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5272"/>
        <w:gridCol w:w="847"/>
        <w:gridCol w:w="2383"/>
        <w:gridCol w:w="1133"/>
      </w:tblGrid>
      <w:tr w:rsidR="007C5600" w:rsidTr="00AC5083">
        <w:trPr>
          <w:trHeight w:val="340"/>
        </w:trPr>
        <w:tc>
          <w:tcPr>
            <w:tcW w:w="8502" w:type="dxa"/>
            <w:gridSpan w:val="3"/>
          </w:tcPr>
          <w:tbl>
            <w:tblPr>
              <w:tblW w:w="0" w:type="auto"/>
              <w:tblCellMar>
                <w:left w:w="0" w:type="dxa"/>
                <w:right w:w="0" w:type="dxa"/>
              </w:tblCellMar>
              <w:tblLook w:val="04A0" w:firstRow="1" w:lastRow="0" w:firstColumn="1" w:lastColumn="0" w:noHBand="0" w:noVBand="1"/>
            </w:tblPr>
            <w:tblGrid>
              <w:gridCol w:w="8502"/>
            </w:tblGrid>
            <w:tr w:rsidR="000377BB">
              <w:trPr>
                <w:trHeight w:val="262"/>
              </w:trPr>
              <w:tc>
                <w:tcPr>
                  <w:tcW w:w="8503" w:type="dxa"/>
                  <w:tcBorders>
                    <w:top w:val="nil"/>
                    <w:left w:val="nil"/>
                    <w:bottom w:val="nil"/>
                    <w:right w:val="nil"/>
                  </w:tcBorders>
                  <w:tcMar>
                    <w:top w:w="39" w:type="dxa"/>
                    <w:left w:w="39" w:type="dxa"/>
                    <w:bottom w:w="39" w:type="dxa"/>
                    <w:right w:w="39" w:type="dxa"/>
                  </w:tcMar>
                </w:tcPr>
                <w:p w:rsidR="000377BB" w:rsidRDefault="00AC5083">
                  <w:pPr>
                    <w:spacing w:after="0" w:line="240" w:lineRule="auto"/>
                    <w:jc w:val="center"/>
                  </w:pPr>
                  <w:r>
                    <w:rPr>
                      <w:b/>
                      <w:color w:val="000000"/>
                      <w:sz w:val="24"/>
                    </w:rPr>
                    <w:t>KAUNO MIESTO SAVIVALDYBĖ</w:t>
                  </w:r>
                  <w:r w:rsidR="002427D5">
                    <w:rPr>
                      <w:b/>
                      <w:color w:val="000000"/>
                      <w:sz w:val="24"/>
                    </w:rPr>
                    <w:t>S</w:t>
                  </w:r>
                  <w:r>
                    <w:rPr>
                      <w:b/>
                      <w:color w:val="000000"/>
                      <w:sz w:val="24"/>
                    </w:rPr>
                    <w:t xml:space="preserve"> TARYBA</w:t>
                  </w:r>
                </w:p>
              </w:tc>
            </w:tr>
          </w:tbl>
          <w:p w:rsidR="000377BB" w:rsidRDefault="000377BB">
            <w:pPr>
              <w:spacing w:after="0" w:line="240" w:lineRule="auto"/>
            </w:pPr>
          </w:p>
        </w:tc>
        <w:tc>
          <w:tcPr>
            <w:tcW w:w="1133" w:type="dxa"/>
          </w:tcPr>
          <w:p w:rsidR="000377BB" w:rsidRDefault="000377BB">
            <w:pPr>
              <w:pStyle w:val="EmptyCellLayoutStyle"/>
              <w:spacing w:after="0" w:line="240" w:lineRule="auto"/>
            </w:pPr>
          </w:p>
        </w:tc>
      </w:tr>
      <w:tr w:rsidR="007C5600" w:rsidTr="00AC5083">
        <w:trPr>
          <w:trHeight w:val="340"/>
        </w:trPr>
        <w:tc>
          <w:tcPr>
            <w:tcW w:w="8502" w:type="dxa"/>
            <w:gridSpan w:val="3"/>
          </w:tcPr>
          <w:tbl>
            <w:tblPr>
              <w:tblW w:w="0" w:type="auto"/>
              <w:tblCellMar>
                <w:left w:w="0" w:type="dxa"/>
                <w:right w:w="0" w:type="dxa"/>
              </w:tblCellMar>
              <w:tblLook w:val="04A0" w:firstRow="1" w:lastRow="0" w:firstColumn="1" w:lastColumn="0" w:noHBand="0" w:noVBand="1"/>
            </w:tblPr>
            <w:tblGrid>
              <w:gridCol w:w="8502"/>
            </w:tblGrid>
            <w:tr w:rsidR="000377BB">
              <w:trPr>
                <w:trHeight w:val="262"/>
              </w:trPr>
              <w:tc>
                <w:tcPr>
                  <w:tcW w:w="8503" w:type="dxa"/>
                  <w:tcBorders>
                    <w:top w:val="nil"/>
                    <w:left w:val="nil"/>
                    <w:bottom w:val="nil"/>
                    <w:right w:val="nil"/>
                  </w:tcBorders>
                  <w:tcMar>
                    <w:top w:w="39" w:type="dxa"/>
                    <w:left w:w="39" w:type="dxa"/>
                    <w:bottom w:w="39" w:type="dxa"/>
                    <w:right w:w="39" w:type="dxa"/>
                  </w:tcMar>
                </w:tcPr>
                <w:p w:rsidR="000377BB" w:rsidRDefault="002427D5">
                  <w:pPr>
                    <w:spacing w:after="0" w:line="240" w:lineRule="auto"/>
                    <w:jc w:val="center"/>
                  </w:pPr>
                  <w:r>
                    <w:rPr>
                      <w:b/>
                      <w:color w:val="000000"/>
                      <w:sz w:val="24"/>
                    </w:rPr>
                    <w:t>MIESTO ŪKIO IR</w:t>
                  </w:r>
                  <w:r w:rsidR="00AC5083">
                    <w:rPr>
                      <w:b/>
                      <w:color w:val="000000"/>
                      <w:sz w:val="24"/>
                    </w:rPr>
                    <w:t xml:space="preserve"> PASLAUGŲ KOMITETO POSĖDŽIO</w:t>
                  </w:r>
                </w:p>
              </w:tc>
            </w:tr>
          </w:tbl>
          <w:p w:rsidR="000377BB" w:rsidRDefault="000377BB">
            <w:pPr>
              <w:spacing w:after="0" w:line="240" w:lineRule="auto"/>
            </w:pPr>
          </w:p>
        </w:tc>
        <w:tc>
          <w:tcPr>
            <w:tcW w:w="1133" w:type="dxa"/>
          </w:tcPr>
          <w:p w:rsidR="000377BB" w:rsidRDefault="000377BB">
            <w:pPr>
              <w:pStyle w:val="EmptyCellLayoutStyle"/>
              <w:spacing w:after="0" w:line="240" w:lineRule="auto"/>
            </w:pPr>
          </w:p>
        </w:tc>
      </w:tr>
      <w:tr w:rsidR="007C5600" w:rsidTr="00AC5083">
        <w:trPr>
          <w:trHeight w:val="340"/>
        </w:trPr>
        <w:tc>
          <w:tcPr>
            <w:tcW w:w="8502" w:type="dxa"/>
            <w:gridSpan w:val="3"/>
          </w:tcPr>
          <w:tbl>
            <w:tblPr>
              <w:tblW w:w="0" w:type="auto"/>
              <w:tblCellMar>
                <w:left w:w="0" w:type="dxa"/>
                <w:right w:w="0" w:type="dxa"/>
              </w:tblCellMar>
              <w:tblLook w:val="04A0" w:firstRow="1" w:lastRow="0" w:firstColumn="1" w:lastColumn="0" w:noHBand="0" w:noVBand="1"/>
            </w:tblPr>
            <w:tblGrid>
              <w:gridCol w:w="8502"/>
            </w:tblGrid>
            <w:tr w:rsidR="000377BB">
              <w:trPr>
                <w:trHeight w:val="262"/>
              </w:trPr>
              <w:tc>
                <w:tcPr>
                  <w:tcW w:w="8503" w:type="dxa"/>
                  <w:tcBorders>
                    <w:top w:val="nil"/>
                    <w:left w:val="nil"/>
                    <w:bottom w:val="nil"/>
                    <w:right w:val="nil"/>
                  </w:tcBorders>
                  <w:tcMar>
                    <w:top w:w="39" w:type="dxa"/>
                    <w:left w:w="39" w:type="dxa"/>
                    <w:bottom w:w="39" w:type="dxa"/>
                    <w:right w:w="39" w:type="dxa"/>
                  </w:tcMar>
                </w:tcPr>
                <w:p w:rsidR="000377BB" w:rsidRDefault="002427D5">
                  <w:pPr>
                    <w:spacing w:after="0" w:line="240" w:lineRule="auto"/>
                    <w:jc w:val="center"/>
                  </w:pPr>
                  <w:r>
                    <w:rPr>
                      <w:b/>
                      <w:color w:val="000000"/>
                      <w:sz w:val="24"/>
                    </w:rPr>
                    <w:t>DARBOTVARKĖ</w:t>
                  </w:r>
                </w:p>
              </w:tc>
            </w:tr>
          </w:tbl>
          <w:p w:rsidR="000377BB" w:rsidRDefault="000377BB">
            <w:pPr>
              <w:spacing w:after="0" w:line="240" w:lineRule="auto"/>
            </w:pPr>
          </w:p>
        </w:tc>
        <w:tc>
          <w:tcPr>
            <w:tcW w:w="1133" w:type="dxa"/>
          </w:tcPr>
          <w:p w:rsidR="000377BB" w:rsidRDefault="000377BB">
            <w:pPr>
              <w:pStyle w:val="EmptyCellLayoutStyle"/>
              <w:spacing w:after="0" w:line="240" w:lineRule="auto"/>
            </w:pPr>
          </w:p>
        </w:tc>
      </w:tr>
      <w:tr w:rsidR="000377BB">
        <w:trPr>
          <w:trHeight w:val="19"/>
        </w:trPr>
        <w:tc>
          <w:tcPr>
            <w:tcW w:w="5272" w:type="dxa"/>
          </w:tcPr>
          <w:p w:rsidR="000377BB" w:rsidRDefault="000377BB">
            <w:pPr>
              <w:pStyle w:val="EmptyCellLayoutStyle"/>
              <w:spacing w:after="0" w:line="240" w:lineRule="auto"/>
            </w:pPr>
          </w:p>
        </w:tc>
        <w:tc>
          <w:tcPr>
            <w:tcW w:w="847" w:type="dxa"/>
          </w:tcPr>
          <w:p w:rsidR="000377BB" w:rsidRDefault="000377BB">
            <w:pPr>
              <w:pStyle w:val="EmptyCellLayoutStyle"/>
              <w:spacing w:after="0" w:line="240" w:lineRule="auto"/>
            </w:pPr>
          </w:p>
        </w:tc>
        <w:tc>
          <w:tcPr>
            <w:tcW w:w="2383" w:type="dxa"/>
          </w:tcPr>
          <w:p w:rsidR="000377BB" w:rsidRDefault="000377BB">
            <w:pPr>
              <w:pStyle w:val="EmptyCellLayoutStyle"/>
              <w:spacing w:after="0" w:line="240" w:lineRule="auto"/>
            </w:pPr>
          </w:p>
        </w:tc>
        <w:tc>
          <w:tcPr>
            <w:tcW w:w="1133" w:type="dxa"/>
          </w:tcPr>
          <w:p w:rsidR="000377BB" w:rsidRDefault="000377BB">
            <w:pPr>
              <w:pStyle w:val="EmptyCellLayoutStyle"/>
              <w:spacing w:after="0" w:line="240" w:lineRule="auto"/>
            </w:pPr>
          </w:p>
        </w:tc>
      </w:tr>
      <w:tr w:rsidR="007C5600" w:rsidTr="00AC5083">
        <w:trPr>
          <w:trHeight w:val="340"/>
        </w:trPr>
        <w:tc>
          <w:tcPr>
            <w:tcW w:w="8502" w:type="dxa"/>
            <w:gridSpan w:val="3"/>
          </w:tcPr>
          <w:tbl>
            <w:tblPr>
              <w:tblW w:w="0" w:type="auto"/>
              <w:tblCellMar>
                <w:left w:w="0" w:type="dxa"/>
                <w:right w:w="0" w:type="dxa"/>
              </w:tblCellMar>
              <w:tblLook w:val="04A0" w:firstRow="1" w:lastRow="0" w:firstColumn="1" w:lastColumn="0" w:noHBand="0" w:noVBand="1"/>
            </w:tblPr>
            <w:tblGrid>
              <w:gridCol w:w="8502"/>
            </w:tblGrid>
            <w:tr w:rsidR="000377BB">
              <w:trPr>
                <w:trHeight w:val="262"/>
              </w:trPr>
              <w:tc>
                <w:tcPr>
                  <w:tcW w:w="8503" w:type="dxa"/>
                  <w:tcBorders>
                    <w:top w:val="nil"/>
                    <w:left w:val="nil"/>
                    <w:bottom w:val="nil"/>
                    <w:right w:val="nil"/>
                  </w:tcBorders>
                  <w:tcMar>
                    <w:top w:w="39" w:type="dxa"/>
                    <w:left w:w="39" w:type="dxa"/>
                    <w:bottom w:w="39" w:type="dxa"/>
                    <w:right w:w="39" w:type="dxa"/>
                  </w:tcMar>
                </w:tcPr>
                <w:p w:rsidR="000377BB" w:rsidRDefault="00AC5083">
                  <w:pPr>
                    <w:spacing w:after="0" w:line="240" w:lineRule="auto"/>
                    <w:jc w:val="center"/>
                  </w:pPr>
                  <w:r>
                    <w:rPr>
                      <w:color w:val="000000"/>
                      <w:sz w:val="24"/>
                    </w:rPr>
                    <w:t>2024-04-15  Nr. K14-D-3</w:t>
                  </w:r>
                </w:p>
              </w:tc>
            </w:tr>
          </w:tbl>
          <w:p w:rsidR="000377BB" w:rsidRDefault="000377BB">
            <w:pPr>
              <w:spacing w:after="0" w:line="240" w:lineRule="auto"/>
            </w:pPr>
          </w:p>
        </w:tc>
        <w:tc>
          <w:tcPr>
            <w:tcW w:w="1133" w:type="dxa"/>
          </w:tcPr>
          <w:p w:rsidR="000377BB" w:rsidRDefault="000377BB">
            <w:pPr>
              <w:pStyle w:val="EmptyCellLayoutStyle"/>
              <w:spacing w:after="0" w:line="240" w:lineRule="auto"/>
            </w:pPr>
          </w:p>
        </w:tc>
      </w:tr>
      <w:tr w:rsidR="000377BB">
        <w:trPr>
          <w:trHeight w:val="20"/>
        </w:trPr>
        <w:tc>
          <w:tcPr>
            <w:tcW w:w="5272" w:type="dxa"/>
          </w:tcPr>
          <w:p w:rsidR="000377BB" w:rsidRDefault="000377BB">
            <w:pPr>
              <w:pStyle w:val="EmptyCellLayoutStyle"/>
              <w:spacing w:after="0" w:line="240" w:lineRule="auto"/>
            </w:pPr>
          </w:p>
        </w:tc>
        <w:tc>
          <w:tcPr>
            <w:tcW w:w="847" w:type="dxa"/>
          </w:tcPr>
          <w:p w:rsidR="000377BB" w:rsidRDefault="000377BB">
            <w:pPr>
              <w:pStyle w:val="EmptyCellLayoutStyle"/>
              <w:spacing w:after="0" w:line="240" w:lineRule="auto"/>
            </w:pPr>
          </w:p>
        </w:tc>
        <w:tc>
          <w:tcPr>
            <w:tcW w:w="2383" w:type="dxa"/>
          </w:tcPr>
          <w:p w:rsidR="000377BB" w:rsidRDefault="000377BB">
            <w:pPr>
              <w:pStyle w:val="EmptyCellLayoutStyle"/>
              <w:spacing w:after="0" w:line="240" w:lineRule="auto"/>
            </w:pPr>
          </w:p>
        </w:tc>
        <w:tc>
          <w:tcPr>
            <w:tcW w:w="1133" w:type="dxa"/>
          </w:tcPr>
          <w:p w:rsidR="000377BB" w:rsidRDefault="000377BB">
            <w:pPr>
              <w:pStyle w:val="EmptyCellLayoutStyle"/>
              <w:spacing w:after="0" w:line="240" w:lineRule="auto"/>
            </w:pPr>
          </w:p>
        </w:tc>
      </w:tr>
      <w:tr w:rsidR="007C5600" w:rsidTr="00AC5083">
        <w:trPr>
          <w:trHeight w:val="340"/>
        </w:trPr>
        <w:tc>
          <w:tcPr>
            <w:tcW w:w="8502" w:type="dxa"/>
            <w:gridSpan w:val="3"/>
          </w:tcPr>
          <w:tbl>
            <w:tblPr>
              <w:tblW w:w="0" w:type="auto"/>
              <w:tblCellMar>
                <w:left w:w="0" w:type="dxa"/>
                <w:right w:w="0" w:type="dxa"/>
              </w:tblCellMar>
              <w:tblLook w:val="04A0" w:firstRow="1" w:lastRow="0" w:firstColumn="1" w:lastColumn="0" w:noHBand="0" w:noVBand="1"/>
            </w:tblPr>
            <w:tblGrid>
              <w:gridCol w:w="8502"/>
            </w:tblGrid>
            <w:tr w:rsidR="000377BB">
              <w:trPr>
                <w:trHeight w:val="262"/>
              </w:trPr>
              <w:tc>
                <w:tcPr>
                  <w:tcW w:w="8503" w:type="dxa"/>
                  <w:tcBorders>
                    <w:top w:val="nil"/>
                    <w:left w:val="nil"/>
                    <w:bottom w:val="nil"/>
                    <w:right w:val="nil"/>
                  </w:tcBorders>
                  <w:tcMar>
                    <w:top w:w="39" w:type="dxa"/>
                    <w:left w:w="39" w:type="dxa"/>
                    <w:bottom w:w="39" w:type="dxa"/>
                    <w:right w:w="39" w:type="dxa"/>
                  </w:tcMar>
                </w:tcPr>
                <w:p w:rsidR="000377BB" w:rsidRDefault="00AC5083">
                  <w:pPr>
                    <w:spacing w:after="0" w:line="240" w:lineRule="auto"/>
                    <w:jc w:val="center"/>
                  </w:pPr>
                  <w:r>
                    <w:rPr>
                      <w:color w:val="000000"/>
                      <w:sz w:val="24"/>
                    </w:rPr>
                    <w:t>Kaunas</w:t>
                  </w:r>
                </w:p>
              </w:tc>
            </w:tr>
          </w:tbl>
          <w:p w:rsidR="000377BB" w:rsidRDefault="000377BB">
            <w:pPr>
              <w:spacing w:after="0" w:line="240" w:lineRule="auto"/>
            </w:pPr>
          </w:p>
        </w:tc>
        <w:tc>
          <w:tcPr>
            <w:tcW w:w="1133" w:type="dxa"/>
          </w:tcPr>
          <w:p w:rsidR="000377BB" w:rsidRDefault="000377BB">
            <w:pPr>
              <w:pStyle w:val="EmptyCellLayoutStyle"/>
              <w:spacing w:after="0" w:line="240" w:lineRule="auto"/>
            </w:pPr>
          </w:p>
        </w:tc>
      </w:tr>
      <w:tr w:rsidR="007C5600" w:rsidTr="00AC5083">
        <w:tc>
          <w:tcPr>
            <w:tcW w:w="9635" w:type="dxa"/>
            <w:gridSpan w:val="4"/>
          </w:tcPr>
          <w:p w:rsidR="00AC5083" w:rsidRDefault="00AC5083"/>
          <w:p w:rsidR="00AC5083" w:rsidRPr="00AC5083" w:rsidRDefault="00AC5083" w:rsidP="00AC5083">
            <w:pPr>
              <w:spacing w:after="0" w:line="276" w:lineRule="auto"/>
              <w:jc w:val="both"/>
              <w:rPr>
                <w:b/>
                <w:sz w:val="24"/>
                <w:szCs w:val="24"/>
                <w:u w:val="single"/>
                <w:lang w:val="en-US" w:eastAsia="en-US"/>
              </w:rPr>
            </w:pPr>
            <w:r w:rsidRPr="00AC5083">
              <w:rPr>
                <w:b/>
                <w:sz w:val="24"/>
                <w:szCs w:val="24"/>
                <w:u w:val="single"/>
                <w:lang w:val="en-US" w:eastAsia="en-US"/>
              </w:rPr>
              <w:t>POSĖDIS VYKS MIŠRIU BŪDU (NUOTOLINIU – PER MICROSOSFT TEAMS PROGRAMĄ IR KONTAKTINIU – 308 KABINETE)</w:t>
            </w:r>
          </w:p>
          <w:p w:rsidR="00AC5083" w:rsidRPr="00AC5083" w:rsidRDefault="00AC5083">
            <w:pPr>
              <w:rPr>
                <w:sz w:val="24"/>
                <w:szCs w:val="24"/>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635"/>
            </w:tblGrid>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17455A" w:rsidRDefault="002427D5" w:rsidP="00AC5083">
                  <w:pPr>
                    <w:spacing w:after="0" w:line="240" w:lineRule="auto"/>
                    <w:jc w:val="both"/>
                    <w:rPr>
                      <w:color w:val="000000"/>
                      <w:sz w:val="24"/>
                    </w:rPr>
                  </w:pPr>
                  <w:r>
                    <w:rPr>
                      <w:color w:val="000000"/>
                      <w:sz w:val="24"/>
                    </w:rPr>
                    <w:t xml:space="preserve">            1. Dėl pritarimo uždarosios akcinės bendrovės „Kauno švara“ 2023 metų finansinių ataskaitų rinkiniui ir metiniam pranešimui (TR-261)</w:t>
                  </w:r>
                </w:p>
                <w:p w:rsidR="000377BB" w:rsidRPr="0017455A" w:rsidRDefault="0017455A" w:rsidP="0019634A">
                  <w:pPr>
                    <w:spacing w:after="0" w:line="240" w:lineRule="auto"/>
                    <w:jc w:val="both"/>
                    <w:rPr>
                      <w:i/>
                    </w:rPr>
                  </w:pPr>
                  <w:r>
                    <w:rPr>
                      <w:color w:val="000000"/>
                      <w:sz w:val="24"/>
                    </w:rPr>
                    <w:t xml:space="preserve">            </w:t>
                  </w:r>
                  <w:r w:rsidRPr="0017455A">
                    <w:rPr>
                      <w:i/>
                      <w:color w:val="000000"/>
                      <w:sz w:val="24"/>
                    </w:rPr>
                    <w:t>Kviečiamas</w:t>
                  </w:r>
                  <w:r>
                    <w:rPr>
                      <w:i/>
                      <w:color w:val="000000"/>
                      <w:sz w:val="24"/>
                    </w:rPr>
                    <w:t xml:space="preserve"> –</w:t>
                  </w:r>
                  <w:r w:rsidRPr="0017455A">
                    <w:rPr>
                      <w:i/>
                      <w:color w:val="000000"/>
                      <w:sz w:val="24"/>
                    </w:rPr>
                    <w:t xml:space="preserve"> </w:t>
                  </w:r>
                  <w:r w:rsidR="0019634A">
                    <w:rPr>
                      <w:i/>
                      <w:color w:val="000000"/>
                      <w:sz w:val="24"/>
                    </w:rPr>
                    <w:t>Saulius Lazauskas, u</w:t>
                  </w:r>
                  <w:r w:rsidRPr="0017455A">
                    <w:rPr>
                      <w:i/>
                      <w:color w:val="000000"/>
                      <w:sz w:val="24"/>
                    </w:rPr>
                    <w:t xml:space="preserve">ždarosios akcinės bendrovės </w:t>
                  </w:r>
                  <w:r w:rsidR="0019634A">
                    <w:rPr>
                      <w:i/>
                      <w:color w:val="000000"/>
                      <w:sz w:val="24"/>
                    </w:rPr>
                    <w:t xml:space="preserve">„Kauno švara“ </w:t>
                  </w:r>
                  <w:r w:rsidRPr="0017455A">
                    <w:rPr>
                      <w:i/>
                      <w:color w:val="000000"/>
                      <w:sz w:val="24"/>
                    </w:rPr>
                    <w:t xml:space="preserve">direktorius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17455A" w:rsidRDefault="002427D5" w:rsidP="00AC5083">
                  <w:pPr>
                    <w:spacing w:after="0" w:line="240" w:lineRule="auto"/>
                    <w:jc w:val="both"/>
                    <w:rPr>
                      <w:color w:val="000000"/>
                      <w:sz w:val="24"/>
                    </w:rPr>
                  </w:pPr>
                  <w:r>
                    <w:rPr>
                      <w:color w:val="000000"/>
                      <w:sz w:val="24"/>
                    </w:rPr>
                    <w:t xml:space="preserve">            2. Dėl pritarimo Kauno savivaldybės įmonės „Kauno planas“ 2023 metų finansinių ataskaitų rinkiniui ir veiklos ataskaitai (TR-251)</w:t>
                  </w:r>
                </w:p>
                <w:p w:rsidR="000377BB" w:rsidRPr="0017455A" w:rsidRDefault="0017455A" w:rsidP="003C7C8B">
                  <w:pPr>
                    <w:jc w:val="both"/>
                    <w:rPr>
                      <w:rFonts w:eastAsiaTheme="minorHAnsi"/>
                      <w:i/>
                      <w:color w:val="000000"/>
                      <w:sz w:val="24"/>
                      <w:szCs w:val="24"/>
                      <w:shd w:val="clear" w:color="auto" w:fill="FFFFFF"/>
                      <w:lang w:eastAsia="en-US"/>
                    </w:rPr>
                  </w:pPr>
                  <w:r>
                    <w:rPr>
                      <w:color w:val="000000"/>
                      <w:sz w:val="24"/>
                    </w:rPr>
                    <w:t xml:space="preserve">             </w:t>
                  </w:r>
                  <w:r w:rsidRPr="0017455A">
                    <w:rPr>
                      <w:i/>
                      <w:color w:val="000000"/>
                      <w:sz w:val="24"/>
                    </w:rPr>
                    <w:t>Kviečiamas</w:t>
                  </w:r>
                  <w:r>
                    <w:rPr>
                      <w:i/>
                      <w:color w:val="000000"/>
                      <w:sz w:val="24"/>
                    </w:rPr>
                    <w:t xml:space="preserve"> –</w:t>
                  </w:r>
                  <w:r w:rsidRPr="0017455A">
                    <w:rPr>
                      <w:i/>
                      <w:color w:val="000000"/>
                      <w:sz w:val="24"/>
                    </w:rPr>
                    <w:t xml:space="preserve"> </w:t>
                  </w:r>
                  <w:r w:rsidR="002427D5" w:rsidRPr="0017455A">
                    <w:rPr>
                      <w:i/>
                      <w:color w:val="000000"/>
                      <w:sz w:val="24"/>
                    </w:rPr>
                    <w:t xml:space="preserve"> </w:t>
                  </w:r>
                  <w:r w:rsidRPr="0017455A">
                    <w:rPr>
                      <w:rFonts w:eastAsiaTheme="minorHAnsi"/>
                      <w:i/>
                      <w:color w:val="000000"/>
                      <w:sz w:val="24"/>
                      <w:szCs w:val="24"/>
                      <w:shd w:val="clear" w:color="auto" w:fill="FFFFFF"/>
                      <w:lang w:eastAsia="en-US"/>
                    </w:rPr>
                    <w:t>Laurynas Byla, architektas, atli</w:t>
                  </w:r>
                  <w:r>
                    <w:rPr>
                      <w:rFonts w:eastAsiaTheme="minorHAnsi"/>
                      <w:i/>
                      <w:color w:val="000000"/>
                      <w:sz w:val="24"/>
                      <w:szCs w:val="24"/>
                      <w:shd w:val="clear" w:color="auto" w:fill="FFFFFF"/>
                      <w:lang w:eastAsia="en-US"/>
                    </w:rPr>
                    <w:t>ekantis Kauno SĮ „Kaun</w:t>
                  </w:r>
                  <w:r w:rsidR="003C7C8B">
                    <w:rPr>
                      <w:rFonts w:eastAsiaTheme="minorHAnsi"/>
                      <w:i/>
                      <w:color w:val="000000"/>
                      <w:sz w:val="24"/>
                      <w:szCs w:val="24"/>
                      <w:shd w:val="clear" w:color="auto" w:fill="FFFFFF"/>
                      <w:lang w:eastAsia="en-US"/>
                    </w:rPr>
                    <w:t xml:space="preserve">o </w:t>
                  </w:r>
                  <w:proofErr w:type="spellStart"/>
                  <w:r>
                    <w:rPr>
                      <w:rFonts w:eastAsiaTheme="minorHAnsi"/>
                      <w:i/>
                      <w:color w:val="000000"/>
                      <w:sz w:val="24"/>
                      <w:szCs w:val="24"/>
                      <w:shd w:val="clear" w:color="auto" w:fill="FFFFFF"/>
                      <w:lang w:eastAsia="en-US"/>
                    </w:rPr>
                    <w:t>planas“</w:t>
                  </w:r>
                  <w:r w:rsidRPr="0017455A">
                    <w:rPr>
                      <w:rFonts w:eastAsiaTheme="minorHAnsi"/>
                      <w:i/>
                      <w:color w:val="000000"/>
                      <w:sz w:val="24"/>
                      <w:szCs w:val="24"/>
                      <w:shd w:val="clear" w:color="auto" w:fill="FFFFFF"/>
                      <w:lang w:eastAsia="en-US"/>
                    </w:rPr>
                    <w:t>direktoriaus</w:t>
                  </w:r>
                  <w:proofErr w:type="spellEnd"/>
                  <w:r w:rsidRPr="0017455A">
                    <w:rPr>
                      <w:rFonts w:eastAsiaTheme="minorHAnsi"/>
                      <w:i/>
                      <w:color w:val="000000"/>
                      <w:sz w:val="24"/>
                      <w:szCs w:val="24"/>
                      <w:shd w:val="clear" w:color="auto" w:fill="FFFFFF"/>
                      <w:lang w:eastAsia="en-US"/>
                    </w:rPr>
                    <w:t xml:space="preserve"> funkcijas</w:t>
                  </w:r>
                  <w:bookmarkStart w:id="0" w:name="_GoBack"/>
                  <w:bookmarkEnd w:id="0"/>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17455A" w:rsidRDefault="002427D5" w:rsidP="00AC5083">
                  <w:pPr>
                    <w:spacing w:after="0" w:line="240" w:lineRule="auto"/>
                    <w:jc w:val="both"/>
                    <w:rPr>
                      <w:color w:val="000000"/>
                      <w:sz w:val="24"/>
                    </w:rPr>
                  </w:pPr>
                  <w:r>
                    <w:rPr>
                      <w:color w:val="000000"/>
                      <w:sz w:val="24"/>
                    </w:rPr>
                    <w:t xml:space="preserve">            3. Dėl pritarimo uždarosios akcinės bendrovės „Centrinis knygynas“ 2023 metų finansinių ataskaitų rinkiniui ir metiniam pranešimui (TR-252)</w:t>
                  </w:r>
                </w:p>
                <w:p w:rsidR="000377BB" w:rsidRPr="0017455A" w:rsidRDefault="0017455A" w:rsidP="0017455A">
                  <w:pPr>
                    <w:rPr>
                      <w:rFonts w:eastAsiaTheme="minorHAnsi"/>
                      <w:i/>
                      <w:color w:val="000000"/>
                      <w:sz w:val="24"/>
                      <w:szCs w:val="24"/>
                      <w:shd w:val="clear" w:color="auto" w:fill="FFFFFF"/>
                      <w:lang w:eastAsia="en-US"/>
                    </w:rPr>
                  </w:pPr>
                  <w:r>
                    <w:rPr>
                      <w:color w:val="000000"/>
                      <w:sz w:val="24"/>
                    </w:rPr>
                    <w:t xml:space="preserve">             </w:t>
                  </w:r>
                  <w:r w:rsidRPr="0017455A">
                    <w:rPr>
                      <w:i/>
                      <w:color w:val="000000"/>
                      <w:sz w:val="24"/>
                    </w:rPr>
                    <w:t xml:space="preserve">Kviečiama </w:t>
                  </w:r>
                  <w:r>
                    <w:rPr>
                      <w:i/>
                      <w:color w:val="000000"/>
                      <w:sz w:val="24"/>
                    </w:rPr>
                    <w:t xml:space="preserve">– </w:t>
                  </w:r>
                  <w:r w:rsidRPr="0017455A">
                    <w:rPr>
                      <w:rFonts w:eastAsiaTheme="minorHAnsi"/>
                      <w:i/>
                      <w:color w:val="000000"/>
                      <w:sz w:val="24"/>
                      <w:szCs w:val="24"/>
                      <w:shd w:val="clear" w:color="auto" w:fill="FFFFFF"/>
                      <w:lang w:eastAsia="en-US"/>
                    </w:rPr>
                    <w:t>Rūta Šimkaitytė-Kudarauskė</w:t>
                  </w:r>
                  <w:r>
                    <w:rPr>
                      <w:rFonts w:eastAsiaTheme="minorHAnsi"/>
                      <w:i/>
                      <w:color w:val="000000"/>
                      <w:sz w:val="24"/>
                      <w:szCs w:val="24"/>
                      <w:shd w:val="clear" w:color="auto" w:fill="FFFFFF"/>
                      <w:lang w:eastAsia="en-US"/>
                    </w:rPr>
                    <w:t>,</w:t>
                  </w:r>
                  <w:r w:rsidR="003C7C8B">
                    <w:rPr>
                      <w:rFonts w:eastAsiaTheme="minorHAnsi"/>
                      <w:i/>
                      <w:color w:val="000000"/>
                      <w:sz w:val="24"/>
                      <w:szCs w:val="24"/>
                      <w:shd w:val="clear" w:color="auto" w:fill="FFFFFF"/>
                      <w:lang w:eastAsia="en-US"/>
                    </w:rPr>
                    <w:t xml:space="preserve"> </w:t>
                  </w:r>
                  <w:r w:rsidRPr="0017455A">
                    <w:rPr>
                      <w:rFonts w:eastAsiaTheme="minorHAnsi"/>
                      <w:i/>
                      <w:color w:val="000000"/>
                      <w:sz w:val="24"/>
                      <w:szCs w:val="24"/>
                      <w:shd w:val="clear" w:color="auto" w:fill="FFFFFF"/>
                      <w:lang w:eastAsia="en-US"/>
                    </w:rPr>
                    <w:t>UAB</w:t>
                  </w:r>
                  <w:r>
                    <w:rPr>
                      <w:rFonts w:eastAsiaTheme="minorHAnsi"/>
                      <w:i/>
                      <w:color w:val="000000"/>
                      <w:sz w:val="24"/>
                      <w:szCs w:val="24"/>
                      <w:shd w:val="clear" w:color="auto" w:fill="FFFFFF"/>
                      <w:lang w:eastAsia="en-US"/>
                    </w:rPr>
                    <w:t xml:space="preserve"> „Centrinis knygynas“ direktorė</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17455A" w:rsidRDefault="002427D5" w:rsidP="00AC5083">
                  <w:pPr>
                    <w:spacing w:after="0" w:line="240" w:lineRule="auto"/>
                    <w:jc w:val="both"/>
                    <w:rPr>
                      <w:color w:val="000000"/>
                      <w:sz w:val="24"/>
                    </w:rPr>
                  </w:pPr>
                  <w:r>
                    <w:rPr>
                      <w:color w:val="000000"/>
                      <w:sz w:val="24"/>
                    </w:rPr>
                    <w:t xml:space="preserve">            4. Dėl pritarimo uždarosios akcinės bendrovės „Kauno gatvių apšvietimas“ 2023 metų finansinių ataskaitų rinkiniui ir metiniam pranešimui (TR-253)</w:t>
                  </w:r>
                </w:p>
                <w:p w:rsidR="000377BB" w:rsidRPr="0019634A" w:rsidRDefault="0017455A" w:rsidP="0019634A">
                  <w:pPr>
                    <w:rPr>
                      <w:rFonts w:eastAsiaTheme="minorHAnsi"/>
                      <w:i/>
                      <w:color w:val="000000"/>
                      <w:sz w:val="24"/>
                      <w:szCs w:val="24"/>
                      <w:shd w:val="clear" w:color="auto" w:fill="FFFFFF"/>
                      <w:lang w:eastAsia="en-US"/>
                    </w:rPr>
                  </w:pPr>
                  <w:r w:rsidRPr="0017455A">
                    <w:rPr>
                      <w:i/>
                      <w:color w:val="000000"/>
                      <w:sz w:val="24"/>
                    </w:rPr>
                    <w:t xml:space="preserve">             Kviečiamas</w:t>
                  </w:r>
                  <w:r w:rsidR="002427D5" w:rsidRPr="0017455A">
                    <w:rPr>
                      <w:i/>
                      <w:color w:val="000000"/>
                      <w:sz w:val="24"/>
                    </w:rPr>
                    <w:t xml:space="preserve"> </w:t>
                  </w:r>
                  <w:r w:rsidRPr="0017455A">
                    <w:rPr>
                      <w:rFonts w:eastAsiaTheme="minorHAnsi"/>
                      <w:i/>
                      <w:color w:val="000000"/>
                      <w:sz w:val="24"/>
                      <w:szCs w:val="24"/>
                      <w:shd w:val="clear" w:color="auto" w:fill="FFFFFF"/>
                      <w:lang w:eastAsia="en-US"/>
                    </w:rPr>
                    <w:t xml:space="preserve">Rolandas </w:t>
                  </w:r>
                  <w:proofErr w:type="spellStart"/>
                  <w:r w:rsidRPr="0017455A">
                    <w:rPr>
                      <w:rFonts w:eastAsiaTheme="minorHAnsi"/>
                      <w:i/>
                      <w:color w:val="000000"/>
                      <w:sz w:val="24"/>
                      <w:szCs w:val="24"/>
                      <w:shd w:val="clear" w:color="auto" w:fill="FFFFFF"/>
                      <w:lang w:eastAsia="en-US"/>
                    </w:rPr>
                    <w:t>Drūlia</w:t>
                  </w:r>
                  <w:proofErr w:type="spellEnd"/>
                  <w:r w:rsidRPr="0017455A">
                    <w:rPr>
                      <w:rFonts w:eastAsiaTheme="minorHAnsi"/>
                      <w:i/>
                      <w:color w:val="000000"/>
                      <w:sz w:val="24"/>
                      <w:szCs w:val="24"/>
                      <w:shd w:val="clear" w:color="auto" w:fill="FFFFFF"/>
                      <w:lang w:eastAsia="en-US"/>
                    </w:rPr>
                    <w:t xml:space="preserve"> – Uždarosios akcinės bendrovės „Kauno gatvių apšvietimas“ bendrovės technikos direktorius, vaduojantis bendrovės vadovą</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3C7C8B" w:rsidRDefault="002427D5" w:rsidP="00AC5083">
                  <w:pPr>
                    <w:spacing w:after="0" w:line="240" w:lineRule="auto"/>
                    <w:jc w:val="both"/>
                    <w:rPr>
                      <w:color w:val="000000"/>
                      <w:sz w:val="24"/>
                    </w:rPr>
                  </w:pPr>
                  <w:r>
                    <w:rPr>
                      <w:color w:val="000000"/>
                      <w:sz w:val="24"/>
                    </w:rPr>
                    <w:t xml:space="preserve">            5. Dėl pritarimo UAB Laboratorinių bandymų centro 2023 metų finansinių ataskaitų rinkiniui ir metiniam pranešimui (TR-254)</w:t>
                  </w:r>
                </w:p>
                <w:p w:rsidR="000377BB" w:rsidRPr="003C7C8B" w:rsidRDefault="003C7C8B" w:rsidP="003C7C8B">
                  <w:pPr>
                    <w:rPr>
                      <w:rFonts w:eastAsiaTheme="minorHAnsi"/>
                      <w:i/>
                      <w:color w:val="000000"/>
                      <w:sz w:val="24"/>
                      <w:szCs w:val="24"/>
                      <w:shd w:val="clear" w:color="auto" w:fill="FFFFFF"/>
                      <w:lang w:eastAsia="en-US"/>
                    </w:rPr>
                  </w:pPr>
                  <w:r w:rsidRPr="003C7C8B">
                    <w:rPr>
                      <w:i/>
                      <w:color w:val="000000"/>
                      <w:sz w:val="24"/>
                    </w:rPr>
                    <w:t xml:space="preserve">             Kviečiamas –</w:t>
                  </w:r>
                  <w:r w:rsidR="002427D5" w:rsidRPr="003C7C8B">
                    <w:rPr>
                      <w:i/>
                      <w:color w:val="000000"/>
                      <w:sz w:val="24"/>
                    </w:rPr>
                    <w:t xml:space="preserve"> </w:t>
                  </w:r>
                  <w:proofErr w:type="spellStart"/>
                  <w:r w:rsidRPr="003C7C8B">
                    <w:rPr>
                      <w:rFonts w:eastAsiaTheme="minorHAnsi"/>
                      <w:i/>
                      <w:color w:val="000000"/>
                      <w:sz w:val="24"/>
                      <w:szCs w:val="24"/>
                      <w:shd w:val="clear" w:color="auto" w:fill="FFFFFF"/>
                      <w:lang w:eastAsia="en-US"/>
                    </w:rPr>
                    <w:t>Mindagas</w:t>
                  </w:r>
                  <w:proofErr w:type="spellEnd"/>
                  <w:r w:rsidRPr="003C7C8B">
                    <w:rPr>
                      <w:rFonts w:eastAsiaTheme="minorHAnsi"/>
                      <w:i/>
                      <w:color w:val="000000"/>
                      <w:sz w:val="24"/>
                      <w:szCs w:val="24"/>
                      <w:shd w:val="clear" w:color="auto" w:fill="FFFFFF"/>
                      <w:lang w:eastAsia="en-US"/>
                    </w:rPr>
                    <w:t xml:space="preserve"> </w:t>
                  </w:r>
                  <w:proofErr w:type="spellStart"/>
                  <w:r w:rsidRPr="003C7C8B">
                    <w:rPr>
                      <w:rFonts w:eastAsiaTheme="minorHAnsi"/>
                      <w:i/>
                      <w:color w:val="000000"/>
                      <w:sz w:val="24"/>
                      <w:szCs w:val="24"/>
                      <w:shd w:val="clear" w:color="auto" w:fill="FFFFFF"/>
                      <w:lang w:eastAsia="en-US"/>
                    </w:rPr>
                    <w:t>Grevas</w:t>
                  </w:r>
                  <w:proofErr w:type="spellEnd"/>
                  <w:r w:rsidRPr="003C7C8B">
                    <w:rPr>
                      <w:rFonts w:eastAsiaTheme="minorHAnsi"/>
                      <w:i/>
                      <w:color w:val="000000"/>
                      <w:sz w:val="24"/>
                      <w:szCs w:val="24"/>
                      <w:shd w:val="clear" w:color="auto" w:fill="FFFFFF"/>
                      <w:lang w:eastAsia="en-US"/>
                    </w:rPr>
                    <w:t>, UAB Laboratorinių bandymų centro direktorius</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rPr>
                      <w:color w:val="000000"/>
                      <w:sz w:val="24"/>
                    </w:rPr>
                  </w:pPr>
                  <w:r>
                    <w:rPr>
                      <w:color w:val="000000"/>
                      <w:sz w:val="24"/>
                    </w:rPr>
                    <w:t xml:space="preserve">            6. Dėl pritarimo uždarosios akcinės bendrovės „Kauno autobusai“ 2023 metų finansinių ataskaitų rinkiniui ir metiniam pranešimui (TR-255) </w:t>
                  </w:r>
                </w:p>
                <w:p w:rsidR="003C7C8B" w:rsidRPr="0019634A" w:rsidRDefault="003C7C8B" w:rsidP="0019634A">
                  <w:pPr>
                    <w:rPr>
                      <w:rFonts w:eastAsiaTheme="minorHAnsi"/>
                      <w:i/>
                      <w:color w:val="000000"/>
                      <w:sz w:val="24"/>
                      <w:szCs w:val="24"/>
                      <w:shd w:val="clear" w:color="auto" w:fill="FFFFFF"/>
                      <w:lang w:eastAsia="en-US"/>
                    </w:rPr>
                  </w:pPr>
                  <w:r w:rsidRPr="0019634A">
                    <w:rPr>
                      <w:i/>
                      <w:color w:val="000000"/>
                      <w:sz w:val="24"/>
                    </w:rPr>
                    <w:t xml:space="preserve">            Kviečiamas –</w:t>
                  </w:r>
                  <w:r w:rsidR="0019634A" w:rsidRPr="0019634A">
                    <w:rPr>
                      <w:i/>
                      <w:color w:val="000000"/>
                      <w:sz w:val="24"/>
                    </w:rPr>
                    <w:t xml:space="preserve"> </w:t>
                  </w:r>
                  <w:r w:rsidR="0019634A" w:rsidRPr="0019634A">
                    <w:rPr>
                      <w:rFonts w:eastAsiaTheme="minorHAnsi"/>
                      <w:i/>
                      <w:color w:val="000000"/>
                      <w:sz w:val="24"/>
                      <w:szCs w:val="24"/>
                      <w:shd w:val="clear" w:color="auto" w:fill="FFFFFF"/>
                      <w:lang w:eastAsia="en-US"/>
                    </w:rPr>
                    <w:t xml:space="preserve">Mindaugas </w:t>
                  </w:r>
                  <w:proofErr w:type="spellStart"/>
                  <w:r w:rsidR="0019634A" w:rsidRPr="0019634A">
                    <w:rPr>
                      <w:rFonts w:eastAsiaTheme="minorHAnsi"/>
                      <w:i/>
                      <w:color w:val="000000"/>
                      <w:sz w:val="24"/>
                      <w:szCs w:val="24"/>
                      <w:shd w:val="clear" w:color="auto" w:fill="FFFFFF"/>
                      <w:lang w:eastAsia="en-US"/>
                    </w:rPr>
                    <w:t>Grigelis</w:t>
                  </w:r>
                  <w:proofErr w:type="spellEnd"/>
                  <w:r w:rsidR="0019634A" w:rsidRPr="0019634A">
                    <w:rPr>
                      <w:rFonts w:eastAsiaTheme="minorHAnsi"/>
                      <w:i/>
                      <w:color w:val="000000"/>
                      <w:sz w:val="24"/>
                      <w:szCs w:val="24"/>
                      <w:shd w:val="clear" w:color="auto" w:fill="FFFFFF"/>
                      <w:lang w:eastAsia="en-US"/>
                    </w:rPr>
                    <w:t>, UAB „Kauno autobusai" vadovas</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rPr>
                      <w:color w:val="000000"/>
                      <w:sz w:val="24"/>
                    </w:rPr>
                  </w:pPr>
                  <w:r>
                    <w:rPr>
                      <w:color w:val="000000"/>
                      <w:sz w:val="24"/>
                    </w:rPr>
                    <w:t xml:space="preserve">            7. Dėl pritarimo uždarosios akcinės bendrovės Kauno butų ūkio 2023 metų finansinių ataskaitų rinkiniui ir metiniam pranešimui (TR-256) </w:t>
                  </w:r>
                </w:p>
                <w:p w:rsidR="0019634A" w:rsidRPr="0019634A" w:rsidRDefault="0019634A" w:rsidP="0019634A">
                  <w:pPr>
                    <w:rPr>
                      <w:rFonts w:eastAsiaTheme="minorHAnsi"/>
                      <w:i/>
                      <w:color w:val="000000"/>
                      <w:sz w:val="24"/>
                      <w:szCs w:val="24"/>
                      <w:shd w:val="clear" w:color="auto" w:fill="FFFFFF"/>
                      <w:lang w:eastAsia="en-US"/>
                    </w:rPr>
                  </w:pPr>
                  <w:r>
                    <w:rPr>
                      <w:color w:val="000000"/>
                      <w:sz w:val="24"/>
                    </w:rPr>
                    <w:t xml:space="preserve">             </w:t>
                  </w:r>
                  <w:r w:rsidRPr="0019634A">
                    <w:rPr>
                      <w:i/>
                      <w:color w:val="000000"/>
                      <w:sz w:val="24"/>
                    </w:rPr>
                    <w:t xml:space="preserve">Kviečiamas – </w:t>
                  </w:r>
                  <w:r w:rsidRPr="0019634A">
                    <w:rPr>
                      <w:rFonts w:eastAsiaTheme="minorHAnsi"/>
                      <w:i/>
                      <w:color w:val="000000"/>
                      <w:sz w:val="24"/>
                      <w:szCs w:val="24"/>
                      <w:shd w:val="clear" w:color="auto" w:fill="FFFFFF"/>
                      <w:lang w:eastAsia="en-US"/>
                    </w:rPr>
                    <w:t>Marijus Zaborskas</w:t>
                  </w:r>
                  <w:r w:rsidRPr="0019634A">
                    <w:rPr>
                      <w:rFonts w:eastAsiaTheme="minorHAnsi"/>
                      <w:i/>
                      <w:color w:val="000000"/>
                      <w:sz w:val="24"/>
                      <w:szCs w:val="24"/>
                      <w:shd w:val="clear" w:color="auto" w:fill="FFFFFF"/>
                      <w:lang w:eastAsia="en-US"/>
                    </w:rPr>
                    <w:t>,</w:t>
                  </w:r>
                  <w:r w:rsidRPr="0019634A">
                    <w:rPr>
                      <w:rFonts w:eastAsiaTheme="minorHAnsi"/>
                      <w:i/>
                      <w:color w:val="000000"/>
                      <w:sz w:val="24"/>
                      <w:szCs w:val="24"/>
                      <w:shd w:val="clear" w:color="auto" w:fill="FFFFFF"/>
                      <w:lang w:eastAsia="en-US"/>
                    </w:rPr>
                    <w:t xml:space="preserve"> </w:t>
                  </w:r>
                  <w:r w:rsidRPr="0019634A">
                    <w:rPr>
                      <w:rFonts w:eastAsiaTheme="minorHAnsi"/>
                      <w:i/>
                      <w:color w:val="000000"/>
                      <w:sz w:val="24"/>
                      <w:szCs w:val="24"/>
                      <w:shd w:val="clear" w:color="auto" w:fill="FFFFFF"/>
                      <w:lang w:eastAsia="en-US"/>
                    </w:rPr>
                    <w:t>UAB Kauno butų ūkio vadovas</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rPr>
                      <w:color w:val="000000"/>
                      <w:sz w:val="24"/>
                    </w:rPr>
                  </w:pPr>
                  <w:r>
                    <w:rPr>
                      <w:color w:val="000000"/>
                      <w:sz w:val="24"/>
                    </w:rPr>
                    <w:t xml:space="preserve">            8. Dėl pritarimo Kauno savivaldybės įmonės „Kapinių priežiūra“ 2023 metų finansinių ataskaitų rinkiniui ir veiklos ataskaitai (TR-257) </w:t>
                  </w:r>
                </w:p>
                <w:p w:rsidR="0019634A" w:rsidRPr="0019634A" w:rsidRDefault="0019634A" w:rsidP="00AC5083">
                  <w:pPr>
                    <w:spacing w:after="0" w:line="240" w:lineRule="auto"/>
                    <w:jc w:val="both"/>
                    <w:rPr>
                      <w:i/>
                    </w:rPr>
                  </w:pPr>
                  <w:r>
                    <w:rPr>
                      <w:color w:val="000000"/>
                      <w:sz w:val="24"/>
                    </w:rPr>
                    <w:t xml:space="preserve">             </w:t>
                  </w:r>
                  <w:r w:rsidRPr="0019634A">
                    <w:rPr>
                      <w:i/>
                      <w:color w:val="000000"/>
                      <w:sz w:val="24"/>
                    </w:rPr>
                    <w:t xml:space="preserve">Kviečiamas – </w:t>
                  </w:r>
                  <w:r w:rsidRPr="0019634A">
                    <w:rPr>
                      <w:i/>
                      <w:color w:val="000000"/>
                      <w:sz w:val="24"/>
                      <w:szCs w:val="24"/>
                      <w:shd w:val="clear" w:color="auto" w:fill="FFFFFF"/>
                    </w:rPr>
                    <w:t>Ričardas Čėsna, Kauno SĮ „Kapinių priežiūra“ direktorius</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rPr>
                      <w:color w:val="000000"/>
                      <w:sz w:val="24"/>
                    </w:rPr>
                  </w:pPr>
                  <w:r>
                    <w:rPr>
                      <w:color w:val="000000"/>
                      <w:sz w:val="24"/>
                    </w:rPr>
                    <w:t xml:space="preserve">            9. Dėl pritarimo AB „Kauno energija“ konsoliduotųjų ir bendrovės 2023 metų finansinių ataskaitų rinkiniui ir AB „Kauno energija“ konsoliduotam metiniam pranešimui (TR-258) </w:t>
                  </w:r>
                </w:p>
                <w:p w:rsidR="0019634A" w:rsidRPr="0019634A" w:rsidRDefault="0019634A" w:rsidP="0019634A">
                  <w:pPr>
                    <w:rPr>
                      <w:rFonts w:eastAsiaTheme="minorHAnsi"/>
                      <w:i/>
                      <w:color w:val="000000"/>
                      <w:sz w:val="24"/>
                      <w:szCs w:val="24"/>
                      <w:shd w:val="clear" w:color="auto" w:fill="FFFFFF"/>
                      <w:lang w:eastAsia="en-US"/>
                    </w:rPr>
                  </w:pPr>
                  <w:r w:rsidRPr="0019634A">
                    <w:rPr>
                      <w:i/>
                      <w:color w:val="000000"/>
                      <w:sz w:val="24"/>
                    </w:rPr>
                    <w:t xml:space="preserve">             Kviečiamas – </w:t>
                  </w:r>
                  <w:r w:rsidRPr="0019634A">
                    <w:rPr>
                      <w:rFonts w:eastAsiaTheme="minorHAnsi"/>
                      <w:i/>
                      <w:color w:val="000000"/>
                      <w:sz w:val="24"/>
                      <w:szCs w:val="24"/>
                      <w:shd w:val="clear" w:color="auto" w:fill="FFFFFF"/>
                      <w:lang w:eastAsia="en-US"/>
                    </w:rPr>
                    <w:t xml:space="preserve">Tomas </w:t>
                  </w:r>
                  <w:proofErr w:type="spellStart"/>
                  <w:r w:rsidRPr="0019634A">
                    <w:rPr>
                      <w:rFonts w:eastAsiaTheme="minorHAnsi"/>
                      <w:i/>
                      <w:color w:val="000000"/>
                      <w:sz w:val="24"/>
                      <w:szCs w:val="24"/>
                      <w:shd w:val="clear" w:color="auto" w:fill="FFFFFF"/>
                      <w:lang w:eastAsia="en-US"/>
                    </w:rPr>
                    <w:t>Garasimavičius</w:t>
                  </w:r>
                  <w:proofErr w:type="spellEnd"/>
                  <w:r w:rsidRPr="0019634A">
                    <w:rPr>
                      <w:rFonts w:eastAsiaTheme="minorHAnsi"/>
                      <w:i/>
                      <w:color w:val="000000"/>
                      <w:sz w:val="24"/>
                      <w:szCs w:val="24"/>
                      <w:shd w:val="clear" w:color="auto" w:fill="FFFFFF"/>
                      <w:lang w:eastAsia="en-US"/>
                    </w:rPr>
                    <w:t>, AB „Kauno energija“ generalinis direktorius</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rPr>
                      <w:color w:val="000000"/>
                      <w:sz w:val="24"/>
                    </w:rPr>
                  </w:pPr>
                  <w:r>
                    <w:rPr>
                      <w:color w:val="000000"/>
                      <w:sz w:val="24"/>
                    </w:rPr>
                    <w:t xml:space="preserve">            10. Dėl pritarimo uždarosios akcinės bendrovės „Kauno vandenys“ 2023 metų finansinių ataskaitų rinkiniui ir metiniam pranešimui (TR-259) </w:t>
                  </w:r>
                </w:p>
                <w:p w:rsidR="0019634A" w:rsidRPr="0019634A" w:rsidRDefault="0019634A" w:rsidP="0019634A">
                  <w:pPr>
                    <w:rPr>
                      <w:rFonts w:eastAsiaTheme="minorHAnsi"/>
                      <w:i/>
                      <w:color w:val="000000"/>
                      <w:sz w:val="24"/>
                      <w:szCs w:val="24"/>
                      <w:shd w:val="clear" w:color="auto" w:fill="FFFFFF"/>
                      <w:lang w:eastAsia="en-US"/>
                    </w:rPr>
                  </w:pPr>
                  <w:r>
                    <w:rPr>
                      <w:color w:val="000000"/>
                      <w:sz w:val="24"/>
                    </w:rPr>
                    <w:t xml:space="preserve">             </w:t>
                  </w:r>
                  <w:r w:rsidRPr="0019634A">
                    <w:rPr>
                      <w:i/>
                      <w:color w:val="000000"/>
                      <w:sz w:val="24"/>
                    </w:rPr>
                    <w:t xml:space="preserve">Kviečiamas – </w:t>
                  </w:r>
                  <w:r w:rsidRPr="0019634A">
                    <w:rPr>
                      <w:rFonts w:eastAsiaTheme="minorHAnsi"/>
                      <w:i/>
                      <w:color w:val="000000"/>
                      <w:sz w:val="24"/>
                      <w:szCs w:val="24"/>
                      <w:shd w:val="clear" w:color="auto" w:fill="FFFFFF"/>
                      <w:lang w:eastAsia="en-US"/>
                    </w:rPr>
                    <w:t xml:space="preserve">Ramūnas Petras </w:t>
                  </w:r>
                  <w:proofErr w:type="spellStart"/>
                  <w:r w:rsidRPr="0019634A">
                    <w:rPr>
                      <w:rFonts w:eastAsiaTheme="minorHAnsi"/>
                      <w:i/>
                      <w:color w:val="000000"/>
                      <w:sz w:val="24"/>
                      <w:szCs w:val="24"/>
                      <w:shd w:val="clear" w:color="auto" w:fill="FFFFFF"/>
                      <w:lang w:eastAsia="en-US"/>
                    </w:rPr>
                    <w:t>Šulskus</w:t>
                  </w:r>
                  <w:proofErr w:type="spellEnd"/>
                  <w:r w:rsidRPr="0019634A">
                    <w:rPr>
                      <w:rFonts w:eastAsiaTheme="minorHAnsi"/>
                      <w:i/>
                      <w:color w:val="000000"/>
                      <w:sz w:val="24"/>
                      <w:szCs w:val="24"/>
                      <w:shd w:val="clear" w:color="auto" w:fill="FFFFFF"/>
                      <w:lang w:eastAsia="en-US"/>
                    </w:rPr>
                    <w:t>, UAB „Kauno vandenys“ generalinis direktorius</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rPr>
                      <w:color w:val="000000"/>
                      <w:sz w:val="24"/>
                    </w:rPr>
                  </w:pPr>
                  <w:r>
                    <w:rPr>
                      <w:color w:val="000000"/>
                      <w:sz w:val="24"/>
                    </w:rPr>
                    <w:lastRenderedPageBreak/>
                    <w:t xml:space="preserve">            11. Dėl nepritarimo uždarosios akcinės bendrovės „Stoties turgus“ 2023 metų finansinių ataskaitų rinkiniui ir metiniam pranešimui (TR-260) </w:t>
                  </w:r>
                </w:p>
                <w:p w:rsidR="0019634A" w:rsidRPr="0019634A" w:rsidRDefault="0019634A" w:rsidP="0019634A">
                  <w:pPr>
                    <w:rPr>
                      <w:rFonts w:eastAsiaTheme="minorHAnsi"/>
                      <w:i/>
                      <w:color w:val="000000"/>
                      <w:sz w:val="24"/>
                      <w:szCs w:val="24"/>
                      <w:shd w:val="clear" w:color="auto" w:fill="FFFFFF"/>
                      <w:lang w:eastAsia="en-US"/>
                    </w:rPr>
                  </w:pPr>
                  <w:r w:rsidRPr="0019634A">
                    <w:rPr>
                      <w:i/>
                      <w:color w:val="000000"/>
                      <w:sz w:val="24"/>
                    </w:rPr>
                    <w:t xml:space="preserve">             Kviečiamas – </w:t>
                  </w:r>
                  <w:r w:rsidRPr="0019634A">
                    <w:rPr>
                      <w:rFonts w:eastAsiaTheme="minorHAnsi"/>
                      <w:i/>
                      <w:color w:val="000000"/>
                      <w:sz w:val="24"/>
                      <w:szCs w:val="24"/>
                      <w:shd w:val="clear" w:color="auto" w:fill="FFFFFF"/>
                      <w:lang w:eastAsia="en-US"/>
                    </w:rPr>
                    <w:t xml:space="preserve">Saulius </w:t>
                  </w:r>
                  <w:proofErr w:type="spellStart"/>
                  <w:r w:rsidRPr="0019634A">
                    <w:rPr>
                      <w:rFonts w:eastAsiaTheme="minorHAnsi"/>
                      <w:i/>
                      <w:color w:val="000000"/>
                      <w:sz w:val="24"/>
                      <w:szCs w:val="24"/>
                      <w:shd w:val="clear" w:color="auto" w:fill="FFFFFF"/>
                      <w:lang w:eastAsia="en-US"/>
                    </w:rPr>
                    <w:t>Tumonis</w:t>
                  </w:r>
                  <w:proofErr w:type="spellEnd"/>
                  <w:r w:rsidRPr="0019634A">
                    <w:rPr>
                      <w:rFonts w:eastAsiaTheme="minorHAnsi"/>
                      <w:i/>
                      <w:color w:val="000000"/>
                      <w:sz w:val="24"/>
                      <w:szCs w:val="24"/>
                      <w:shd w:val="clear" w:color="auto" w:fill="FFFFFF"/>
                      <w:lang w:eastAsia="en-US"/>
                    </w:rPr>
                    <w:t>, UAB „Stoties turgus“ direktorius</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12. Dėl Kauno miesto savivaldybės tarybos 2024 m. vasario 13 d. sprendimo Nr. T-1 „Dėl Kauno miesto savivaldybės 2024–2026 metų strateginio veiklos plano patvirtinimo“ pakeitimo (TR-294)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13. Dėl Kauno miesto savivaldybei nuosavybės teise priklausančio turto investavimo, formuojant UAB „Kauno planas“ įstatinį kapitalą ir leidimo registruoti buveinę (TR-222) </w:t>
                  </w:r>
                </w:p>
              </w:tc>
            </w:tr>
            <w:tr w:rsidR="000377BB" w:rsidTr="00AC5083">
              <w:trPr>
                <w:trHeight w:val="23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b/>
                      <w:color w:val="000000"/>
                      <w:sz w:val="24"/>
                    </w:rPr>
                    <w:t xml:space="preserve">            Pranešėja -  Evelina Revuckaitė (Strateginio planavimo, analizės ir programų valdymo skyri</w:t>
                  </w:r>
                  <w:r w:rsidR="00AC5083">
                    <w:rPr>
                      <w:b/>
                      <w:color w:val="000000"/>
                      <w:sz w:val="24"/>
                    </w:rPr>
                    <w:t>a</w:t>
                  </w:r>
                  <w:r>
                    <w:rPr>
                      <w:b/>
                      <w:color w:val="000000"/>
                      <w:sz w:val="24"/>
                    </w:rPr>
                    <w:t>us vedėja)</w:t>
                  </w:r>
                  <w:r w:rsidR="00AC5083">
                    <w:rPr>
                      <w:b/>
                      <w:color w:val="000000"/>
                      <w:sz w:val="24"/>
                    </w:rPr>
                    <w:t xml:space="preserve">                                                                                                                         </w:t>
                  </w:r>
                  <w:r w:rsidR="00AC5083">
                    <w:rPr>
                      <w:color w:val="000000"/>
                      <w:sz w:val="24"/>
                    </w:rPr>
                    <w:t xml:space="preserve"> </w:t>
                  </w:r>
                  <w:r w:rsidR="00AC5083" w:rsidRPr="00AC5083">
                    <w:rPr>
                      <w:b/>
                      <w:color w:val="000000"/>
                      <w:sz w:val="24"/>
                    </w:rPr>
                    <w:t>15:00val.</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14. Dėl paveldimo turto mokesčio lengvatos (TR-204) </w:t>
                  </w:r>
                </w:p>
              </w:tc>
            </w:tr>
            <w:tr w:rsidR="000377BB" w:rsidTr="00AC5083">
              <w:trPr>
                <w:trHeight w:val="23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b/>
                      <w:color w:val="000000"/>
                      <w:sz w:val="24"/>
                    </w:rPr>
                    <w:t xml:space="preserve">            Pranešėja -  Sonata Šėlienė (Licencijų, leidimų ir paslaugų skyri</w:t>
                  </w:r>
                  <w:r w:rsidR="00AC5083">
                    <w:rPr>
                      <w:b/>
                      <w:color w:val="000000"/>
                      <w:sz w:val="24"/>
                    </w:rPr>
                    <w:t>a</w:t>
                  </w:r>
                  <w:r>
                    <w:rPr>
                      <w:b/>
                      <w:color w:val="000000"/>
                      <w:sz w:val="24"/>
                    </w:rPr>
                    <w:t>us vedėja)</w:t>
                  </w:r>
                  <w:r w:rsidR="00AC5083">
                    <w:rPr>
                      <w:color w:val="000000"/>
                      <w:sz w:val="24"/>
                    </w:rPr>
                    <w:t xml:space="preserve">    </w:t>
                  </w:r>
                  <w:r w:rsidR="00AC5083" w:rsidRPr="00AC5083">
                    <w:rPr>
                      <w:b/>
                      <w:color w:val="000000"/>
                      <w:sz w:val="24"/>
                    </w:rPr>
                    <w:t>15:30 val.</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15. Dėl 2024 metų Kauno miesto savivaldybės </w:t>
                  </w:r>
                  <w:proofErr w:type="spellStart"/>
                  <w:r>
                    <w:rPr>
                      <w:color w:val="000000"/>
                      <w:sz w:val="24"/>
                    </w:rPr>
                    <w:t>paveldotvarkos</w:t>
                  </w:r>
                  <w:proofErr w:type="spellEnd"/>
                  <w:r>
                    <w:rPr>
                      <w:color w:val="000000"/>
                      <w:sz w:val="24"/>
                    </w:rPr>
                    <w:t xml:space="preserve"> programos lėšomis finansuojamų objektų sąrašo patvirtinimo (TR-292) </w:t>
                  </w:r>
                </w:p>
              </w:tc>
            </w:tr>
            <w:tr w:rsidR="000377BB" w:rsidTr="00AC5083">
              <w:trPr>
                <w:trHeight w:val="23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b/>
                      <w:color w:val="000000"/>
                      <w:sz w:val="24"/>
                    </w:rPr>
                    <w:t xml:space="preserve">            Pranešėjas -  Saulius Rimas (Kultūros paveldo skyri</w:t>
                  </w:r>
                  <w:r w:rsidR="00AC5083">
                    <w:rPr>
                      <w:b/>
                      <w:color w:val="000000"/>
                      <w:sz w:val="24"/>
                    </w:rPr>
                    <w:t>a</w:t>
                  </w:r>
                  <w:r>
                    <w:rPr>
                      <w:b/>
                      <w:color w:val="000000"/>
                      <w:sz w:val="24"/>
                    </w:rPr>
                    <w:t>us vedėjas)</w:t>
                  </w:r>
                  <w:r w:rsidR="00AC5083">
                    <w:rPr>
                      <w:color w:val="000000"/>
                      <w:sz w:val="24"/>
                    </w:rPr>
                    <w:t xml:space="preserve">                       </w:t>
                  </w:r>
                  <w:r w:rsidR="00AC5083" w:rsidRPr="00AC5083">
                    <w:rPr>
                      <w:b/>
                      <w:color w:val="000000"/>
                      <w:sz w:val="24"/>
                    </w:rPr>
                    <w:t>15:35 val.</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16. Dėl pritarimo Kauno miesto savivaldybės teritorijos bendrojo plano 2022–2023 m. sprendinių įgyvendinimo stebėsenos ataskaitai (TR-221)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17. Dėl V. Mirono gatvės geografinių charakteristikų pakeitimo (TR-278) </w:t>
                  </w:r>
                </w:p>
              </w:tc>
            </w:tr>
            <w:tr w:rsidR="000377BB" w:rsidTr="00AC5083">
              <w:trPr>
                <w:trHeight w:val="23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b/>
                      <w:color w:val="000000"/>
                      <w:sz w:val="24"/>
                    </w:rPr>
                    <w:t xml:space="preserve">            Pranešėjas -  Nerijus Valatkevičius (Miesto planavimo ir architektūros skyri</w:t>
                  </w:r>
                  <w:r w:rsidR="00AC5083">
                    <w:rPr>
                      <w:b/>
                      <w:color w:val="000000"/>
                      <w:sz w:val="24"/>
                    </w:rPr>
                    <w:t>a</w:t>
                  </w:r>
                  <w:r>
                    <w:rPr>
                      <w:b/>
                      <w:color w:val="000000"/>
                      <w:sz w:val="24"/>
                    </w:rPr>
                    <w:t xml:space="preserve">us </w:t>
                  </w:r>
                  <w:r w:rsidR="00AC5083">
                    <w:rPr>
                      <w:b/>
                      <w:color w:val="000000"/>
                      <w:sz w:val="24"/>
                    </w:rPr>
                    <w:t xml:space="preserve">               </w:t>
                  </w:r>
                  <w:r>
                    <w:rPr>
                      <w:b/>
                      <w:color w:val="000000"/>
                      <w:sz w:val="24"/>
                    </w:rPr>
                    <w:t>vedėjas)</w:t>
                  </w:r>
                  <w:r w:rsidR="00AC5083">
                    <w:rPr>
                      <w:color w:val="000000"/>
                      <w:sz w:val="24"/>
                    </w:rPr>
                    <w:t xml:space="preserve">                                                                                                                                   </w:t>
                  </w:r>
                  <w:r w:rsidR="00AC5083" w:rsidRPr="00AC5083">
                    <w:rPr>
                      <w:b/>
                      <w:color w:val="000000"/>
                      <w:sz w:val="24"/>
                    </w:rPr>
                    <w:t>15:40 val.</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18. Dėl daugiabučių namų šildymo ir karšto vandens sistemų priežiūros (eksploatavimo) maksimalių tarifų nustatymo (TR-288)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19. Dėl Kauno miesto savivaldybės priedangų įrengimo daugiabučiuose namuose programos patvirtinimo (TR-291) </w:t>
                  </w:r>
                </w:p>
              </w:tc>
            </w:tr>
            <w:tr w:rsidR="000377BB" w:rsidTr="00AC5083">
              <w:trPr>
                <w:trHeight w:val="23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b/>
                      <w:color w:val="000000"/>
                      <w:sz w:val="24"/>
                    </w:rPr>
                    <w:t xml:space="preserve">            </w:t>
                  </w:r>
                  <w:r w:rsidR="00AC5083">
                    <w:rPr>
                      <w:b/>
                      <w:color w:val="000000"/>
                      <w:sz w:val="24"/>
                    </w:rPr>
                    <w:t>Pranešėja</w:t>
                  </w:r>
                  <w:r>
                    <w:rPr>
                      <w:b/>
                      <w:color w:val="000000"/>
                      <w:sz w:val="24"/>
                    </w:rPr>
                    <w:t xml:space="preserve"> -  Karolina Sakalauskienė (Būsto modernizavimo, administravimo ir energetikos skyri</w:t>
                  </w:r>
                  <w:r w:rsidR="00AC5083">
                    <w:rPr>
                      <w:b/>
                      <w:color w:val="000000"/>
                      <w:sz w:val="24"/>
                    </w:rPr>
                    <w:t>a</w:t>
                  </w:r>
                  <w:r>
                    <w:rPr>
                      <w:b/>
                      <w:color w:val="000000"/>
                      <w:sz w:val="24"/>
                    </w:rPr>
                    <w:t>us vedėja)</w:t>
                  </w:r>
                  <w:r w:rsidR="00AC5083">
                    <w:rPr>
                      <w:color w:val="000000"/>
                      <w:sz w:val="24"/>
                    </w:rPr>
                    <w:t xml:space="preserve">                                                                                                </w:t>
                  </w:r>
                  <w:r w:rsidR="00AC5083" w:rsidRPr="00AC5083">
                    <w:rPr>
                      <w:b/>
                      <w:color w:val="000000"/>
                      <w:sz w:val="24"/>
                    </w:rPr>
                    <w:t>15:45 val.</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54542E">
                  <w:pPr>
                    <w:spacing w:after="0" w:line="240" w:lineRule="auto"/>
                    <w:jc w:val="both"/>
                  </w:pPr>
                  <w:r>
                    <w:rPr>
                      <w:color w:val="000000"/>
                      <w:sz w:val="24"/>
                    </w:rPr>
                    <w:t xml:space="preserve">            20. Dėl Kauno miesto susisiekimo komunikacijų ir jų inžinerinių tinklų projektavimo,  rekonstravimo ar remonto darbų organizavimo, kai prie šių darbų finansavimo 50 procentų ir daugiau prisideda fiziniai ar pelno nesiekiantys ribotos civilinės atsakomybės juridiniai asmenys, tvarkos aprašo patvirtinimo (TR-289)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21. Dėl Kauno miesto savivaldybės tarybos 2017 m. lapkričio 14 d. sprendimo Nr. T-739 „Dėl Daugiabučių gyvenamųjų namų teritorijų tvarkymo programos patvirtinimo“ pakeitimo (TR-202)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22. Dėl Kauno miesto savivaldybės teritorijos skaitmeninio žemėlapio kūrimo ir priežiūros paslaugų įkainių nustatymo ir sutarties su Kauno savivaldybės įmone „Kauno planas“ sudarymo (TR-263) </w:t>
                  </w:r>
                </w:p>
              </w:tc>
            </w:tr>
            <w:tr w:rsidR="000377BB" w:rsidTr="00AC5083">
              <w:trPr>
                <w:trHeight w:val="23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b/>
                      <w:color w:val="000000"/>
                      <w:sz w:val="24"/>
                    </w:rPr>
                    <w:t xml:space="preserve">            Pranešėjas -  Aloyzas Pakalniškis (Miesto tvarkymo skyri</w:t>
                  </w:r>
                  <w:r w:rsidR="0054542E">
                    <w:rPr>
                      <w:b/>
                      <w:color w:val="000000"/>
                      <w:sz w:val="24"/>
                    </w:rPr>
                    <w:t>a</w:t>
                  </w:r>
                  <w:r>
                    <w:rPr>
                      <w:b/>
                      <w:color w:val="000000"/>
                      <w:sz w:val="24"/>
                    </w:rPr>
                    <w:t>us vedėjas)</w:t>
                  </w:r>
                  <w:r w:rsidR="0054542E">
                    <w:rPr>
                      <w:color w:val="000000"/>
                      <w:sz w:val="24"/>
                    </w:rPr>
                    <w:t xml:space="preserve">              </w:t>
                  </w:r>
                  <w:r w:rsidR="0054542E" w:rsidRPr="0054542E">
                    <w:rPr>
                      <w:b/>
                      <w:color w:val="000000"/>
                      <w:sz w:val="24"/>
                    </w:rPr>
                    <w:t>15:50 val.</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54542E">
                  <w:pPr>
                    <w:spacing w:after="0" w:line="240" w:lineRule="auto"/>
                    <w:jc w:val="both"/>
                  </w:pPr>
                  <w:r>
                    <w:rPr>
                      <w:color w:val="000000"/>
                      <w:sz w:val="24"/>
                    </w:rPr>
                    <w:t xml:space="preserve">            23. Dėl Kauno miesto savivaldybės tarybos 2021 m. birželio 22 d. sprendimo Nr. T-268 „Dėl keleivių vežimo vietinio susisiekimo autobusais ir troleibusais Kauno mieste tarifų nustatymo“ pakeitimo (TR-290)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24. Dėl ilgalaikio materialiojo turto perdavimo valdyti, naudoti ir disponuoti juo patikėjimo teise  uždarajai akcinei bendrovei  „Kauno autobusai“ (TR-203)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25. Dėl Dainų šventės „Kad giria žaliuotų“ dalyvių važiavimo vietinio reguliaraus susisiekimo autobusais ir troleibusais lengvatos dydžio nustatymo (TR-211)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lastRenderedPageBreak/>
                    <w:t xml:space="preserve">            26. Dėl Viešųjų paslaugų teikimo vietinio susisiekimo maršrutais organizavimo ir maršrutų poreikio nustatymo tvarkos aprašo patvirtinimo (TR-250) </w:t>
                  </w:r>
                </w:p>
              </w:tc>
            </w:tr>
            <w:tr w:rsidR="000377BB" w:rsidTr="00AC5083">
              <w:trPr>
                <w:trHeight w:val="23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b/>
                      <w:color w:val="000000"/>
                      <w:sz w:val="24"/>
                    </w:rPr>
                    <w:t xml:space="preserve">            Pranešėjas -  Martynas Matusevičius (Transporto ir eismo organizavimo skyri</w:t>
                  </w:r>
                  <w:r w:rsidR="0054542E">
                    <w:rPr>
                      <w:b/>
                      <w:color w:val="000000"/>
                      <w:sz w:val="24"/>
                    </w:rPr>
                    <w:t>a</w:t>
                  </w:r>
                  <w:r>
                    <w:rPr>
                      <w:b/>
                      <w:color w:val="000000"/>
                      <w:sz w:val="24"/>
                    </w:rPr>
                    <w:t>us vedėjas)</w:t>
                  </w:r>
                  <w:r w:rsidR="0054542E">
                    <w:rPr>
                      <w:color w:val="000000"/>
                      <w:sz w:val="24"/>
                    </w:rPr>
                    <w:t xml:space="preserve">                                                                                                                                   </w:t>
                  </w:r>
                  <w:r w:rsidR="0054542E" w:rsidRPr="0054542E">
                    <w:rPr>
                      <w:b/>
                      <w:color w:val="000000"/>
                      <w:sz w:val="24"/>
                    </w:rPr>
                    <w:t>16:00 val.</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54542E">
                  <w:pPr>
                    <w:spacing w:after="0" w:line="240" w:lineRule="auto"/>
                    <w:jc w:val="both"/>
                  </w:pPr>
                  <w:r>
                    <w:rPr>
                      <w:color w:val="000000"/>
                      <w:sz w:val="24"/>
                    </w:rPr>
                    <w:t xml:space="preserve">            27. Dėl sutikimo atlikti šilumos tiekimo tinklų kapitalinį remontą že</w:t>
                  </w:r>
                  <w:r w:rsidR="0054542E">
                    <w:rPr>
                      <w:color w:val="000000"/>
                      <w:sz w:val="24"/>
                    </w:rPr>
                    <w:t xml:space="preserve">mės sklypuose kadastro Nr. 1901/0165:0005, Nr. </w:t>
                  </w:r>
                  <w:r>
                    <w:rPr>
                      <w:color w:val="000000"/>
                      <w:sz w:val="24"/>
                    </w:rPr>
                    <w:t>1</w:t>
                  </w:r>
                  <w:r w:rsidR="0054542E">
                    <w:rPr>
                      <w:color w:val="000000"/>
                      <w:sz w:val="24"/>
                    </w:rPr>
                    <w:t xml:space="preserve">901/0168:9, </w:t>
                  </w:r>
                  <w:r>
                    <w:rPr>
                      <w:color w:val="000000"/>
                      <w:sz w:val="24"/>
                    </w:rPr>
                    <w:t xml:space="preserve">Nr. 1901/0169:13, Nr. 1901/0168:11,Nr. 1901/0166:21 </w:t>
                  </w:r>
                  <w:r w:rsidR="003F2165">
                    <w:rPr>
                      <w:color w:val="000000"/>
                      <w:sz w:val="24"/>
                    </w:rPr>
                    <w:t xml:space="preserve">      </w:t>
                  </w:r>
                  <w:r>
                    <w:rPr>
                      <w:color w:val="000000"/>
                      <w:sz w:val="24"/>
                    </w:rPr>
                    <w:t xml:space="preserve">(TR-297)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28. Dėl kitos paskirties žemės sklypo V. Putvinskio g. 68, Kaune, dalių nustatymo (TR-159)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29. Dėl kitos paskirties valstybinės žemės sklypo L. Sapiegos g. 8A, Kaune, dalies nuomos (TR-296)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30. Dėl kitos paskirties valstybinės žemės sklypo L. Sapiegos g. 8A, Kaune, dalies nuomos (TR-295)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31. Dėl kitos paskirties valstybinės žemės sklypo </w:t>
                  </w:r>
                  <w:proofErr w:type="spellStart"/>
                  <w:r>
                    <w:rPr>
                      <w:color w:val="000000"/>
                      <w:sz w:val="24"/>
                    </w:rPr>
                    <w:t>Apaščios</w:t>
                  </w:r>
                  <w:proofErr w:type="spellEnd"/>
                  <w:r>
                    <w:rPr>
                      <w:color w:val="000000"/>
                      <w:sz w:val="24"/>
                    </w:rPr>
                    <w:t xml:space="preserve"> g. 2, Kaune, valstybinės žemės nuomos sutarčių nutraukimo (TR-241)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32. Dėl kitos paskirties žemės sklypo Savanorių pr. 281, Kaune, dalių nustatymo (TR-214)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33. Dėl kitos paskirties žemės sklypo Partizanų g. 36, Kaune, dalių nustatymo (TR-158)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34. Dėl valstybinės žemės sklypo, esančio Veiverių g. 45, Kaune, perdavimo neatlygintinai naudotis (TR-293)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35. Dėl pagalbinio ūkio paskirties pastato Gėlių Rato g. 17, Kaune, dalies pardavimo (TR-157)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36. Dėl sutikimo tiesti vandentiekio ir buitinių nuotekų tinklus ir nustatyti vandens tiekimo ir nuotekų, paviršinių nuotekų tvarkymo infrastruktūros apsaugos zoną žemės sklype (kadastro Nr. 1901/0241:448, unikalus Nr. 4400-2318-8372) Kaune (TR-232)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37. Dėl sutikimo perleisti nuomos teisę į valstybinės žemės sklypą, esantį Elektrėnų g. 8L, Kaune, reikalingą perleidžiamiems statiniams (jų dalims) eksploatuoti (TR-233)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38. Dėl sutikimo nustatyti naudojimosi žemės sklypu (kadastro Nr. 1901/0211:278, unikalus Nr. 4400-1714-3870) </w:t>
                  </w:r>
                  <w:proofErr w:type="spellStart"/>
                  <w:r>
                    <w:rPr>
                      <w:color w:val="000000"/>
                      <w:sz w:val="24"/>
                    </w:rPr>
                    <w:t>Vidukalnio</w:t>
                  </w:r>
                  <w:proofErr w:type="spellEnd"/>
                  <w:r>
                    <w:rPr>
                      <w:color w:val="000000"/>
                      <w:sz w:val="24"/>
                    </w:rPr>
                    <w:t xml:space="preserve"> g. 19, Kaune, tvarką (TR-235)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39. Dėl nekilnojamojo turto Statybininkų g. 12, Kaune, nuomos sutarties su VšĮ „Pirma meilė“ atnaujinimo (TR-236)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40. Dėl nekilnojamojo turto Baltų pr. 7B, Kaune, nuomos sutarties su  UAB „Pirmas žingsnis“ atnaujinimo (TR-237)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41. Dėl 2023 m. kovo 16 d. valstybinės žemės panaudos sutarties Nr. 8SUN-16-(14.8.50 E.) pakeitimo (TR-239)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42. Dėl nekilnojamojo turto Veiverių g. 132, Kaune, nuomos sutarčių atnaujinimo (TR-240)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43. Dėl pripažintų netinkamais (negalimais) naudoti nekilnojamųjų daiktų Latvių g. 30 ir Kranto 9-ojoje g. 10, Kaune, nurašymo (TR-205)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44. Dėl nekilnojamojo turto Vaidoto g. 115, Kaune, nuomos sutarties su Vidurio Lietuvos asociacija „Kauno gyvastis“ atnaujinimo (TR-201)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45. Dėl nekilnojamojo turto Vaidoto g. 115, Kaune, nuomos sutarties su Kauno klubu „Bičiulės“ atnaujinimo (TR-198)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46. Dėl sutikimo Kauno lopšeliui-darželiui „Žara“ statyti naują inžinerinį statinį – tvorą žemės sklype Ašigalio g. 13, Kaune (TR-196)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47. Dėl Kauno miesto savivaldybės būsto Vytauto pr. 93-3, Kaune, pardavimo (TR-155)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48. Dėl Kauno miesto savivaldybės būsto Karo ligoninės g. 10-3, Kaune, pardavimo (TR-151)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lastRenderedPageBreak/>
                    <w:t xml:space="preserve">            49. Dėl Kauno miesto savivaldybės tarybos 2014 m. gruodžio 22 d. sprendimo Nr. T-714 „Dėl Kauno miesto savivaldybės būsto fondo ir Savivaldybės socialinio būsto fondo, kaip Savivaldybės būsto fondo dalies, sąrašų patvirtinimo“ pakeitimo (TR-140)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50. Dėl Kauno miesto savivaldybės būsto Baltų pr. 3-42, Kaune, pardavimo (TR-153)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51. Dėl nekilnojamojo turto </w:t>
                  </w:r>
                  <w:proofErr w:type="spellStart"/>
                  <w:r>
                    <w:rPr>
                      <w:color w:val="000000"/>
                      <w:sz w:val="24"/>
                    </w:rPr>
                    <w:t>K.Baršausko</w:t>
                  </w:r>
                  <w:proofErr w:type="spellEnd"/>
                  <w:r>
                    <w:rPr>
                      <w:color w:val="000000"/>
                      <w:sz w:val="24"/>
                    </w:rPr>
                    <w:t xml:space="preserve"> g. 92-17, Kaune, nuomos sutarties su Kauno bendruomenės centru „Girsta“ atnaujinimo (TR-200)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52. Dėl nekilnojamojo turto Partizanų g. 68, Kaune, trumpalaikės nuomos VšĮ </w:t>
                  </w:r>
                  <w:proofErr w:type="spellStart"/>
                  <w:r>
                    <w:rPr>
                      <w:color w:val="000000"/>
                      <w:sz w:val="24"/>
                    </w:rPr>
                    <w:t>Robotikos</w:t>
                  </w:r>
                  <w:proofErr w:type="spellEnd"/>
                  <w:r>
                    <w:rPr>
                      <w:color w:val="000000"/>
                      <w:sz w:val="24"/>
                    </w:rPr>
                    <w:t xml:space="preserve"> akademijai (TR-199)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53. Dėl Kauno miesto savivaldybės būsto Baltų pr. 31-27, Kaune, pardavimo (TR-152)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54. Dėl kitos paskirties žemės sklypo Partizanų g. 38A, Kaune, dalių nustatymo (TR-162)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55. Dėl kitos paskirties valstybinės žemės sklypo Ryšių g. 19, Kaune, nuomos (TR-161)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56. Dėl kitos paskirties žemės sklypo, kadastro Nr. 1901/0175:22,</w:t>
                  </w:r>
                  <w:r>
                    <w:rPr>
                      <w:color w:val="000000"/>
                      <w:sz w:val="24"/>
                    </w:rPr>
                    <w:br/>
                    <w:t xml:space="preserve">Laisvės al. 59C, Kaune, dalių nustatymo ir kai kurių su tuo susijusių Nacionalinės žemės tarnybos prie Žemės ūkio ministerijos Kauno miesto skyriaus vedėjo įsakymų pripažinimo netekusiais galios (TR-160)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57. Dėl kitos paskirties valstybinės žemės sklypo Perspektyvos g. 4, Kaune, nuomos (TR-243)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58. Dėl valstybinės žemės sklypo, esančio A. Mickevičiaus g. 37, Kaune, dalies perdavimo neatlygintinai naudotis (TR-244)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59. Dėl kitos paskirties valstybinės žemės sklypo Vaidilos g. 33, Kaune, valstybinės žemės nuomos sutarčių nutraukimo (TR-245)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60. Dėl sutikimo perleisti nuomos teisę į valstybinės žemės sklypo, esančio  Laisvės al. 12, Kaune, dalį (TR-246)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61. Dėl sutikimo perleisti nuomos teisę į valstybinės žemės sklypo, esančio Kalniečių g. 46, Kaune, dalį, reikalingą perleidžiamiems statiniams (jų dalims) eksploatuoti (TR-249)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62. Dėl sutikimo įkeisti valstybinės žemės sklypo, esančio Islandijos pl. 91, Kaune, nuomos teisę, kartu įkeičiant statinius (jų dalis) žemės sklype (TR-168)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63. Dėl sutikimo įkeisti valstybinės žemės sklypo, esančio Technikos g. 16, Kaune, nuomos teisę, kartu įkeičiant statinius žemės sklype (TR-167)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64. Dėl sutikimo įkeisti valstybinės žemės sklypo, esančio Marvelės g. 199, Kaune, nuomos teisę, kartu įkeičiant statinius žemės sklype (TR-166)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65. Dėl kitos paskirties žemės sklypo Chemijos g. 29G, Kaune, dalių nustatymo (TR-165)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66. Dėl kitos paskirties žemės sklypo Elektrėnų g. 8F, Kaune, dalių nustatymo (TR-164)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67. Dėl kitos paskirties žemės sklypo Pramonės pr. 4, Kaune, dalies</w:t>
                  </w:r>
                  <w:r>
                    <w:rPr>
                      <w:color w:val="000000"/>
                      <w:sz w:val="24"/>
                    </w:rPr>
                    <w:br/>
                    <w:t xml:space="preserve">dalių nustatymo (TR-163)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68. Dėl pagalbinio ūkio paskirties pastato Kranto 8-ojoje g. 13, Kaune, dalies pardavimo (TR-156)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69. Dėl Kauno miesto savivaldybės tarybos 2023 m. liepos 18 d. sprendimo Nr. T-387 „Dėl Kauno miesto savivaldybės būsto A. Juozapavičiaus pr. 47-7, Kaune, pardavimo“ pakeitimo (TR-154)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70. Dėl sutikimo perleisti nuomos teisę į valstybinės žemės sklypo, esančio Taikos pr. 104D, Kaune, dalį, reikalingą perleidžiamiems statiniams (jų dalims) eksploatuoti (TR-150)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71. Dėl sutikimo perleisti nuomos teisę į valstybinės žemės sklypo Varėnos g. 4, Kaune, dalį, reikalingą perleidžiamiems statiniams (jų dalims) eksploatuoti (TR-149)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72. Dėl sutikimo perleisti nuomos teisę į valstybinės žemės sklypo, esančio Patrimpo g. 24, Kaune, dalį, reikalingą perleidžiamiems statiniams (jų dalims) eksploatuoti (TR-148)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lastRenderedPageBreak/>
                    <w:t xml:space="preserve">            73. Dėl sutikimo perleisti nuomos teisę į valstybinės žemės sklypo, esančio Technikos g. 18P, Kaune, dalį, reikalingą perleidžiamiems statiniams (jų dalims) eksploatuoti (TR-147)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74. Dėl sutikimo perleisti nuomos teisę į valstybinės žemės sklypo, esančio </w:t>
                  </w:r>
                  <w:proofErr w:type="spellStart"/>
                  <w:r>
                    <w:rPr>
                      <w:color w:val="000000"/>
                      <w:sz w:val="24"/>
                    </w:rPr>
                    <w:t>šv.</w:t>
                  </w:r>
                  <w:proofErr w:type="spellEnd"/>
                  <w:r>
                    <w:rPr>
                      <w:color w:val="000000"/>
                      <w:sz w:val="24"/>
                    </w:rPr>
                    <w:t xml:space="preserve"> Gertrūdos g. 10, Kaune, dalį reikalingą perleidžiamam statiniui eksploatuoti (TR-146)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75. Dėl paramos priėmimo iš UAB „</w:t>
                  </w:r>
                  <w:proofErr w:type="spellStart"/>
                  <w:r>
                    <w:rPr>
                      <w:color w:val="000000"/>
                      <w:sz w:val="24"/>
                    </w:rPr>
                    <w:t>Lidl</w:t>
                  </w:r>
                  <w:proofErr w:type="spellEnd"/>
                  <w:r>
                    <w:rPr>
                      <w:color w:val="000000"/>
                      <w:sz w:val="24"/>
                    </w:rPr>
                    <w:t xml:space="preserve"> Lietuva“ (TR-216)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76. Dėl sutikimo perleisti nuomos teisę į valstybinės žemės sklypo, esančio Laisvės al. 80, Kaune, dalis reikalingą perleidžiamoms patalpoms eksploatuoti (TR-145)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77. Dėl sutikimo perleisti nuomos teisę į valstybinės žemės sklypą, esantį Savanorių pr. 404, Kaune, reikalingą perleidžiamiems statiniams (jų dalims) eksploatuoti (TR-144)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78. Dėl kitos paskirties valstybinės žemės sklypo Europos pr. 77, Kaune,</w:t>
                  </w:r>
                  <w:r>
                    <w:rPr>
                      <w:color w:val="000000"/>
                      <w:sz w:val="24"/>
                    </w:rPr>
                    <w:br/>
                    <w:t>dalių nustatymo ir sutikimo perleisti nuomos teisę į dalį šio žemės</w:t>
                  </w:r>
                  <w:r>
                    <w:rPr>
                      <w:color w:val="000000"/>
                      <w:sz w:val="24"/>
                    </w:rPr>
                    <w:br/>
                    <w:t xml:space="preserve">sklypo (TR-143)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79. Dėl sutikimo tiesti elektros tinklus ir nustatyti apsaugos zonas</w:t>
                  </w:r>
                  <w:r>
                    <w:rPr>
                      <w:color w:val="000000"/>
                      <w:sz w:val="24"/>
                    </w:rPr>
                    <w:br/>
                    <w:t>žemės sklype (kadastro Nr. 1901/0237:137, unikalus Nr. 4400-3877-9874)</w:t>
                  </w:r>
                  <w:r>
                    <w:rPr>
                      <w:color w:val="000000"/>
                      <w:sz w:val="24"/>
                    </w:rPr>
                    <w:br/>
                    <w:t xml:space="preserve">Kaune (TR-142)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80. Dėl sutikimo statyti parkavimo aikštelę žemės sklype L. Sapiegos g. 8A, Kaune (TR-213)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81. Dėl kitos paskirties žemės sklypo, kadastro Nr. 1901/0171:22, </w:t>
                  </w:r>
                  <w:r>
                    <w:rPr>
                      <w:color w:val="000000"/>
                      <w:sz w:val="24"/>
                    </w:rPr>
                    <w:br/>
                    <w:t xml:space="preserve">Vilniaus g. 30A, Kaune, dalių nustatymo (TR-275) </w:t>
                  </w:r>
                </w:p>
              </w:tc>
            </w:tr>
            <w:tr w:rsidR="000377BB" w:rsidTr="00AC5083">
              <w:trPr>
                <w:trHeight w:val="24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color w:val="000000"/>
                      <w:sz w:val="24"/>
                    </w:rPr>
                    <w:t xml:space="preserve">            82. Dėl valstybinės žemės sklypo, esančio R. Kalantos g. 59, Kaune nuomos sutarties pakeitimo (TR-276) </w:t>
                  </w:r>
                </w:p>
              </w:tc>
            </w:tr>
            <w:tr w:rsidR="000377BB" w:rsidTr="00AC5083">
              <w:trPr>
                <w:trHeight w:val="237"/>
              </w:trPr>
              <w:tc>
                <w:tcPr>
                  <w:tcW w:w="9635" w:type="dxa"/>
                  <w:tcBorders>
                    <w:top w:val="nil"/>
                    <w:left w:val="nil"/>
                    <w:bottom w:val="nil"/>
                    <w:right w:val="nil"/>
                  </w:tcBorders>
                  <w:tcMar>
                    <w:top w:w="39" w:type="dxa"/>
                    <w:left w:w="39" w:type="dxa"/>
                    <w:bottom w:w="39" w:type="dxa"/>
                    <w:right w:w="39" w:type="dxa"/>
                  </w:tcMar>
                </w:tcPr>
                <w:p w:rsidR="000377BB" w:rsidRDefault="002427D5" w:rsidP="00AC5083">
                  <w:pPr>
                    <w:spacing w:after="0" w:line="240" w:lineRule="auto"/>
                    <w:jc w:val="both"/>
                  </w:pPr>
                  <w:r>
                    <w:rPr>
                      <w:b/>
                      <w:color w:val="000000"/>
                      <w:sz w:val="24"/>
                    </w:rPr>
                    <w:t xml:space="preserve">            Pranešėjas -  Donatas Valiukas (Nekilnojamojo turto skyri</w:t>
                  </w:r>
                  <w:r w:rsidR="0054542E">
                    <w:rPr>
                      <w:b/>
                      <w:color w:val="000000"/>
                      <w:sz w:val="24"/>
                    </w:rPr>
                    <w:t>a</w:t>
                  </w:r>
                  <w:r>
                    <w:rPr>
                      <w:b/>
                      <w:color w:val="000000"/>
                      <w:sz w:val="24"/>
                    </w:rPr>
                    <w:t>us vedėjas)</w:t>
                  </w:r>
                  <w:r w:rsidR="0054542E">
                    <w:rPr>
                      <w:color w:val="000000"/>
                      <w:sz w:val="24"/>
                    </w:rPr>
                    <w:t xml:space="preserve">            </w:t>
                  </w:r>
                  <w:r w:rsidR="0054542E" w:rsidRPr="0054542E">
                    <w:rPr>
                      <w:b/>
                      <w:color w:val="000000"/>
                      <w:sz w:val="24"/>
                    </w:rPr>
                    <w:t>16:10 val.</w:t>
                  </w:r>
                </w:p>
              </w:tc>
            </w:tr>
          </w:tbl>
          <w:p w:rsidR="000377BB" w:rsidRDefault="000377BB" w:rsidP="00AC5083">
            <w:pPr>
              <w:spacing w:after="0" w:line="240" w:lineRule="auto"/>
              <w:jc w:val="both"/>
            </w:pPr>
          </w:p>
        </w:tc>
      </w:tr>
      <w:tr w:rsidR="000377BB">
        <w:trPr>
          <w:trHeight w:val="660"/>
        </w:trPr>
        <w:tc>
          <w:tcPr>
            <w:tcW w:w="5272" w:type="dxa"/>
          </w:tcPr>
          <w:p w:rsidR="000377BB" w:rsidRDefault="000377BB" w:rsidP="00AC5083">
            <w:pPr>
              <w:pStyle w:val="EmptyCellLayoutStyle"/>
              <w:spacing w:after="0" w:line="240" w:lineRule="auto"/>
              <w:jc w:val="both"/>
            </w:pPr>
          </w:p>
        </w:tc>
        <w:tc>
          <w:tcPr>
            <w:tcW w:w="847" w:type="dxa"/>
          </w:tcPr>
          <w:p w:rsidR="000377BB" w:rsidRDefault="000377BB" w:rsidP="00AC5083">
            <w:pPr>
              <w:pStyle w:val="EmptyCellLayoutStyle"/>
              <w:spacing w:after="0" w:line="240" w:lineRule="auto"/>
              <w:jc w:val="both"/>
            </w:pPr>
          </w:p>
        </w:tc>
        <w:tc>
          <w:tcPr>
            <w:tcW w:w="2383" w:type="dxa"/>
          </w:tcPr>
          <w:p w:rsidR="000377BB" w:rsidRDefault="000377BB" w:rsidP="00AC5083">
            <w:pPr>
              <w:pStyle w:val="EmptyCellLayoutStyle"/>
              <w:spacing w:after="0" w:line="240" w:lineRule="auto"/>
              <w:jc w:val="both"/>
            </w:pPr>
          </w:p>
        </w:tc>
        <w:tc>
          <w:tcPr>
            <w:tcW w:w="1133" w:type="dxa"/>
          </w:tcPr>
          <w:p w:rsidR="000377BB" w:rsidRDefault="000377BB" w:rsidP="00AC5083">
            <w:pPr>
              <w:pStyle w:val="EmptyCellLayoutStyle"/>
              <w:spacing w:after="0" w:line="240" w:lineRule="auto"/>
              <w:jc w:val="both"/>
            </w:pPr>
          </w:p>
        </w:tc>
      </w:tr>
      <w:tr w:rsidR="007C5600" w:rsidTr="00AC5083">
        <w:trPr>
          <w:trHeight w:val="340"/>
        </w:trPr>
        <w:tc>
          <w:tcPr>
            <w:tcW w:w="5272" w:type="dxa"/>
          </w:tcPr>
          <w:tbl>
            <w:tblPr>
              <w:tblW w:w="0" w:type="auto"/>
              <w:tblCellMar>
                <w:left w:w="0" w:type="dxa"/>
                <w:right w:w="0" w:type="dxa"/>
              </w:tblCellMar>
              <w:tblLook w:val="04A0" w:firstRow="1" w:lastRow="0" w:firstColumn="1" w:lastColumn="0" w:noHBand="0" w:noVBand="1"/>
            </w:tblPr>
            <w:tblGrid>
              <w:gridCol w:w="5272"/>
            </w:tblGrid>
            <w:tr w:rsidR="000377BB">
              <w:trPr>
                <w:trHeight w:val="262"/>
              </w:trPr>
              <w:tc>
                <w:tcPr>
                  <w:tcW w:w="5272" w:type="dxa"/>
                  <w:tcBorders>
                    <w:top w:val="nil"/>
                    <w:left w:val="nil"/>
                    <w:bottom w:val="nil"/>
                    <w:right w:val="nil"/>
                  </w:tcBorders>
                  <w:tcMar>
                    <w:top w:w="39" w:type="dxa"/>
                    <w:left w:w="39" w:type="dxa"/>
                    <w:bottom w:w="39" w:type="dxa"/>
                    <w:right w:w="39" w:type="dxa"/>
                  </w:tcMar>
                </w:tcPr>
                <w:p w:rsidR="000377BB" w:rsidRDefault="0054542E" w:rsidP="00AC5083">
                  <w:pPr>
                    <w:spacing w:after="0" w:line="240" w:lineRule="auto"/>
                    <w:jc w:val="both"/>
                  </w:pPr>
                  <w:r>
                    <w:rPr>
                      <w:color w:val="000000"/>
                      <w:sz w:val="24"/>
                    </w:rPr>
                    <w:t>K</w:t>
                  </w:r>
                  <w:r w:rsidR="002427D5">
                    <w:rPr>
                      <w:color w:val="000000"/>
                      <w:sz w:val="24"/>
                    </w:rPr>
                    <w:t>omiteto pirmininkas</w:t>
                  </w:r>
                </w:p>
              </w:tc>
            </w:tr>
          </w:tbl>
          <w:p w:rsidR="000377BB" w:rsidRDefault="000377BB" w:rsidP="00AC5083">
            <w:pPr>
              <w:spacing w:after="0" w:line="240" w:lineRule="auto"/>
              <w:jc w:val="both"/>
            </w:pPr>
          </w:p>
        </w:tc>
        <w:tc>
          <w:tcPr>
            <w:tcW w:w="847" w:type="dxa"/>
          </w:tcPr>
          <w:p w:rsidR="000377BB" w:rsidRDefault="000377BB" w:rsidP="00AC5083">
            <w:pPr>
              <w:pStyle w:val="EmptyCellLayoutStyle"/>
              <w:spacing w:after="0" w:line="240" w:lineRule="auto"/>
              <w:jc w:val="both"/>
            </w:pPr>
          </w:p>
        </w:tc>
        <w:tc>
          <w:tcPr>
            <w:tcW w:w="3516" w:type="dxa"/>
            <w:gridSpan w:val="2"/>
          </w:tcPr>
          <w:tbl>
            <w:tblPr>
              <w:tblW w:w="0" w:type="auto"/>
              <w:tblCellMar>
                <w:left w:w="0" w:type="dxa"/>
                <w:right w:w="0" w:type="dxa"/>
              </w:tblCellMar>
              <w:tblLook w:val="04A0" w:firstRow="1" w:lastRow="0" w:firstColumn="1" w:lastColumn="0" w:noHBand="0" w:noVBand="1"/>
            </w:tblPr>
            <w:tblGrid>
              <w:gridCol w:w="3516"/>
            </w:tblGrid>
            <w:tr w:rsidR="000377BB">
              <w:trPr>
                <w:trHeight w:val="262"/>
              </w:trPr>
              <w:tc>
                <w:tcPr>
                  <w:tcW w:w="3517" w:type="dxa"/>
                  <w:tcBorders>
                    <w:top w:val="nil"/>
                    <w:left w:val="nil"/>
                    <w:bottom w:val="nil"/>
                    <w:right w:val="nil"/>
                  </w:tcBorders>
                  <w:tcMar>
                    <w:top w:w="39" w:type="dxa"/>
                    <w:left w:w="39" w:type="dxa"/>
                    <w:bottom w:w="39" w:type="dxa"/>
                    <w:right w:w="39" w:type="dxa"/>
                  </w:tcMar>
                </w:tcPr>
                <w:p w:rsidR="000377BB" w:rsidRDefault="0054542E" w:rsidP="00AC5083">
                  <w:pPr>
                    <w:spacing w:after="0" w:line="240" w:lineRule="auto"/>
                    <w:jc w:val="both"/>
                  </w:pPr>
                  <w:r>
                    <w:rPr>
                      <w:color w:val="000000"/>
                      <w:sz w:val="24"/>
                    </w:rPr>
                    <w:t xml:space="preserve">               </w:t>
                  </w:r>
                  <w:r w:rsidR="002427D5">
                    <w:rPr>
                      <w:color w:val="000000"/>
                      <w:sz w:val="24"/>
                    </w:rPr>
                    <w:t>Rosvydas Marcinkevičius</w:t>
                  </w:r>
                </w:p>
              </w:tc>
            </w:tr>
          </w:tbl>
          <w:p w:rsidR="000377BB" w:rsidRDefault="000377BB" w:rsidP="00AC5083">
            <w:pPr>
              <w:spacing w:after="0" w:line="240" w:lineRule="auto"/>
              <w:jc w:val="both"/>
            </w:pPr>
          </w:p>
        </w:tc>
      </w:tr>
    </w:tbl>
    <w:p w:rsidR="000377BB" w:rsidRDefault="000377BB" w:rsidP="00AC5083">
      <w:pPr>
        <w:spacing w:after="0" w:line="240" w:lineRule="auto"/>
        <w:jc w:val="both"/>
      </w:pPr>
    </w:p>
    <w:sectPr w:rsidR="000377BB">
      <w:headerReference w:type="default" r:id="rId7"/>
      <w:headerReference w:type="first" r:id="rId8"/>
      <w:pgSz w:w="11905" w:h="16837"/>
      <w:pgMar w:top="1133" w:right="566" w:bottom="1133" w:left="1700" w:header="0" w:footer="0"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7D5" w:rsidRDefault="002427D5">
      <w:pPr>
        <w:spacing w:after="0" w:line="240" w:lineRule="auto"/>
      </w:pPr>
      <w:r>
        <w:separator/>
      </w:r>
    </w:p>
  </w:endnote>
  <w:endnote w:type="continuationSeparator" w:id="0">
    <w:p w:rsidR="002427D5" w:rsidRDefault="00242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2AEF" w:usb1="4000207B" w:usb2="00000000"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7D5" w:rsidRDefault="002427D5">
      <w:pPr>
        <w:spacing w:after="0" w:line="240" w:lineRule="auto"/>
      </w:pPr>
      <w:r>
        <w:separator/>
      </w:r>
    </w:p>
  </w:footnote>
  <w:footnote w:type="continuationSeparator" w:id="0">
    <w:p w:rsidR="002427D5" w:rsidRDefault="00242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8503"/>
      <w:gridCol w:w="1133"/>
    </w:tblGrid>
    <w:tr w:rsidR="000377BB">
      <w:tc>
        <w:tcPr>
          <w:tcW w:w="8503" w:type="dxa"/>
        </w:tcPr>
        <w:tbl>
          <w:tblPr>
            <w:tblW w:w="0" w:type="auto"/>
            <w:tblCellMar>
              <w:left w:w="0" w:type="dxa"/>
              <w:right w:w="0" w:type="dxa"/>
            </w:tblCellMar>
            <w:tblLook w:val="04A0" w:firstRow="1" w:lastRow="0" w:firstColumn="1" w:lastColumn="0" w:noHBand="0" w:noVBand="1"/>
          </w:tblPr>
          <w:tblGrid>
            <w:gridCol w:w="8503"/>
          </w:tblGrid>
          <w:tr w:rsidR="000377BB">
            <w:trPr>
              <w:trHeight w:val="262"/>
            </w:trPr>
            <w:tc>
              <w:tcPr>
                <w:tcW w:w="8503" w:type="dxa"/>
                <w:tcBorders>
                  <w:top w:val="nil"/>
                  <w:left w:val="nil"/>
                  <w:bottom w:val="nil"/>
                  <w:right w:val="nil"/>
                </w:tcBorders>
                <w:tcMar>
                  <w:top w:w="39" w:type="dxa"/>
                  <w:left w:w="39" w:type="dxa"/>
                  <w:bottom w:w="39" w:type="dxa"/>
                  <w:right w:w="39" w:type="dxa"/>
                </w:tcMar>
              </w:tcPr>
              <w:p w:rsidR="000377BB" w:rsidRDefault="002427D5">
                <w:pPr>
                  <w:spacing w:after="0" w:line="240" w:lineRule="auto"/>
                  <w:jc w:val="center"/>
                </w:pPr>
                <w:r>
                  <w:rPr>
                    <w:color w:val="000000"/>
                    <w:sz w:val="24"/>
                  </w:rPr>
                  <w:fldChar w:fldCharType="begin"/>
                </w:r>
                <w:r>
                  <w:rPr>
                    <w:noProof/>
                    <w:color w:val="000000"/>
                    <w:sz w:val="24"/>
                  </w:rPr>
                  <w:instrText xml:space="preserve"> PAGE </w:instrText>
                </w:r>
                <w:r>
                  <w:rPr>
                    <w:color w:val="000000"/>
                    <w:sz w:val="24"/>
                  </w:rPr>
                  <w:fldChar w:fldCharType="separate"/>
                </w:r>
                <w:r w:rsidR="0019634A">
                  <w:rPr>
                    <w:noProof/>
                    <w:color w:val="000000"/>
                    <w:sz w:val="24"/>
                  </w:rPr>
                  <w:t>5</w:t>
                </w:r>
                <w:r>
                  <w:rPr>
                    <w:color w:val="000000"/>
                    <w:sz w:val="24"/>
                  </w:rPr>
                  <w:fldChar w:fldCharType="end"/>
                </w:r>
              </w:p>
            </w:tc>
          </w:tr>
        </w:tbl>
        <w:p w:rsidR="000377BB" w:rsidRDefault="000377BB">
          <w:pPr>
            <w:spacing w:after="0" w:line="240" w:lineRule="auto"/>
          </w:pPr>
        </w:p>
      </w:tc>
      <w:tc>
        <w:tcPr>
          <w:tcW w:w="1133" w:type="dxa"/>
        </w:tcPr>
        <w:p w:rsidR="000377BB" w:rsidRDefault="000377BB">
          <w:pPr>
            <w:pStyle w:val="EmptyCellLayoutStyle"/>
            <w:spacing w:after="0" w:line="240"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7BB" w:rsidRDefault="000377BB">
    <w:pPr>
      <w:spacing w:after="0" w:line="0" w:lineRule="auto"/>
      <w:rPr>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1296"/>
  <w:hyphenationZone w:val="396"/>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7BB"/>
    <w:rsid w:val="000377BB"/>
    <w:rsid w:val="0017455A"/>
    <w:rsid w:val="0019634A"/>
    <w:rsid w:val="002427D5"/>
    <w:rsid w:val="003C7C8B"/>
    <w:rsid w:val="003F2165"/>
    <w:rsid w:val="00500E2F"/>
    <w:rsid w:val="0054542E"/>
    <w:rsid w:val="007C5600"/>
    <w:rsid w:val="00AC50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C313"/>
  <w15:docId w15:val="{44318641-01EB-438A-81AD-78BCC960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CellLayoutStyle">
    <w:name w:val="EmptyCellLayoutStyle"/>
    <w:rPr>
      <w:sz w:val="2"/>
    </w:rPr>
  </w:style>
  <w:style w:type="paragraph" w:styleId="Sraopastraipa">
    <w:name w:val="List Paragraph"/>
    <w:basedOn w:val="prastasis"/>
    <w:uiPriority w:val="34"/>
    <w:qFormat/>
    <w:rsid w:val="00174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9585</Words>
  <Characters>5464</Characters>
  <Application>Microsoft Office Word</Application>
  <DocSecurity>0</DocSecurity>
  <Lines>45</Lines>
  <Paragraphs>30</Paragraphs>
  <ScaleCrop>false</ScaleCrop>
  <HeadingPairs>
    <vt:vector size="2" baseType="variant">
      <vt:variant>
        <vt:lpstr>Pavadinimas</vt:lpstr>
      </vt:variant>
      <vt:variant>
        <vt:i4>1</vt:i4>
      </vt:variant>
    </vt:vector>
  </HeadingPairs>
  <TitlesOfParts>
    <vt:vector size="1" baseType="lpstr">
      <vt:lpstr/>
    </vt:vector>
  </TitlesOfParts>
  <Company>INF-MIND-2005</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Laimutė Lapinskienė</dc:creator>
  <dc:description/>
  <cp:lastModifiedBy>Laimutė Lapinskienė</cp:lastModifiedBy>
  <cp:revision>7</cp:revision>
  <dcterms:created xsi:type="dcterms:W3CDTF">2024-04-12T10:58:00Z</dcterms:created>
  <dcterms:modified xsi:type="dcterms:W3CDTF">2024-04-12T11:39:00Z</dcterms:modified>
</cp:coreProperties>
</file>