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ABABF1F" w14:textId="66E2DC85" w:rsidR="00FE2F9A" w:rsidRPr="00FE2F9A" w:rsidRDefault="00FE2F9A" w:rsidP="00FE2F9A">
      <w:pPr>
        <w:suppressAutoHyphens/>
        <w:ind w:firstLine="10915"/>
        <w:jc w:val="both"/>
        <w:rPr>
          <w:rFonts w:eastAsia="Calibri"/>
          <w:szCs w:val="24"/>
          <w:lang w:eastAsia="lt-LT"/>
        </w:rPr>
      </w:pPr>
      <w:r w:rsidRPr="00FE2F9A">
        <w:rPr>
          <w:rFonts w:eastAsia="Calibri"/>
          <w:szCs w:val="24"/>
          <w:lang w:eastAsia="lt-LT"/>
        </w:rPr>
        <w:t>PATVIRTINTA</w:t>
      </w:r>
    </w:p>
    <w:p w14:paraId="2832CC6F" w14:textId="683E2C45" w:rsidR="00FE2F9A" w:rsidRPr="00FE2F9A" w:rsidRDefault="00FE2F9A" w:rsidP="00FE2F9A">
      <w:pPr>
        <w:suppressAutoHyphens/>
        <w:ind w:firstLine="10915"/>
        <w:jc w:val="both"/>
        <w:rPr>
          <w:rFonts w:eastAsia="Calibri"/>
          <w:szCs w:val="24"/>
          <w:lang w:eastAsia="lt-LT"/>
        </w:rPr>
      </w:pPr>
      <w:r w:rsidRPr="00FE2F9A">
        <w:rPr>
          <w:rFonts w:eastAsia="Calibri"/>
          <w:szCs w:val="24"/>
          <w:lang w:eastAsia="lt-LT"/>
        </w:rPr>
        <w:t>Kauno miesto savivaldybės tarybos</w:t>
      </w:r>
    </w:p>
    <w:p w14:paraId="343546E8" w14:textId="5CFD7D59" w:rsidR="00FE2F9A" w:rsidRPr="00FE2F9A" w:rsidRDefault="00FE2F9A" w:rsidP="00FE2F9A">
      <w:pPr>
        <w:suppressAutoHyphens/>
        <w:ind w:firstLine="10915"/>
        <w:jc w:val="both"/>
        <w:rPr>
          <w:rFonts w:eastAsia="Calibri"/>
          <w:szCs w:val="24"/>
          <w:lang w:eastAsia="lt-LT"/>
        </w:rPr>
      </w:pPr>
      <w:r w:rsidRPr="00FE2F9A">
        <w:rPr>
          <w:rFonts w:eastAsia="Calibri"/>
          <w:szCs w:val="24"/>
          <w:lang w:eastAsia="lt-LT"/>
        </w:rPr>
        <w:t xml:space="preserve">2024 m. </w:t>
      </w:r>
    </w:p>
    <w:p w14:paraId="03BEB80C" w14:textId="347D3457" w:rsidR="00FE2F9A" w:rsidRPr="00FE2F9A" w:rsidRDefault="00FE2F9A" w:rsidP="00FE2F9A">
      <w:pPr>
        <w:suppressAutoHyphens/>
        <w:ind w:firstLine="10915"/>
        <w:jc w:val="both"/>
        <w:rPr>
          <w:rFonts w:eastAsia="Calibri"/>
          <w:szCs w:val="24"/>
          <w:lang w:eastAsia="lt-LT"/>
        </w:rPr>
      </w:pPr>
      <w:r w:rsidRPr="00FE2F9A">
        <w:rPr>
          <w:rFonts w:eastAsia="Calibri"/>
          <w:szCs w:val="24"/>
          <w:lang w:eastAsia="lt-LT"/>
        </w:rPr>
        <w:t xml:space="preserve">sprendimu Nr. </w:t>
      </w:r>
    </w:p>
    <w:p w14:paraId="4B1CC98A" w14:textId="77777777" w:rsidR="00246047" w:rsidRPr="00F63400" w:rsidRDefault="00246047">
      <w:pPr>
        <w:suppressAutoHyphens/>
        <w:jc w:val="center"/>
        <w:rPr>
          <w:szCs w:val="24"/>
          <w:lang w:eastAsia="lt-LT"/>
        </w:rPr>
      </w:pPr>
    </w:p>
    <w:p w14:paraId="2A6CA194" w14:textId="77777777" w:rsidR="00246047" w:rsidRPr="00F63400" w:rsidRDefault="00246047">
      <w:pPr>
        <w:suppressAutoHyphens/>
        <w:rPr>
          <w:bCs/>
          <w:szCs w:val="24"/>
        </w:rPr>
      </w:pPr>
    </w:p>
    <w:p w14:paraId="247F7A91" w14:textId="236D2880" w:rsidR="00246047" w:rsidRPr="001A70E9" w:rsidRDefault="001A70E9">
      <w:pPr>
        <w:suppressAutoHyphens/>
        <w:jc w:val="center"/>
        <w:rPr>
          <w:b/>
          <w:lang w:eastAsia="lt-LT"/>
        </w:rPr>
      </w:pPr>
      <w:r w:rsidRPr="001A70E9">
        <w:rPr>
          <w:b/>
          <w:szCs w:val="24"/>
          <w:lang w:eastAsia="lt-LT"/>
        </w:rPr>
        <w:t xml:space="preserve">TVARIOS KAUNO MIESTO PLĖTROS </w:t>
      </w:r>
      <w:r w:rsidR="00B81500" w:rsidRPr="001A70E9">
        <w:rPr>
          <w:b/>
          <w:szCs w:val="24"/>
          <w:lang w:eastAsia="lt-LT"/>
        </w:rPr>
        <w:t>20</w:t>
      </w:r>
      <w:r w:rsidR="000D791E" w:rsidRPr="001A70E9">
        <w:rPr>
          <w:b/>
          <w:szCs w:val="24"/>
          <w:lang w:eastAsia="lt-LT"/>
        </w:rPr>
        <w:t>21</w:t>
      </w:r>
      <w:r w:rsidR="00B81500" w:rsidRPr="001A70E9">
        <w:rPr>
          <w:b/>
          <w:szCs w:val="24"/>
          <w:lang w:eastAsia="lt-LT"/>
        </w:rPr>
        <w:t>–2029 M</w:t>
      </w:r>
      <w:r>
        <w:rPr>
          <w:b/>
          <w:szCs w:val="24"/>
          <w:lang w:eastAsia="lt-LT"/>
        </w:rPr>
        <w:t>ETŲ</w:t>
      </w:r>
      <w:r w:rsidR="000D791E" w:rsidRPr="001A70E9">
        <w:rPr>
          <w:b/>
          <w:szCs w:val="24"/>
          <w:lang w:eastAsia="lt-LT"/>
        </w:rPr>
        <w:t xml:space="preserve"> </w:t>
      </w:r>
      <w:r w:rsidR="00B81500" w:rsidRPr="001A70E9">
        <w:rPr>
          <w:b/>
          <w:szCs w:val="24"/>
          <w:lang w:eastAsia="lt-LT"/>
        </w:rPr>
        <w:t>STRATEGIJA</w:t>
      </w:r>
      <w:r>
        <w:rPr>
          <w:b/>
          <w:szCs w:val="24"/>
          <w:lang w:eastAsia="lt-LT"/>
        </w:rPr>
        <w:t xml:space="preserve"> </w:t>
      </w:r>
    </w:p>
    <w:p w14:paraId="498DD14F" w14:textId="77777777" w:rsidR="00246047" w:rsidRPr="00D32475" w:rsidRDefault="00246047">
      <w:pPr>
        <w:suppressAutoHyphens/>
        <w:jc w:val="center"/>
        <w:rPr>
          <w:szCs w:val="24"/>
          <w:lang w:eastAsia="lt-LT"/>
        </w:rPr>
      </w:pPr>
    </w:p>
    <w:p w14:paraId="60A3AC39" w14:textId="77777777" w:rsidR="00246047" w:rsidRPr="00D32475" w:rsidRDefault="00246047">
      <w:pPr>
        <w:suppressAutoHyphens/>
        <w:jc w:val="center"/>
        <w:rPr>
          <w:szCs w:val="24"/>
          <w:lang w:eastAsia="lt-LT"/>
        </w:rPr>
      </w:pPr>
    </w:p>
    <w:p w14:paraId="0212EF76" w14:textId="450111B9" w:rsidR="00246047" w:rsidRPr="00F63400" w:rsidRDefault="00B81500">
      <w:pPr>
        <w:suppressAutoHyphens/>
        <w:jc w:val="center"/>
        <w:rPr>
          <w:b/>
          <w:caps/>
          <w:szCs w:val="24"/>
        </w:rPr>
      </w:pPr>
      <w:r w:rsidRPr="00F63400">
        <w:rPr>
          <w:b/>
          <w:caps/>
          <w:szCs w:val="24"/>
        </w:rPr>
        <w:t>I skyrius</w:t>
      </w:r>
      <w:r w:rsidR="00D32475">
        <w:rPr>
          <w:b/>
          <w:caps/>
          <w:szCs w:val="24"/>
        </w:rPr>
        <w:t xml:space="preserve"> </w:t>
      </w:r>
    </w:p>
    <w:p w14:paraId="2B7932CC" w14:textId="5511C6CA" w:rsidR="00246047" w:rsidRPr="00D32475" w:rsidRDefault="00B81500">
      <w:pPr>
        <w:suppressAutoHyphens/>
        <w:jc w:val="center"/>
        <w:rPr>
          <w:b/>
          <w:lang w:eastAsia="lt-LT"/>
        </w:rPr>
      </w:pPr>
      <w:r w:rsidRPr="00F63400">
        <w:rPr>
          <w:b/>
          <w:caps/>
          <w:szCs w:val="24"/>
        </w:rPr>
        <w:t>TERITORIJA, kurioje įgyvendinama STRATEGIJA</w:t>
      </w:r>
      <w:r w:rsidR="00D32475">
        <w:rPr>
          <w:b/>
          <w:caps/>
          <w:szCs w:val="24"/>
        </w:rPr>
        <w:t xml:space="preserve"> </w:t>
      </w:r>
    </w:p>
    <w:p w14:paraId="639E870A" w14:textId="77777777" w:rsidR="00246047" w:rsidRPr="00D32475" w:rsidRDefault="00246047">
      <w:pPr>
        <w:suppressAutoHyphens/>
        <w:jc w:val="center"/>
        <w:rPr>
          <w:caps/>
          <w:szCs w:val="24"/>
        </w:rPr>
      </w:pPr>
    </w:p>
    <w:tbl>
      <w:tblPr>
        <w:tblW w:w="14879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14879"/>
      </w:tblGrid>
      <w:tr w:rsidR="00246047" w:rsidRPr="00F63400" w14:paraId="2BDCC1A7" w14:textId="77777777">
        <w:trPr>
          <w:trHeight w:val="573"/>
        </w:trPr>
        <w:tc>
          <w:tcPr>
            <w:tcW w:w="14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AF6DB0" w14:textId="001587EC" w:rsidR="007A5D86" w:rsidRDefault="00D32475" w:rsidP="005C393A">
            <w:pPr>
              <w:pStyle w:val="Default"/>
              <w:jc w:val="both"/>
            </w:pPr>
            <w:r>
              <w:t xml:space="preserve">               </w:t>
            </w:r>
            <w:r w:rsidR="005C393A" w:rsidRPr="00F63400">
              <w:t xml:space="preserve">Tvarios Kauno miesto plėtros strategija (toliau – Strategija) įgyvendinama miesto ir su juo besiribojančioje Kauno rajono savivaldybės gyvenamųjų vietovių teritorijoje. Priemiesčio gyvenamosios vietovės atitinka teritorijos vientisumo kriterijų: gyvenamosios vietovės ribojasi su miestu, joms būdingas didelis gyventojų ir užstatymo </w:t>
            </w:r>
            <w:r w:rsidR="00BA3793" w:rsidRPr="00F63400">
              <w:t xml:space="preserve">tankumas ir augimo tendencijos. </w:t>
            </w:r>
            <w:r w:rsidR="003722D8" w:rsidRPr="00F63400">
              <w:t xml:space="preserve">Teritoriją sudaro šios gyvenamosios vietovės </w:t>
            </w:r>
            <w:r w:rsidR="000C5D1D" w:rsidRPr="00F63400">
              <w:t xml:space="preserve">(toliau </w:t>
            </w:r>
            <w:r w:rsidR="00773323" w:rsidRPr="00F63400">
              <w:t>–</w:t>
            </w:r>
            <w:r w:rsidR="000C5D1D" w:rsidRPr="00F63400">
              <w:t xml:space="preserve"> Strategijos teritorija)</w:t>
            </w:r>
            <w:r>
              <w:t xml:space="preserve">. </w:t>
            </w:r>
          </w:p>
          <w:p w14:paraId="550C073B" w14:textId="77777777" w:rsidR="009B3A83" w:rsidRPr="00F63400" w:rsidRDefault="009B3A83" w:rsidP="005C393A">
            <w:pPr>
              <w:pStyle w:val="Default"/>
              <w:jc w:val="both"/>
            </w:pPr>
          </w:p>
          <w:p w14:paraId="0C0FD7BA" w14:textId="2A1984B8" w:rsidR="00FB7DCB" w:rsidRPr="00D32475" w:rsidRDefault="009B3A83" w:rsidP="009B3A83">
            <w:pPr>
              <w:pStyle w:val="Default"/>
              <w:jc w:val="center"/>
              <w:rPr>
                <w:iCs/>
              </w:rPr>
            </w:pPr>
            <w:r>
              <w:rPr>
                <w:iCs/>
              </w:rPr>
              <w:t xml:space="preserve">                                                                                      </w:t>
            </w:r>
            <w:r w:rsidR="00FB7DCB" w:rsidRPr="00D32475">
              <w:rPr>
                <w:iCs/>
              </w:rPr>
              <w:t>1 lentelė. Strategijos teritorijos gyventojų skaičius ir plotas</w:t>
            </w:r>
            <w:r>
              <w:rPr>
                <w:iCs/>
              </w:rPr>
              <w:t xml:space="preserve"> </w:t>
            </w:r>
          </w:p>
          <w:tbl>
            <w:tblPr>
              <w:tblStyle w:val="Lentelstinklelis"/>
              <w:tblW w:w="13441" w:type="dxa"/>
              <w:tblLayout w:type="fixed"/>
              <w:tblLook w:val="04A0" w:firstRow="1" w:lastRow="0" w:firstColumn="1" w:lastColumn="0" w:noHBand="0" w:noVBand="1"/>
            </w:tblPr>
            <w:tblGrid>
              <w:gridCol w:w="4884"/>
              <w:gridCol w:w="1829"/>
              <w:gridCol w:w="1843"/>
              <w:gridCol w:w="4885"/>
            </w:tblGrid>
            <w:tr w:rsidR="00016C84" w:rsidRPr="00F63400" w14:paraId="70E4FA84" w14:textId="77777777" w:rsidTr="001C449D">
              <w:tc>
                <w:tcPr>
                  <w:tcW w:w="4884" w:type="dxa"/>
                  <w:vMerge w:val="restart"/>
                </w:tcPr>
                <w:p w14:paraId="56D3A56E" w14:textId="77777777" w:rsidR="00016C84" w:rsidRPr="001A70E9" w:rsidRDefault="00016C84" w:rsidP="004930CF">
                  <w:pPr>
                    <w:pStyle w:val="Default"/>
                    <w:jc w:val="center"/>
                    <w:rPr>
                      <w:bCs/>
                    </w:rPr>
                  </w:pPr>
                  <w:r w:rsidRPr="001A70E9">
                    <w:rPr>
                      <w:bCs/>
                    </w:rPr>
                    <w:t>Gyvenamoji vietovė</w:t>
                  </w:r>
                </w:p>
              </w:tc>
              <w:tc>
                <w:tcPr>
                  <w:tcW w:w="3672" w:type="dxa"/>
                  <w:gridSpan w:val="2"/>
                </w:tcPr>
                <w:p w14:paraId="107E42E8" w14:textId="77777777" w:rsidR="00016C84" w:rsidRPr="001A70E9" w:rsidRDefault="00016C84" w:rsidP="00844ACF">
                  <w:pPr>
                    <w:pStyle w:val="Default"/>
                    <w:jc w:val="center"/>
                    <w:rPr>
                      <w:bCs/>
                    </w:rPr>
                  </w:pPr>
                  <w:r w:rsidRPr="001A70E9">
                    <w:rPr>
                      <w:bCs/>
                    </w:rPr>
                    <w:t xml:space="preserve">Gyventojų skaičius, </w:t>
                  </w:r>
                  <w:proofErr w:type="spellStart"/>
                  <w:r w:rsidRPr="001A70E9">
                    <w:rPr>
                      <w:bCs/>
                    </w:rPr>
                    <w:t>asm</w:t>
                  </w:r>
                  <w:proofErr w:type="spellEnd"/>
                  <w:r w:rsidRPr="001A70E9">
                    <w:rPr>
                      <w:bCs/>
                    </w:rPr>
                    <w:t>.</w:t>
                  </w:r>
                  <w:r w:rsidRPr="001A70E9">
                    <w:rPr>
                      <w:rStyle w:val="Puslapioinaosnuoroda"/>
                      <w:bCs/>
                    </w:rPr>
                    <w:footnoteReference w:id="2"/>
                  </w:r>
                </w:p>
              </w:tc>
              <w:tc>
                <w:tcPr>
                  <w:tcW w:w="4885" w:type="dxa"/>
                  <w:vMerge w:val="restart"/>
                  <w:vAlign w:val="center"/>
                </w:tcPr>
                <w:p w14:paraId="56D97EDE" w14:textId="77777777" w:rsidR="00016C84" w:rsidRPr="001A70E9" w:rsidRDefault="00606A27" w:rsidP="00844ACF">
                  <w:pPr>
                    <w:pStyle w:val="Default"/>
                    <w:jc w:val="center"/>
                    <w:rPr>
                      <w:bCs/>
                    </w:rPr>
                  </w:pPr>
                  <w:r w:rsidRPr="001A70E9">
                    <w:rPr>
                      <w:bCs/>
                    </w:rPr>
                    <w:t>Plotas – 302,12</w:t>
                  </w:r>
                  <w:r w:rsidR="00016C84" w:rsidRPr="001A70E9">
                    <w:rPr>
                      <w:bCs/>
                    </w:rPr>
                    <w:t xml:space="preserve"> kv. km</w:t>
                  </w:r>
                </w:p>
              </w:tc>
            </w:tr>
            <w:tr w:rsidR="00016C84" w:rsidRPr="00F63400" w14:paraId="28761F39" w14:textId="77777777" w:rsidTr="00016C84">
              <w:tc>
                <w:tcPr>
                  <w:tcW w:w="4884" w:type="dxa"/>
                  <w:vMerge/>
                </w:tcPr>
                <w:p w14:paraId="1B6B7B10" w14:textId="77777777" w:rsidR="00016C84" w:rsidRPr="00F63400" w:rsidRDefault="00016C84" w:rsidP="004930CF">
                  <w:pPr>
                    <w:pStyle w:val="Default"/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1829" w:type="dxa"/>
                </w:tcPr>
                <w:p w14:paraId="055CD7E1" w14:textId="77777777" w:rsidR="00016C84" w:rsidRPr="001A70E9" w:rsidRDefault="00016C84" w:rsidP="00844ACF">
                  <w:pPr>
                    <w:pStyle w:val="Default"/>
                    <w:jc w:val="center"/>
                    <w:rPr>
                      <w:bCs/>
                    </w:rPr>
                  </w:pPr>
                  <w:r w:rsidRPr="001A70E9">
                    <w:rPr>
                      <w:bCs/>
                    </w:rPr>
                    <w:t>2019 m.</w:t>
                  </w:r>
                </w:p>
              </w:tc>
              <w:tc>
                <w:tcPr>
                  <w:tcW w:w="1843" w:type="dxa"/>
                  <w:vAlign w:val="center"/>
                </w:tcPr>
                <w:p w14:paraId="55D275A7" w14:textId="77777777" w:rsidR="00016C84" w:rsidRPr="001A70E9" w:rsidRDefault="00016C84" w:rsidP="00844ACF">
                  <w:pPr>
                    <w:pStyle w:val="Default"/>
                    <w:jc w:val="center"/>
                    <w:rPr>
                      <w:bCs/>
                      <w:highlight w:val="yellow"/>
                    </w:rPr>
                  </w:pPr>
                  <w:r w:rsidRPr="001A70E9">
                    <w:rPr>
                      <w:bCs/>
                    </w:rPr>
                    <w:t>2024 m.</w:t>
                  </w:r>
                </w:p>
              </w:tc>
              <w:tc>
                <w:tcPr>
                  <w:tcW w:w="4885" w:type="dxa"/>
                  <w:vMerge/>
                  <w:vAlign w:val="center"/>
                </w:tcPr>
                <w:p w14:paraId="05F87A3D" w14:textId="77777777" w:rsidR="00016C84" w:rsidRPr="00F63400" w:rsidRDefault="00016C84" w:rsidP="00844ACF">
                  <w:pPr>
                    <w:pStyle w:val="Default"/>
                    <w:jc w:val="center"/>
                    <w:rPr>
                      <w:b/>
                      <w:bCs/>
                    </w:rPr>
                  </w:pPr>
                </w:p>
              </w:tc>
            </w:tr>
            <w:tr w:rsidR="001052F5" w:rsidRPr="00F63400" w14:paraId="7997E0E9" w14:textId="77777777" w:rsidTr="001C449D">
              <w:tc>
                <w:tcPr>
                  <w:tcW w:w="4884" w:type="dxa"/>
                </w:tcPr>
                <w:p w14:paraId="569895DD" w14:textId="77777777" w:rsidR="001052F5" w:rsidRPr="00F63400" w:rsidRDefault="001052F5" w:rsidP="001052F5">
                  <w:pPr>
                    <w:pStyle w:val="Default"/>
                    <w:jc w:val="both"/>
                  </w:pPr>
                  <w:r w:rsidRPr="00F63400">
                    <w:t>Kauno m.</w:t>
                  </w:r>
                </w:p>
              </w:tc>
              <w:tc>
                <w:tcPr>
                  <w:tcW w:w="1829" w:type="dxa"/>
                  <w:vAlign w:val="center"/>
                </w:tcPr>
                <w:p w14:paraId="36BA160E" w14:textId="77777777" w:rsidR="001052F5" w:rsidRPr="00F63400" w:rsidRDefault="001052F5" w:rsidP="001052F5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286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763</w:t>
                  </w:r>
                </w:p>
              </w:tc>
              <w:tc>
                <w:tcPr>
                  <w:tcW w:w="1843" w:type="dxa"/>
                  <w:vAlign w:val="center"/>
                </w:tcPr>
                <w:p w14:paraId="1BECD79A" w14:textId="77777777" w:rsidR="001052F5" w:rsidRPr="00F63400" w:rsidRDefault="001052F5" w:rsidP="001052F5">
                  <w:pPr>
                    <w:pStyle w:val="Default"/>
                    <w:jc w:val="center"/>
                  </w:pPr>
                  <w:r w:rsidRPr="00F63400">
                    <w:t xml:space="preserve">304 198 </w:t>
                  </w:r>
                </w:p>
              </w:tc>
              <w:tc>
                <w:tcPr>
                  <w:tcW w:w="4885" w:type="dxa"/>
                  <w:vAlign w:val="center"/>
                </w:tcPr>
                <w:p w14:paraId="6817F17B" w14:textId="77777777" w:rsidR="001052F5" w:rsidRPr="00F63400" w:rsidRDefault="001052F5" w:rsidP="001052F5">
                  <w:pPr>
                    <w:pStyle w:val="Default"/>
                    <w:jc w:val="center"/>
                  </w:pPr>
                  <w:r w:rsidRPr="00F63400">
                    <w:t>158</w:t>
                  </w:r>
                </w:p>
              </w:tc>
            </w:tr>
            <w:tr w:rsidR="00606A27" w:rsidRPr="00F63400" w14:paraId="1A1F643F" w14:textId="77777777" w:rsidTr="004111C9">
              <w:tc>
                <w:tcPr>
                  <w:tcW w:w="4884" w:type="dxa"/>
                </w:tcPr>
                <w:p w14:paraId="529C33B1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Akademijos mstl.</w:t>
                  </w:r>
                </w:p>
              </w:tc>
              <w:tc>
                <w:tcPr>
                  <w:tcW w:w="1829" w:type="dxa"/>
                  <w:vAlign w:val="center"/>
                </w:tcPr>
                <w:p w14:paraId="4D78009D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3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086</w:t>
                  </w:r>
                </w:p>
              </w:tc>
              <w:tc>
                <w:tcPr>
                  <w:tcW w:w="1843" w:type="dxa"/>
                  <w:vAlign w:val="center"/>
                </w:tcPr>
                <w:p w14:paraId="0FBC75C8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 xml:space="preserve">3 608 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4BFF3EF7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4,64</w:t>
                  </w:r>
                </w:p>
              </w:tc>
            </w:tr>
            <w:tr w:rsidR="00606A27" w:rsidRPr="00F63400" w14:paraId="645EB553" w14:textId="77777777" w:rsidTr="004111C9">
              <w:tc>
                <w:tcPr>
                  <w:tcW w:w="4884" w:type="dxa"/>
                </w:tcPr>
                <w:p w14:paraId="4155888C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Armaniškių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9643D87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32</w:t>
                  </w:r>
                </w:p>
              </w:tc>
              <w:tc>
                <w:tcPr>
                  <w:tcW w:w="1843" w:type="dxa"/>
                  <w:vAlign w:val="center"/>
                </w:tcPr>
                <w:p w14:paraId="65990F46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32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3BEBE937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3,26</w:t>
                  </w:r>
                </w:p>
              </w:tc>
            </w:tr>
            <w:tr w:rsidR="00606A27" w:rsidRPr="00F63400" w14:paraId="3C84D8DA" w14:textId="77777777" w:rsidTr="004111C9">
              <w:tc>
                <w:tcPr>
                  <w:tcW w:w="4884" w:type="dxa"/>
                </w:tcPr>
                <w:p w14:paraId="205F22E5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Bajorų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7CCA7AB0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190</w:t>
                  </w:r>
                </w:p>
              </w:tc>
              <w:tc>
                <w:tcPr>
                  <w:tcW w:w="1843" w:type="dxa"/>
                  <w:vAlign w:val="center"/>
                </w:tcPr>
                <w:p w14:paraId="7ED1A76C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482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4C10D33E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1</w:t>
                  </w:r>
                </w:p>
              </w:tc>
            </w:tr>
            <w:tr w:rsidR="00606A27" w:rsidRPr="00F63400" w14:paraId="27C19143" w14:textId="77777777" w:rsidTr="004111C9">
              <w:tc>
                <w:tcPr>
                  <w:tcW w:w="4884" w:type="dxa"/>
                </w:tcPr>
                <w:p w14:paraId="4F7FE92D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Biruliškių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79215636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143</w:t>
                  </w:r>
                </w:p>
              </w:tc>
              <w:tc>
                <w:tcPr>
                  <w:tcW w:w="1843" w:type="dxa"/>
                  <w:vAlign w:val="center"/>
                </w:tcPr>
                <w:p w14:paraId="0EF540EB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151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71C82F0A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3,38</w:t>
                  </w:r>
                </w:p>
              </w:tc>
            </w:tr>
            <w:tr w:rsidR="00606A27" w:rsidRPr="00F63400" w14:paraId="13B83ED4" w14:textId="77777777" w:rsidTr="004111C9">
              <w:tc>
                <w:tcPr>
                  <w:tcW w:w="4884" w:type="dxa"/>
                </w:tcPr>
                <w:p w14:paraId="47EE9048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Didvyrių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2621E4F0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492</w:t>
                  </w:r>
                </w:p>
              </w:tc>
              <w:tc>
                <w:tcPr>
                  <w:tcW w:w="1843" w:type="dxa"/>
                  <w:vAlign w:val="center"/>
                </w:tcPr>
                <w:p w14:paraId="7D58894D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794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48983F11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6,68</w:t>
                  </w:r>
                </w:p>
              </w:tc>
            </w:tr>
            <w:tr w:rsidR="00606A27" w:rsidRPr="00F63400" w14:paraId="22FAF26F" w14:textId="77777777" w:rsidTr="004111C9">
              <w:tc>
                <w:tcPr>
                  <w:tcW w:w="4884" w:type="dxa"/>
                </w:tcPr>
                <w:p w14:paraId="1E4F01B7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Domeikavos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580193E2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5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536</w:t>
                  </w:r>
                </w:p>
              </w:tc>
              <w:tc>
                <w:tcPr>
                  <w:tcW w:w="1843" w:type="dxa"/>
                  <w:vAlign w:val="center"/>
                </w:tcPr>
                <w:p w14:paraId="4F932D1A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 xml:space="preserve">5 894 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5C361CC7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4,8</w:t>
                  </w:r>
                </w:p>
              </w:tc>
            </w:tr>
            <w:tr w:rsidR="00606A27" w:rsidRPr="00F63400" w14:paraId="43A0C0A4" w14:textId="77777777" w:rsidTr="004111C9">
              <w:tc>
                <w:tcPr>
                  <w:tcW w:w="4884" w:type="dxa"/>
                </w:tcPr>
                <w:p w14:paraId="103354A2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Garliavos m.</w:t>
                  </w:r>
                </w:p>
              </w:tc>
              <w:tc>
                <w:tcPr>
                  <w:tcW w:w="1829" w:type="dxa"/>
                  <w:vAlign w:val="center"/>
                </w:tcPr>
                <w:p w14:paraId="1C428932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11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023</w:t>
                  </w:r>
                </w:p>
              </w:tc>
              <w:tc>
                <w:tcPr>
                  <w:tcW w:w="1843" w:type="dxa"/>
                  <w:vAlign w:val="center"/>
                </w:tcPr>
                <w:p w14:paraId="3F95FB70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 xml:space="preserve">10 429 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77DBBAF8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5,21</w:t>
                  </w:r>
                </w:p>
              </w:tc>
            </w:tr>
            <w:tr w:rsidR="00606A27" w:rsidRPr="00F63400" w14:paraId="38E6174F" w14:textId="77777777" w:rsidTr="004111C9">
              <w:tc>
                <w:tcPr>
                  <w:tcW w:w="4884" w:type="dxa"/>
                </w:tcPr>
                <w:p w14:paraId="090B39DC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Giraitės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EB75E14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2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355</w:t>
                  </w:r>
                </w:p>
              </w:tc>
              <w:tc>
                <w:tcPr>
                  <w:tcW w:w="1843" w:type="dxa"/>
                  <w:vAlign w:val="center"/>
                </w:tcPr>
                <w:p w14:paraId="2BA0DEBD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 xml:space="preserve">3 525 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558DB859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4,92</w:t>
                  </w:r>
                </w:p>
              </w:tc>
            </w:tr>
            <w:tr w:rsidR="00606A27" w:rsidRPr="00F63400" w14:paraId="41310ABB" w14:textId="77777777" w:rsidTr="004111C9">
              <w:tc>
                <w:tcPr>
                  <w:tcW w:w="4884" w:type="dxa"/>
                </w:tcPr>
                <w:p w14:paraId="6E18F788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Girionių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4EDD0156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572</w:t>
                  </w:r>
                </w:p>
              </w:tc>
              <w:tc>
                <w:tcPr>
                  <w:tcW w:w="1843" w:type="dxa"/>
                  <w:vAlign w:val="center"/>
                </w:tcPr>
                <w:p w14:paraId="0F890D7F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752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17D77F08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3,21</w:t>
                  </w:r>
                </w:p>
              </w:tc>
            </w:tr>
            <w:tr w:rsidR="00606A27" w:rsidRPr="00F63400" w14:paraId="14725120" w14:textId="77777777" w:rsidTr="004111C9">
              <w:tc>
                <w:tcPr>
                  <w:tcW w:w="4884" w:type="dxa"/>
                </w:tcPr>
                <w:p w14:paraId="117583F3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Ireniškių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6453B6D9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321</w:t>
                  </w:r>
                </w:p>
              </w:tc>
              <w:tc>
                <w:tcPr>
                  <w:tcW w:w="1843" w:type="dxa"/>
                  <w:vAlign w:val="center"/>
                </w:tcPr>
                <w:p w14:paraId="7A9A9E29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602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18B28A5A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0,87</w:t>
                  </w:r>
                </w:p>
              </w:tc>
            </w:tr>
            <w:tr w:rsidR="00606A27" w:rsidRPr="00F63400" w14:paraId="51955B22" w14:textId="77777777" w:rsidTr="004111C9">
              <w:tc>
                <w:tcPr>
                  <w:tcW w:w="4884" w:type="dxa"/>
                </w:tcPr>
                <w:p w14:paraId="009EF579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Jonučių II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6D3BC2F3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178</w:t>
                  </w:r>
                </w:p>
              </w:tc>
              <w:tc>
                <w:tcPr>
                  <w:tcW w:w="1843" w:type="dxa"/>
                  <w:vAlign w:val="center"/>
                </w:tcPr>
                <w:p w14:paraId="28B2D3A0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 xml:space="preserve">1 904 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6F6D5CFD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1,22</w:t>
                  </w:r>
                </w:p>
              </w:tc>
            </w:tr>
            <w:tr w:rsidR="00606A27" w:rsidRPr="00F63400" w14:paraId="74952B52" w14:textId="77777777" w:rsidTr="004111C9">
              <w:tc>
                <w:tcPr>
                  <w:tcW w:w="4884" w:type="dxa"/>
                </w:tcPr>
                <w:p w14:paraId="69D5FFB1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Jonučių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51BF090F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702</w:t>
                  </w:r>
                </w:p>
              </w:tc>
              <w:tc>
                <w:tcPr>
                  <w:tcW w:w="1843" w:type="dxa"/>
                  <w:vAlign w:val="center"/>
                </w:tcPr>
                <w:p w14:paraId="28CB6389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842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1DB64581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3,8</w:t>
                  </w:r>
                </w:p>
              </w:tc>
            </w:tr>
            <w:tr w:rsidR="00606A27" w:rsidRPr="00F63400" w14:paraId="009F683F" w14:textId="77777777" w:rsidTr="004111C9">
              <w:tc>
                <w:tcPr>
                  <w:tcW w:w="4884" w:type="dxa"/>
                </w:tcPr>
                <w:p w14:paraId="19ABD13E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Karkazų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6F86F317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416</w:t>
                  </w:r>
                </w:p>
              </w:tc>
              <w:tc>
                <w:tcPr>
                  <w:tcW w:w="1843" w:type="dxa"/>
                  <w:vAlign w:val="center"/>
                </w:tcPr>
                <w:p w14:paraId="2728A2B5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539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5CF6BC37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2,29</w:t>
                  </w:r>
                </w:p>
              </w:tc>
            </w:tr>
            <w:tr w:rsidR="00606A27" w:rsidRPr="00F63400" w14:paraId="2EE594EF" w14:textId="77777777" w:rsidTr="004111C9">
              <w:tc>
                <w:tcPr>
                  <w:tcW w:w="4884" w:type="dxa"/>
                </w:tcPr>
                <w:p w14:paraId="7E6ED954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lastRenderedPageBreak/>
                    <w:t>Karkiškių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7D945E4E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55</w:t>
                  </w:r>
                </w:p>
              </w:tc>
              <w:tc>
                <w:tcPr>
                  <w:tcW w:w="1843" w:type="dxa"/>
                  <w:vAlign w:val="center"/>
                </w:tcPr>
                <w:p w14:paraId="3FF2C634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63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5FAA9A12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0,33</w:t>
                  </w:r>
                </w:p>
              </w:tc>
            </w:tr>
            <w:tr w:rsidR="00606A27" w:rsidRPr="00F63400" w14:paraId="77CEBB83" w14:textId="77777777" w:rsidTr="004111C9">
              <w:tc>
                <w:tcPr>
                  <w:tcW w:w="4884" w:type="dxa"/>
                </w:tcPr>
                <w:p w14:paraId="388F59FC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Kazliškių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6E7BE51F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38</w:t>
                  </w:r>
                </w:p>
              </w:tc>
              <w:tc>
                <w:tcPr>
                  <w:tcW w:w="1843" w:type="dxa"/>
                  <w:vAlign w:val="center"/>
                </w:tcPr>
                <w:p w14:paraId="2211C888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27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1F46BD09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0,83</w:t>
                  </w:r>
                </w:p>
              </w:tc>
            </w:tr>
            <w:tr w:rsidR="00606A27" w:rsidRPr="00F63400" w14:paraId="661301D4" w14:textId="77777777" w:rsidTr="004111C9">
              <w:tc>
                <w:tcPr>
                  <w:tcW w:w="4884" w:type="dxa"/>
                </w:tcPr>
                <w:p w14:paraId="50FC881A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Kumpių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2FE1C80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139</w:t>
                  </w:r>
                </w:p>
              </w:tc>
              <w:tc>
                <w:tcPr>
                  <w:tcW w:w="1843" w:type="dxa"/>
                  <w:vAlign w:val="center"/>
                </w:tcPr>
                <w:p w14:paraId="6997FFD0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216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073DB9F1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1,14</w:t>
                  </w:r>
                </w:p>
              </w:tc>
            </w:tr>
            <w:tr w:rsidR="00606A27" w:rsidRPr="00F63400" w14:paraId="623B2702" w14:textId="77777777" w:rsidTr="004111C9">
              <w:tc>
                <w:tcPr>
                  <w:tcW w:w="4884" w:type="dxa"/>
                </w:tcPr>
                <w:p w14:paraId="023A1376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Martinavos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909497F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132</w:t>
                  </w:r>
                </w:p>
              </w:tc>
              <w:tc>
                <w:tcPr>
                  <w:tcW w:w="1843" w:type="dxa"/>
                  <w:vAlign w:val="center"/>
                </w:tcPr>
                <w:p w14:paraId="44554662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151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167A05BF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2,2</w:t>
                  </w:r>
                </w:p>
              </w:tc>
            </w:tr>
            <w:tr w:rsidR="00606A27" w:rsidRPr="00F63400" w14:paraId="1A6F6EC0" w14:textId="77777777" w:rsidTr="004111C9">
              <w:tc>
                <w:tcPr>
                  <w:tcW w:w="4884" w:type="dxa"/>
                </w:tcPr>
                <w:p w14:paraId="12546187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Mastaičių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4A2E3DCD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359</w:t>
                  </w:r>
                </w:p>
              </w:tc>
              <w:tc>
                <w:tcPr>
                  <w:tcW w:w="1843" w:type="dxa"/>
                  <w:vAlign w:val="center"/>
                </w:tcPr>
                <w:p w14:paraId="6B05BF6E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 xml:space="preserve">1 477 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568DD69F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2,76</w:t>
                  </w:r>
                </w:p>
              </w:tc>
            </w:tr>
            <w:tr w:rsidR="00606A27" w:rsidRPr="00F63400" w14:paraId="46FAA4A5" w14:textId="77777777" w:rsidTr="004111C9">
              <w:tc>
                <w:tcPr>
                  <w:tcW w:w="4884" w:type="dxa"/>
                </w:tcPr>
                <w:p w14:paraId="3FF87F30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Miriniškių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3B341A32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161</w:t>
                  </w:r>
                </w:p>
              </w:tc>
              <w:tc>
                <w:tcPr>
                  <w:tcW w:w="1843" w:type="dxa"/>
                  <w:vAlign w:val="center"/>
                </w:tcPr>
                <w:p w14:paraId="58DDCE1F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435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503972EC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0,79</w:t>
                  </w:r>
                </w:p>
              </w:tc>
            </w:tr>
            <w:tr w:rsidR="00606A27" w:rsidRPr="00F63400" w14:paraId="5F563542" w14:textId="77777777" w:rsidTr="004111C9">
              <w:tc>
                <w:tcPr>
                  <w:tcW w:w="4884" w:type="dxa"/>
                </w:tcPr>
                <w:p w14:paraId="188B30C6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Mitkūnų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2EDAE5CF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343</w:t>
                  </w:r>
                </w:p>
              </w:tc>
              <w:tc>
                <w:tcPr>
                  <w:tcW w:w="1843" w:type="dxa"/>
                  <w:vAlign w:val="center"/>
                </w:tcPr>
                <w:p w14:paraId="1EAF13C9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396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3D96DAD7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8,31</w:t>
                  </w:r>
                </w:p>
              </w:tc>
            </w:tr>
            <w:tr w:rsidR="00606A27" w:rsidRPr="00F63400" w14:paraId="2C4F5A62" w14:textId="77777777" w:rsidTr="004111C9">
              <w:tc>
                <w:tcPr>
                  <w:tcW w:w="4884" w:type="dxa"/>
                </w:tcPr>
                <w:p w14:paraId="094605F0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Narsiečių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5E5E7D4F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539</w:t>
                  </w:r>
                </w:p>
              </w:tc>
              <w:tc>
                <w:tcPr>
                  <w:tcW w:w="1843" w:type="dxa"/>
                  <w:vAlign w:val="center"/>
                </w:tcPr>
                <w:p w14:paraId="69FA3795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892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3F3340F2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0,82</w:t>
                  </w:r>
                </w:p>
              </w:tc>
            </w:tr>
            <w:tr w:rsidR="00606A27" w:rsidRPr="00F63400" w14:paraId="2BE3BA0B" w14:textId="77777777" w:rsidTr="004111C9">
              <w:tc>
                <w:tcPr>
                  <w:tcW w:w="4884" w:type="dxa"/>
                </w:tcPr>
                <w:p w14:paraId="7B4B2C9A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Naugardiškės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DFB0955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427</w:t>
                  </w:r>
                </w:p>
              </w:tc>
              <w:tc>
                <w:tcPr>
                  <w:tcW w:w="1843" w:type="dxa"/>
                  <w:vAlign w:val="center"/>
                </w:tcPr>
                <w:p w14:paraId="72A1BF3E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401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4232A4A9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0,3</w:t>
                  </w:r>
                </w:p>
              </w:tc>
            </w:tr>
            <w:tr w:rsidR="00606A27" w:rsidRPr="00F63400" w14:paraId="2D8CD29C" w14:textId="77777777" w:rsidTr="004111C9">
              <w:tc>
                <w:tcPr>
                  <w:tcW w:w="4884" w:type="dxa"/>
                </w:tcPr>
                <w:p w14:paraId="5A64F8E2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Naujasodžio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6EACDB7A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394</w:t>
                  </w:r>
                </w:p>
              </w:tc>
              <w:tc>
                <w:tcPr>
                  <w:tcW w:w="1843" w:type="dxa"/>
                  <w:vAlign w:val="center"/>
                </w:tcPr>
                <w:p w14:paraId="786CCE4E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442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01337143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0,86</w:t>
                  </w:r>
                </w:p>
              </w:tc>
            </w:tr>
            <w:tr w:rsidR="00606A27" w:rsidRPr="00F63400" w14:paraId="7C7F09F3" w14:textId="77777777" w:rsidTr="004111C9">
              <w:tc>
                <w:tcPr>
                  <w:tcW w:w="4884" w:type="dxa"/>
                </w:tcPr>
                <w:p w14:paraId="0E787827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Noreikiškių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3EA6281A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2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338</w:t>
                  </w:r>
                </w:p>
              </w:tc>
              <w:tc>
                <w:tcPr>
                  <w:tcW w:w="1843" w:type="dxa"/>
                  <w:vAlign w:val="center"/>
                </w:tcPr>
                <w:p w14:paraId="075D4AEC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3 073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210FF6E2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2,78</w:t>
                  </w:r>
                </w:p>
              </w:tc>
            </w:tr>
            <w:tr w:rsidR="00606A27" w:rsidRPr="00F63400" w14:paraId="549D107E" w14:textId="77777777" w:rsidTr="004111C9">
              <w:tc>
                <w:tcPr>
                  <w:tcW w:w="4884" w:type="dxa"/>
                </w:tcPr>
                <w:p w14:paraId="30ADA4EB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Pagirių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109C85BE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470</w:t>
                  </w:r>
                </w:p>
              </w:tc>
              <w:tc>
                <w:tcPr>
                  <w:tcW w:w="1843" w:type="dxa"/>
                  <w:vAlign w:val="center"/>
                </w:tcPr>
                <w:p w14:paraId="5FC3909B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646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6C8F6831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5,25</w:t>
                  </w:r>
                </w:p>
              </w:tc>
            </w:tr>
            <w:tr w:rsidR="00606A27" w:rsidRPr="00F63400" w14:paraId="0D5143CD" w14:textId="77777777" w:rsidTr="004111C9">
              <w:tc>
                <w:tcPr>
                  <w:tcW w:w="4884" w:type="dxa"/>
                </w:tcPr>
                <w:p w14:paraId="288E92CF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Radikių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0A2CB4C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996</w:t>
                  </w:r>
                </w:p>
              </w:tc>
              <w:tc>
                <w:tcPr>
                  <w:tcW w:w="1843" w:type="dxa"/>
                  <w:vAlign w:val="center"/>
                </w:tcPr>
                <w:p w14:paraId="005DC9A7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1 332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290DB123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3,41</w:t>
                  </w:r>
                </w:p>
              </w:tc>
            </w:tr>
            <w:tr w:rsidR="00606A27" w:rsidRPr="00F63400" w14:paraId="32E06DC1" w14:textId="77777777" w:rsidTr="004111C9">
              <w:tc>
                <w:tcPr>
                  <w:tcW w:w="4884" w:type="dxa"/>
                </w:tcPr>
                <w:p w14:paraId="01A2C068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Raudondvario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5BBBFA58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4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313</w:t>
                  </w:r>
                </w:p>
              </w:tc>
              <w:tc>
                <w:tcPr>
                  <w:tcW w:w="1843" w:type="dxa"/>
                  <w:vAlign w:val="center"/>
                </w:tcPr>
                <w:p w14:paraId="557FF462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4 281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28CF46EB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3,92</w:t>
                  </w:r>
                </w:p>
              </w:tc>
            </w:tr>
            <w:tr w:rsidR="00606A27" w:rsidRPr="00F63400" w14:paraId="1C3E7CCC" w14:textId="77777777" w:rsidTr="004111C9">
              <w:tc>
                <w:tcPr>
                  <w:tcW w:w="4884" w:type="dxa"/>
                </w:tcPr>
                <w:p w14:paraId="66DF4A6B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Ražiškių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1F36EBC0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280</w:t>
                  </w:r>
                </w:p>
              </w:tc>
              <w:tc>
                <w:tcPr>
                  <w:tcW w:w="1843" w:type="dxa"/>
                  <w:vAlign w:val="center"/>
                </w:tcPr>
                <w:p w14:paraId="18FEE86A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409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0626DED0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4,07</w:t>
                  </w:r>
                </w:p>
              </w:tc>
            </w:tr>
            <w:tr w:rsidR="00606A27" w:rsidRPr="00F63400" w14:paraId="47CBB7A1" w14:textId="77777777" w:rsidTr="004111C9">
              <w:tc>
                <w:tcPr>
                  <w:tcW w:w="4884" w:type="dxa"/>
                </w:tcPr>
                <w:p w14:paraId="24467088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Ražių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3D57E3C1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82</w:t>
                  </w:r>
                </w:p>
              </w:tc>
              <w:tc>
                <w:tcPr>
                  <w:tcW w:w="1843" w:type="dxa"/>
                  <w:vAlign w:val="center"/>
                </w:tcPr>
                <w:p w14:paraId="6FC92E7D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154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14096746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9,84</w:t>
                  </w:r>
                </w:p>
              </w:tc>
            </w:tr>
            <w:tr w:rsidR="00606A27" w:rsidRPr="00F63400" w14:paraId="4D1CC836" w14:textId="77777777" w:rsidTr="004111C9">
              <w:tc>
                <w:tcPr>
                  <w:tcW w:w="4884" w:type="dxa"/>
                </w:tcPr>
                <w:p w14:paraId="6D50751A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Ringaudų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42A94993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3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903</w:t>
                  </w:r>
                </w:p>
              </w:tc>
              <w:tc>
                <w:tcPr>
                  <w:tcW w:w="1843" w:type="dxa"/>
                  <w:vAlign w:val="center"/>
                </w:tcPr>
                <w:p w14:paraId="7378723A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3 886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6EC31580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5,39</w:t>
                  </w:r>
                </w:p>
              </w:tc>
            </w:tr>
            <w:tr w:rsidR="00606A27" w:rsidRPr="00F63400" w14:paraId="08972360" w14:textId="77777777" w:rsidTr="004111C9">
              <w:tc>
                <w:tcPr>
                  <w:tcW w:w="4884" w:type="dxa"/>
                </w:tcPr>
                <w:p w14:paraId="64398B11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Rinkūnų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E990802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259</w:t>
                  </w:r>
                </w:p>
              </w:tc>
              <w:tc>
                <w:tcPr>
                  <w:tcW w:w="1843" w:type="dxa"/>
                  <w:vAlign w:val="center"/>
                </w:tcPr>
                <w:p w14:paraId="1FD4FFBB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258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49637BF4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2,89</w:t>
                  </w:r>
                </w:p>
              </w:tc>
            </w:tr>
            <w:tr w:rsidR="00606A27" w:rsidRPr="00F63400" w14:paraId="29495F87" w14:textId="77777777" w:rsidTr="004111C9">
              <w:tc>
                <w:tcPr>
                  <w:tcW w:w="4884" w:type="dxa"/>
                </w:tcPr>
                <w:p w14:paraId="2934C449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Rokų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685AF703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300</w:t>
                  </w:r>
                </w:p>
              </w:tc>
              <w:tc>
                <w:tcPr>
                  <w:tcW w:w="1843" w:type="dxa"/>
                  <w:vAlign w:val="center"/>
                </w:tcPr>
                <w:p w14:paraId="04C32DC6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309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4EBFA5D3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2,66</w:t>
                  </w:r>
                </w:p>
              </w:tc>
            </w:tr>
            <w:tr w:rsidR="00606A27" w:rsidRPr="00F63400" w14:paraId="144E6419" w14:textId="77777777" w:rsidTr="004111C9">
              <w:tc>
                <w:tcPr>
                  <w:tcW w:w="4884" w:type="dxa"/>
                </w:tcPr>
                <w:p w14:paraId="7EE289A4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Rokų Miško Kelmyno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53C76358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69</w:t>
                  </w:r>
                </w:p>
              </w:tc>
              <w:tc>
                <w:tcPr>
                  <w:tcW w:w="1843" w:type="dxa"/>
                  <w:vAlign w:val="center"/>
                </w:tcPr>
                <w:p w14:paraId="233B1018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56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2BE53C7D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5,21</w:t>
                  </w:r>
                </w:p>
              </w:tc>
            </w:tr>
            <w:tr w:rsidR="00606A27" w:rsidRPr="00F63400" w14:paraId="5204EBB3" w14:textId="77777777" w:rsidTr="004111C9">
              <w:tc>
                <w:tcPr>
                  <w:tcW w:w="4884" w:type="dxa"/>
                </w:tcPr>
                <w:p w14:paraId="1E62E103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Romainių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525EDFF8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13</w:t>
                  </w:r>
                </w:p>
              </w:tc>
              <w:tc>
                <w:tcPr>
                  <w:tcW w:w="1843" w:type="dxa"/>
                  <w:vAlign w:val="center"/>
                </w:tcPr>
                <w:p w14:paraId="1CC3098F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15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01526BF9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1,02</w:t>
                  </w:r>
                </w:p>
              </w:tc>
            </w:tr>
            <w:tr w:rsidR="00606A27" w:rsidRPr="00F63400" w14:paraId="5F541357" w14:textId="77777777" w:rsidTr="004111C9">
              <w:tc>
                <w:tcPr>
                  <w:tcW w:w="4884" w:type="dxa"/>
                </w:tcPr>
                <w:p w14:paraId="21D30D5E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 xml:space="preserve">Romainių </w:t>
                  </w:r>
                  <w:proofErr w:type="spellStart"/>
                  <w:r w:rsidRPr="00F63400">
                    <w:t>Kaimelės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38B49E33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186</w:t>
                  </w:r>
                </w:p>
              </w:tc>
              <w:tc>
                <w:tcPr>
                  <w:tcW w:w="1843" w:type="dxa"/>
                  <w:vAlign w:val="center"/>
                </w:tcPr>
                <w:p w14:paraId="0425D635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338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3A977443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1,16</w:t>
                  </w:r>
                </w:p>
              </w:tc>
            </w:tr>
            <w:tr w:rsidR="00606A27" w:rsidRPr="00F63400" w14:paraId="34F240A7" w14:textId="77777777" w:rsidTr="004111C9">
              <w:tc>
                <w:tcPr>
                  <w:tcW w:w="4884" w:type="dxa"/>
                </w:tcPr>
                <w:p w14:paraId="3776EB1D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Romaškių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682690B3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27</w:t>
                  </w:r>
                </w:p>
              </w:tc>
              <w:tc>
                <w:tcPr>
                  <w:tcW w:w="1843" w:type="dxa"/>
                  <w:vAlign w:val="center"/>
                </w:tcPr>
                <w:p w14:paraId="2A8A02B6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37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0B96D83D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2,34</w:t>
                  </w:r>
                </w:p>
              </w:tc>
            </w:tr>
            <w:tr w:rsidR="00606A27" w:rsidRPr="00F63400" w14:paraId="48111D9E" w14:textId="77777777" w:rsidTr="004111C9">
              <w:tc>
                <w:tcPr>
                  <w:tcW w:w="4884" w:type="dxa"/>
                </w:tcPr>
                <w:p w14:paraId="4CA70BC0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Sakalų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3F7AB0B9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9</w:t>
                  </w:r>
                </w:p>
              </w:tc>
              <w:tc>
                <w:tcPr>
                  <w:tcW w:w="1843" w:type="dxa"/>
                  <w:vAlign w:val="center"/>
                </w:tcPr>
                <w:p w14:paraId="60DA793B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5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3869A5F9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1,44</w:t>
                  </w:r>
                </w:p>
              </w:tc>
            </w:tr>
            <w:tr w:rsidR="00606A27" w:rsidRPr="00F63400" w14:paraId="43482477" w14:textId="77777777" w:rsidTr="004111C9">
              <w:tc>
                <w:tcPr>
                  <w:tcW w:w="4884" w:type="dxa"/>
                </w:tcPr>
                <w:p w14:paraId="53AA2045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Salių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40A4EA28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137</w:t>
                  </w:r>
                </w:p>
              </w:tc>
              <w:tc>
                <w:tcPr>
                  <w:tcW w:w="1843" w:type="dxa"/>
                  <w:vAlign w:val="center"/>
                </w:tcPr>
                <w:p w14:paraId="11B7DA60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154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5541402F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0,56</w:t>
                  </w:r>
                </w:p>
              </w:tc>
            </w:tr>
            <w:tr w:rsidR="00606A27" w:rsidRPr="00F63400" w14:paraId="70EE27F0" w14:textId="77777777" w:rsidTr="004111C9">
              <w:tc>
                <w:tcPr>
                  <w:tcW w:w="4884" w:type="dxa"/>
                </w:tcPr>
                <w:p w14:paraId="41ABB775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Seniavos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73A9CF41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646</w:t>
                  </w:r>
                </w:p>
              </w:tc>
              <w:tc>
                <w:tcPr>
                  <w:tcW w:w="1843" w:type="dxa"/>
                  <w:vAlign w:val="center"/>
                </w:tcPr>
                <w:p w14:paraId="5480E2F4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822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6F8F8BAC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0,94</w:t>
                  </w:r>
                </w:p>
              </w:tc>
            </w:tr>
            <w:tr w:rsidR="00606A27" w:rsidRPr="00F63400" w14:paraId="2AFE5FEB" w14:textId="77777777" w:rsidTr="004111C9">
              <w:tc>
                <w:tcPr>
                  <w:tcW w:w="4884" w:type="dxa"/>
                </w:tcPr>
                <w:p w14:paraId="7B7F1619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Smiltynų I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557FBD49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571</w:t>
                  </w:r>
                </w:p>
              </w:tc>
              <w:tc>
                <w:tcPr>
                  <w:tcW w:w="1843" w:type="dxa"/>
                  <w:vAlign w:val="center"/>
                </w:tcPr>
                <w:p w14:paraId="208D6B45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862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6C58F00F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4,44</w:t>
                  </w:r>
                </w:p>
              </w:tc>
            </w:tr>
            <w:tr w:rsidR="00606A27" w:rsidRPr="00F63400" w14:paraId="7227EBA0" w14:textId="77777777" w:rsidTr="004111C9">
              <w:tc>
                <w:tcPr>
                  <w:tcW w:w="4884" w:type="dxa"/>
                </w:tcPr>
                <w:p w14:paraId="7BB28692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Šakių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AE184D4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003</w:t>
                  </w:r>
                </w:p>
              </w:tc>
              <w:tc>
                <w:tcPr>
                  <w:tcW w:w="1843" w:type="dxa"/>
                  <w:vAlign w:val="center"/>
                </w:tcPr>
                <w:p w14:paraId="08B1812D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1 294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1CB54BC1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0,93</w:t>
                  </w:r>
                </w:p>
              </w:tc>
            </w:tr>
            <w:tr w:rsidR="00606A27" w:rsidRPr="00F63400" w14:paraId="2C9730E2" w14:textId="77777777" w:rsidTr="004111C9">
              <w:tc>
                <w:tcPr>
                  <w:tcW w:w="4884" w:type="dxa"/>
                </w:tcPr>
                <w:p w14:paraId="00874207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Šilelio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5FFCC568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165</w:t>
                  </w:r>
                </w:p>
              </w:tc>
              <w:tc>
                <w:tcPr>
                  <w:tcW w:w="1843" w:type="dxa"/>
                  <w:vAlign w:val="center"/>
                </w:tcPr>
                <w:p w14:paraId="7F2E0FD4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165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252236A5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1,72</w:t>
                  </w:r>
                </w:p>
              </w:tc>
            </w:tr>
            <w:tr w:rsidR="00606A27" w:rsidRPr="00F63400" w14:paraId="6708C848" w14:textId="77777777" w:rsidTr="004111C9">
              <w:tc>
                <w:tcPr>
                  <w:tcW w:w="4884" w:type="dxa"/>
                </w:tcPr>
                <w:p w14:paraId="3F3B18E1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Tabariškių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59365437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84</w:t>
                  </w:r>
                </w:p>
              </w:tc>
              <w:tc>
                <w:tcPr>
                  <w:tcW w:w="1843" w:type="dxa"/>
                  <w:vAlign w:val="center"/>
                </w:tcPr>
                <w:p w14:paraId="1449B214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95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6A41528D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0,95</w:t>
                  </w:r>
                </w:p>
              </w:tc>
            </w:tr>
            <w:tr w:rsidR="00606A27" w:rsidRPr="00F63400" w14:paraId="5B3F61F1" w14:textId="77777777" w:rsidTr="004111C9">
              <w:tc>
                <w:tcPr>
                  <w:tcW w:w="4884" w:type="dxa"/>
                </w:tcPr>
                <w:p w14:paraId="56F862EC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Teleičių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11F7DFBD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2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226</w:t>
                  </w:r>
                </w:p>
              </w:tc>
              <w:tc>
                <w:tcPr>
                  <w:tcW w:w="1843" w:type="dxa"/>
                  <w:vAlign w:val="center"/>
                </w:tcPr>
                <w:p w14:paraId="6D4F0DA1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2 383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0CCACDA1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1,25</w:t>
                  </w:r>
                </w:p>
              </w:tc>
            </w:tr>
            <w:tr w:rsidR="00606A27" w:rsidRPr="00F63400" w14:paraId="0A36C77B" w14:textId="77777777" w:rsidTr="004111C9">
              <w:tc>
                <w:tcPr>
                  <w:tcW w:w="4884" w:type="dxa"/>
                </w:tcPr>
                <w:p w14:paraId="299D4D31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Tirkiliškių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12A72732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60</w:t>
                  </w:r>
                </w:p>
              </w:tc>
              <w:tc>
                <w:tcPr>
                  <w:tcW w:w="1843" w:type="dxa"/>
                  <w:vAlign w:val="center"/>
                </w:tcPr>
                <w:p w14:paraId="31976D33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77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194514AC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0,38</w:t>
                  </w:r>
                </w:p>
              </w:tc>
            </w:tr>
            <w:tr w:rsidR="00606A27" w:rsidRPr="00F63400" w14:paraId="0379C1DD" w14:textId="77777777" w:rsidTr="004111C9">
              <w:tc>
                <w:tcPr>
                  <w:tcW w:w="4884" w:type="dxa"/>
                </w:tcPr>
                <w:p w14:paraId="728F679D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Užliedžių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286D924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2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190</w:t>
                  </w:r>
                </w:p>
              </w:tc>
              <w:tc>
                <w:tcPr>
                  <w:tcW w:w="1843" w:type="dxa"/>
                  <w:vAlign w:val="center"/>
                </w:tcPr>
                <w:p w14:paraId="0A44EB29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3 157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10FE3667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6,99</w:t>
                  </w:r>
                </w:p>
              </w:tc>
            </w:tr>
            <w:tr w:rsidR="00606A27" w:rsidRPr="00F63400" w14:paraId="49C40C30" w14:textId="77777777" w:rsidTr="004111C9">
              <w:tc>
                <w:tcPr>
                  <w:tcW w:w="4884" w:type="dxa"/>
                </w:tcPr>
                <w:p w14:paraId="710EE534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lastRenderedPageBreak/>
                    <w:t>Vaistariškių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637C0100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22</w:t>
                  </w:r>
                </w:p>
              </w:tc>
              <w:tc>
                <w:tcPr>
                  <w:tcW w:w="1843" w:type="dxa"/>
                  <w:vAlign w:val="center"/>
                </w:tcPr>
                <w:p w14:paraId="273F3E09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29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403B9B5D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0,31</w:t>
                  </w:r>
                </w:p>
              </w:tc>
            </w:tr>
            <w:tr w:rsidR="00606A27" w:rsidRPr="00F63400" w14:paraId="1625ECCE" w14:textId="77777777" w:rsidTr="004111C9">
              <w:tc>
                <w:tcPr>
                  <w:tcW w:w="4884" w:type="dxa"/>
                </w:tcPr>
                <w:p w14:paraId="01145945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Vaišvydavos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4B158A7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310</w:t>
                  </w:r>
                </w:p>
              </w:tc>
              <w:tc>
                <w:tcPr>
                  <w:tcW w:w="1843" w:type="dxa"/>
                  <w:vAlign w:val="center"/>
                </w:tcPr>
                <w:p w14:paraId="22A2B512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309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57092D91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2,48</w:t>
                  </w:r>
                </w:p>
              </w:tc>
            </w:tr>
            <w:tr w:rsidR="00606A27" w:rsidRPr="00F63400" w14:paraId="7981E0E9" w14:textId="77777777" w:rsidTr="004111C9">
              <w:tc>
                <w:tcPr>
                  <w:tcW w:w="4884" w:type="dxa"/>
                </w:tcPr>
                <w:p w14:paraId="47FA63D1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Vijūkų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6BD41F9E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1</w:t>
                  </w:r>
                  <w:r w:rsidRPr="00F63400">
                    <w:t> </w:t>
                  </w:r>
                  <w:r w:rsidRPr="001052F5">
                    <w:rPr>
                      <w:lang w:eastAsia="lt-LT"/>
                    </w:rPr>
                    <w:t>301</w:t>
                  </w:r>
                </w:p>
              </w:tc>
              <w:tc>
                <w:tcPr>
                  <w:tcW w:w="1843" w:type="dxa"/>
                  <w:vAlign w:val="center"/>
                </w:tcPr>
                <w:p w14:paraId="43CDD04F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2 029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49BD2D5B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2,26</w:t>
                  </w:r>
                </w:p>
              </w:tc>
            </w:tr>
            <w:tr w:rsidR="00606A27" w:rsidRPr="00F63400" w14:paraId="11FC9E63" w14:textId="77777777" w:rsidTr="004111C9">
              <w:tc>
                <w:tcPr>
                  <w:tcW w:w="4884" w:type="dxa"/>
                </w:tcPr>
                <w:p w14:paraId="069E3738" w14:textId="77777777" w:rsidR="00606A27" w:rsidRPr="00F63400" w:rsidRDefault="00606A27" w:rsidP="00606A27">
                  <w:pPr>
                    <w:pStyle w:val="Default"/>
                    <w:jc w:val="both"/>
                  </w:pPr>
                  <w:proofErr w:type="spellStart"/>
                  <w:r w:rsidRPr="00F63400">
                    <w:t>Vingytės</w:t>
                  </w:r>
                  <w:proofErr w:type="spellEnd"/>
                  <w:r w:rsidRPr="00F63400">
                    <w:t xml:space="preserve">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7EB91A75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93</w:t>
                  </w:r>
                </w:p>
              </w:tc>
              <w:tc>
                <w:tcPr>
                  <w:tcW w:w="1843" w:type="dxa"/>
                  <w:vAlign w:val="center"/>
                </w:tcPr>
                <w:p w14:paraId="1E3906C6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91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0CC58E9C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1,19</w:t>
                  </w:r>
                </w:p>
              </w:tc>
            </w:tr>
            <w:tr w:rsidR="00606A27" w:rsidRPr="00F63400" w14:paraId="765659DF" w14:textId="77777777" w:rsidTr="004111C9">
              <w:tc>
                <w:tcPr>
                  <w:tcW w:w="4884" w:type="dxa"/>
                </w:tcPr>
                <w:p w14:paraId="2354F9C8" w14:textId="77777777" w:rsidR="00606A27" w:rsidRPr="00F63400" w:rsidRDefault="00606A27" w:rsidP="00606A27">
                  <w:pPr>
                    <w:pStyle w:val="Default"/>
                    <w:jc w:val="both"/>
                  </w:pPr>
                  <w:r w:rsidRPr="00F63400">
                    <w:t>Žemaitkiemio k.</w:t>
                  </w:r>
                </w:p>
              </w:tc>
              <w:tc>
                <w:tcPr>
                  <w:tcW w:w="1829" w:type="dxa"/>
                  <w:vAlign w:val="center"/>
                </w:tcPr>
                <w:p w14:paraId="0DFF41E1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1052F5">
                    <w:rPr>
                      <w:lang w:eastAsia="lt-LT"/>
                    </w:rPr>
                    <w:t>272</w:t>
                  </w:r>
                </w:p>
              </w:tc>
              <w:tc>
                <w:tcPr>
                  <w:tcW w:w="1843" w:type="dxa"/>
                  <w:vAlign w:val="center"/>
                </w:tcPr>
                <w:p w14:paraId="148F0E83" w14:textId="77777777" w:rsidR="00606A27" w:rsidRPr="00F63400" w:rsidRDefault="00606A27" w:rsidP="00606A27">
                  <w:pPr>
                    <w:pStyle w:val="Default"/>
                    <w:jc w:val="center"/>
                  </w:pPr>
                  <w:r w:rsidRPr="00F63400">
                    <w:t>563</w:t>
                  </w:r>
                </w:p>
              </w:tc>
              <w:tc>
                <w:tcPr>
                  <w:tcW w:w="4885" w:type="dxa"/>
                  <w:tcBorders>
                    <w:top w:val="nil"/>
                    <w:left w:val="nil"/>
                    <w:bottom w:val="single" w:sz="8" w:space="0" w:color="000000"/>
                    <w:right w:val="single" w:sz="8" w:space="0" w:color="000000"/>
                  </w:tcBorders>
                  <w:shd w:val="clear" w:color="auto" w:fill="auto"/>
                  <w:vAlign w:val="center"/>
                </w:tcPr>
                <w:p w14:paraId="4F2C6CCA" w14:textId="77777777" w:rsidR="00606A27" w:rsidRPr="00F63400" w:rsidRDefault="00606A27" w:rsidP="00606A27">
                  <w:pPr>
                    <w:pStyle w:val="Default"/>
                    <w:jc w:val="center"/>
                  </w:pPr>
                  <w:r>
                    <w:t>4,72</w:t>
                  </w:r>
                </w:p>
              </w:tc>
            </w:tr>
          </w:tbl>
          <w:p w14:paraId="69C2ADB4" w14:textId="77777777" w:rsidR="008716E6" w:rsidRPr="00F63400" w:rsidRDefault="008716E6" w:rsidP="005C393A">
            <w:pPr>
              <w:pStyle w:val="Default"/>
              <w:jc w:val="both"/>
            </w:pPr>
          </w:p>
          <w:p w14:paraId="6C8ECF98" w14:textId="53086F8E" w:rsidR="00BE66A7" w:rsidRPr="00F63400" w:rsidRDefault="005C7852" w:rsidP="009B3A83">
            <w:pPr>
              <w:spacing w:line="259" w:lineRule="auto"/>
              <w:ind w:firstLine="1335"/>
              <w:jc w:val="both"/>
              <w:rPr>
                <w:szCs w:val="24"/>
              </w:rPr>
            </w:pPr>
            <w:r w:rsidRPr="00F63400">
              <w:rPr>
                <w:szCs w:val="24"/>
              </w:rPr>
              <w:t xml:space="preserve">Strategijos įgyvendinimo teritorija </w:t>
            </w:r>
            <w:r w:rsidR="00576C6A" w:rsidRPr="00F63400">
              <w:rPr>
                <w:szCs w:val="24"/>
              </w:rPr>
              <w:t>apima</w:t>
            </w:r>
            <w:r w:rsidRPr="00F63400">
              <w:rPr>
                <w:szCs w:val="24"/>
              </w:rPr>
              <w:t xml:space="preserve"> </w:t>
            </w:r>
            <w:r w:rsidR="00606A27" w:rsidRPr="004111C9">
              <w:rPr>
                <w:szCs w:val="24"/>
              </w:rPr>
              <w:t xml:space="preserve">302,12 </w:t>
            </w:r>
            <w:r w:rsidRPr="004111C9">
              <w:rPr>
                <w:szCs w:val="24"/>
              </w:rPr>
              <w:t xml:space="preserve">kv. m ploto ir joje gyvena </w:t>
            </w:r>
            <w:r w:rsidR="0039459A" w:rsidRPr="00CB6A1B">
              <w:rPr>
                <w:szCs w:val="24"/>
              </w:rPr>
              <w:t>365 </w:t>
            </w:r>
            <w:r w:rsidR="009C17EA" w:rsidRPr="00CB6A1B">
              <w:rPr>
                <w:szCs w:val="24"/>
              </w:rPr>
              <w:t>08</w:t>
            </w:r>
            <w:r w:rsidR="0039459A" w:rsidRPr="00CB6A1B">
              <w:rPr>
                <w:szCs w:val="24"/>
              </w:rPr>
              <w:t>1</w:t>
            </w:r>
            <w:r w:rsidRPr="00CB6A1B">
              <w:rPr>
                <w:szCs w:val="24"/>
              </w:rPr>
              <w:t xml:space="preserve"> gyventoj</w:t>
            </w:r>
            <w:r w:rsidR="0039459A" w:rsidRPr="00CB6A1B">
              <w:rPr>
                <w:szCs w:val="24"/>
              </w:rPr>
              <w:t>as</w:t>
            </w:r>
            <w:r w:rsidR="004111C9" w:rsidRPr="00CB6A1B">
              <w:rPr>
                <w:szCs w:val="24"/>
              </w:rPr>
              <w:t xml:space="preserve"> (iš jų </w:t>
            </w:r>
            <w:r w:rsidR="00197FF8" w:rsidRPr="005C317A">
              <w:rPr>
                <w:szCs w:val="24"/>
              </w:rPr>
              <w:t xml:space="preserve">Kauno </w:t>
            </w:r>
            <w:r w:rsidR="004111C9" w:rsidRPr="005C317A">
              <w:rPr>
                <w:szCs w:val="24"/>
              </w:rPr>
              <w:t xml:space="preserve">mieste – 304 198 ir </w:t>
            </w:r>
            <w:r w:rsidR="00686727" w:rsidRPr="005C317A">
              <w:rPr>
                <w:szCs w:val="24"/>
              </w:rPr>
              <w:t>Kauno rajono savivaldybės gyvenvietėse, kurios patenka į Strategijos teritoriją,</w:t>
            </w:r>
            <w:r w:rsidR="004111C9" w:rsidRPr="005C317A">
              <w:rPr>
                <w:szCs w:val="24"/>
              </w:rPr>
              <w:t xml:space="preserve"> – </w:t>
            </w:r>
            <w:r w:rsidR="00B81221" w:rsidRPr="005C317A">
              <w:rPr>
                <w:szCs w:val="24"/>
              </w:rPr>
              <w:t>60</w:t>
            </w:r>
            <w:r w:rsidR="007D1CC0" w:rsidRPr="005C317A">
              <w:rPr>
                <w:szCs w:val="24"/>
              </w:rPr>
              <w:t> </w:t>
            </w:r>
            <w:r w:rsidR="00B81221" w:rsidRPr="005C317A">
              <w:rPr>
                <w:szCs w:val="24"/>
              </w:rPr>
              <w:t>883</w:t>
            </w:r>
            <w:r w:rsidR="00B366F2" w:rsidRPr="005C317A">
              <w:rPr>
                <w:szCs w:val="24"/>
              </w:rPr>
              <w:t>)</w:t>
            </w:r>
            <w:r w:rsidRPr="005C317A">
              <w:rPr>
                <w:szCs w:val="24"/>
              </w:rPr>
              <w:t>.</w:t>
            </w:r>
            <w:r w:rsidR="00873A62" w:rsidRPr="00F63400">
              <w:rPr>
                <w:szCs w:val="24"/>
              </w:rPr>
              <w:t xml:space="preserve"> </w:t>
            </w:r>
          </w:p>
          <w:p w14:paraId="3DBEE810" w14:textId="2664151E" w:rsidR="00FB7DCB" w:rsidRDefault="00FB7DCB" w:rsidP="009B3A83">
            <w:pPr>
              <w:spacing w:line="259" w:lineRule="auto"/>
              <w:ind w:firstLine="1335"/>
              <w:jc w:val="both"/>
            </w:pPr>
            <w:r w:rsidRPr="00F63400">
              <w:t>Teritorija žemėlapyje (2 pav.)</w:t>
            </w:r>
            <w:r w:rsidR="00D32475" w:rsidRPr="00F63400">
              <w:t xml:space="preserve"> pažymėta</w:t>
            </w:r>
            <w:r w:rsidRPr="00F63400">
              <w:t xml:space="preserve"> vientis</w:t>
            </w:r>
            <w:r w:rsidR="00006264">
              <w:t>a</w:t>
            </w:r>
            <w:r w:rsidRPr="00F63400">
              <w:t xml:space="preserve"> juoda linija.</w:t>
            </w:r>
            <w:r w:rsidR="00D32475">
              <w:t xml:space="preserve"> </w:t>
            </w:r>
          </w:p>
          <w:p w14:paraId="5FD992BD" w14:textId="6D1A8CBE" w:rsidR="00FB7DCB" w:rsidRPr="00D32475" w:rsidRDefault="0039459A" w:rsidP="00FB7DCB">
            <w:pPr>
              <w:widowControl w:val="0"/>
              <w:suppressAutoHyphens/>
              <w:jc w:val="center"/>
              <w:rPr>
                <w:rFonts w:eastAsia="Calibri"/>
                <w:szCs w:val="22"/>
              </w:rPr>
            </w:pPr>
            <w:r w:rsidRPr="00D32475">
              <w:rPr>
                <w:rFonts w:eastAsia="Calibri"/>
                <w:szCs w:val="22"/>
              </w:rPr>
              <w:t>2</w:t>
            </w:r>
            <w:r w:rsidR="00FB7DCB" w:rsidRPr="00D32475">
              <w:rPr>
                <w:rFonts w:eastAsia="Calibri"/>
                <w:szCs w:val="22"/>
              </w:rPr>
              <w:t xml:space="preserve"> pav. Kauno miesto tvarios plėtros strategijos įgyvendinimo žemėlapis</w:t>
            </w:r>
            <w:r w:rsidR="00D32475">
              <w:rPr>
                <w:rFonts w:eastAsia="Calibri"/>
                <w:szCs w:val="22"/>
              </w:rPr>
              <w:t xml:space="preserve"> </w:t>
            </w:r>
          </w:p>
          <w:p w14:paraId="38DF5033" w14:textId="77777777" w:rsidR="00944DD3" w:rsidRPr="00F63400" w:rsidRDefault="00944DD3" w:rsidP="00944DD3">
            <w:pPr>
              <w:widowControl w:val="0"/>
              <w:suppressAutoHyphens/>
              <w:jc w:val="center"/>
              <w:rPr>
                <w:rFonts w:eastAsia="Calibri"/>
                <w:i/>
                <w:color w:val="808080"/>
                <w:szCs w:val="22"/>
              </w:rPr>
            </w:pPr>
            <w:r w:rsidRPr="00F63400">
              <w:rPr>
                <w:noProof/>
                <w:szCs w:val="24"/>
                <w:lang w:eastAsia="lt-LT"/>
              </w:rPr>
              <w:drawing>
                <wp:inline distT="0" distB="0" distL="0" distR="0" wp14:anchorId="3063CA36" wp14:editId="7F514858">
                  <wp:extent cx="4755505" cy="3846796"/>
                  <wp:effectExtent l="0" t="0" r="7620" b="1905"/>
                  <wp:docPr id="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1355" cy="3859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22AB7DF" w14:textId="1A816394" w:rsidR="00246047" w:rsidRPr="00006264" w:rsidRDefault="00944DD3" w:rsidP="00006264">
            <w:pPr>
              <w:widowControl w:val="0"/>
              <w:suppressAutoHyphens/>
              <w:jc w:val="center"/>
              <w:rPr>
                <w:rFonts w:eastAsia="Calibri"/>
                <w:szCs w:val="22"/>
              </w:rPr>
            </w:pPr>
            <w:r w:rsidRPr="00006264">
              <w:rPr>
                <w:rFonts w:eastAsia="Calibri"/>
                <w:szCs w:val="22"/>
              </w:rPr>
              <w:t>Šaltinis</w:t>
            </w:r>
            <w:r w:rsidR="00006264">
              <w:rPr>
                <w:rFonts w:eastAsia="Calibri"/>
                <w:szCs w:val="22"/>
              </w:rPr>
              <w:t xml:space="preserve"> –</w:t>
            </w:r>
            <w:r w:rsidRPr="00006264">
              <w:rPr>
                <w:rFonts w:eastAsia="Calibri"/>
                <w:szCs w:val="22"/>
              </w:rPr>
              <w:t xml:space="preserve"> Aprašo 5 priedas</w:t>
            </w:r>
          </w:p>
        </w:tc>
      </w:tr>
    </w:tbl>
    <w:p w14:paraId="4EFDDCC3" w14:textId="65329D3A" w:rsidR="00246047" w:rsidRPr="00F63400" w:rsidRDefault="00B81500" w:rsidP="00606A27">
      <w:pPr>
        <w:jc w:val="center"/>
        <w:rPr>
          <w:b/>
          <w:caps/>
          <w:szCs w:val="24"/>
        </w:rPr>
      </w:pPr>
      <w:r w:rsidRPr="00F63400">
        <w:lastRenderedPageBreak/>
        <w:br w:type="page"/>
      </w:r>
      <w:r w:rsidRPr="00F63400">
        <w:rPr>
          <w:b/>
          <w:caps/>
          <w:szCs w:val="24"/>
        </w:rPr>
        <w:lastRenderedPageBreak/>
        <w:t>II skyrius</w:t>
      </w:r>
      <w:r w:rsidR="00D32475">
        <w:rPr>
          <w:b/>
          <w:caps/>
          <w:szCs w:val="24"/>
        </w:rPr>
        <w:t xml:space="preserve"> </w:t>
      </w:r>
    </w:p>
    <w:p w14:paraId="7C0B0E69" w14:textId="1F8A2106" w:rsidR="00246047" w:rsidRPr="00F63400" w:rsidRDefault="00B81500">
      <w:pPr>
        <w:suppressAutoHyphens/>
        <w:jc w:val="center"/>
        <w:rPr>
          <w:b/>
          <w:caps/>
          <w:color w:val="000000"/>
          <w:szCs w:val="24"/>
        </w:rPr>
      </w:pPr>
      <w:r w:rsidRPr="00F63400">
        <w:rPr>
          <w:rFonts w:eastAsia="Calibri"/>
          <w:b/>
          <w:color w:val="000000"/>
          <w:szCs w:val="22"/>
        </w:rPr>
        <w:t>TERITORIJOS, KURIOJE ĮGYVENDINAMA STRATEGIJA, ANALIZĖ</w:t>
      </w:r>
      <w:r w:rsidR="00D32475">
        <w:rPr>
          <w:rFonts w:eastAsia="Calibri"/>
          <w:b/>
          <w:color w:val="000000"/>
          <w:szCs w:val="22"/>
        </w:rPr>
        <w:t xml:space="preserve"> </w:t>
      </w:r>
    </w:p>
    <w:p w14:paraId="4F34CFB9" w14:textId="77777777" w:rsidR="00246047" w:rsidRPr="00F63400" w:rsidRDefault="00246047">
      <w:pPr>
        <w:suppressAutoHyphens/>
        <w:spacing w:line="259" w:lineRule="auto"/>
        <w:rPr>
          <w:rFonts w:eastAsia="Calibri"/>
          <w:sz w:val="22"/>
          <w:szCs w:val="22"/>
        </w:rPr>
      </w:pPr>
    </w:p>
    <w:tbl>
      <w:tblPr>
        <w:tblW w:w="14879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14879"/>
      </w:tblGrid>
      <w:tr w:rsidR="00246047" w:rsidRPr="00F63400" w14:paraId="08022BA8" w14:textId="77777777" w:rsidTr="00CB38CE">
        <w:trPr>
          <w:trHeight w:val="8064"/>
        </w:trPr>
        <w:tc>
          <w:tcPr>
            <w:tcW w:w="14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1D688" w14:textId="37045C7C" w:rsidR="00246047" w:rsidRPr="00532CB2" w:rsidRDefault="00D32475" w:rsidP="000E4914">
            <w:pPr>
              <w:widowControl w:val="0"/>
              <w:suppressAutoHyphens/>
              <w:jc w:val="both"/>
              <w:rPr>
                <w:rFonts w:eastAsia="Calibri"/>
                <w:szCs w:val="22"/>
              </w:rPr>
            </w:pPr>
            <w:r>
              <w:rPr>
                <w:rFonts w:eastAsia="Calibri"/>
                <w:b/>
                <w:szCs w:val="22"/>
              </w:rPr>
              <w:t xml:space="preserve">                       </w:t>
            </w:r>
            <w:r w:rsidR="005247B7" w:rsidRPr="00532CB2">
              <w:rPr>
                <w:rFonts w:eastAsia="Calibri"/>
                <w:b/>
                <w:szCs w:val="22"/>
              </w:rPr>
              <w:t>Sprendžiama</w:t>
            </w:r>
            <w:r w:rsidR="00B81500" w:rsidRPr="00532CB2">
              <w:rPr>
                <w:rFonts w:eastAsia="Calibri"/>
                <w:b/>
                <w:szCs w:val="22"/>
              </w:rPr>
              <w:t xml:space="preserve"> </w:t>
            </w:r>
            <w:r w:rsidR="005247B7" w:rsidRPr="00532CB2">
              <w:rPr>
                <w:rFonts w:eastAsia="Calibri"/>
                <w:b/>
                <w:szCs w:val="22"/>
              </w:rPr>
              <w:t>problema</w:t>
            </w:r>
            <w:r>
              <w:rPr>
                <w:rFonts w:eastAsia="Calibri"/>
                <w:b/>
                <w:szCs w:val="22"/>
              </w:rPr>
              <w:t xml:space="preserve"> –</w:t>
            </w:r>
            <w:r w:rsidR="005247B7" w:rsidRPr="00532CB2">
              <w:rPr>
                <w:rFonts w:eastAsia="Calibri"/>
                <w:b/>
                <w:szCs w:val="22"/>
              </w:rPr>
              <w:t xml:space="preserve"> </w:t>
            </w:r>
            <w:r>
              <w:rPr>
                <w:rFonts w:eastAsia="Calibri"/>
                <w:b/>
                <w:szCs w:val="22"/>
              </w:rPr>
              <w:t>n</w:t>
            </w:r>
            <w:r w:rsidR="005247B7" w:rsidRPr="00532CB2">
              <w:rPr>
                <w:rFonts w:eastAsia="Calibri"/>
                <w:b/>
                <w:szCs w:val="22"/>
              </w:rPr>
              <w:t>etolygiai prieinamos švietimo paslaugos ir neigiamas miesto driekos poveikis aplinkai.</w:t>
            </w:r>
            <w:r>
              <w:rPr>
                <w:rFonts w:eastAsia="Calibri"/>
                <w:b/>
                <w:szCs w:val="22"/>
              </w:rPr>
              <w:t xml:space="preserve"> </w:t>
            </w:r>
          </w:p>
          <w:p w14:paraId="1F5FEF95" w14:textId="77777777" w:rsidR="00801A17" w:rsidRPr="00532CB2" w:rsidRDefault="00801A17" w:rsidP="00F253D7">
            <w:pPr>
              <w:pStyle w:val="Default"/>
              <w:jc w:val="both"/>
              <w:rPr>
                <w:bCs/>
                <w:iCs/>
                <w:lang w:eastAsia="lt-LT"/>
              </w:rPr>
            </w:pPr>
          </w:p>
          <w:p w14:paraId="3E76E83E" w14:textId="77777777" w:rsidR="00922FAB" w:rsidRPr="00532CB2" w:rsidRDefault="00C72DE4" w:rsidP="00D32475">
            <w:pPr>
              <w:pStyle w:val="Default"/>
              <w:ind w:firstLine="1330"/>
              <w:jc w:val="both"/>
              <w:rPr>
                <w:bCs/>
                <w:iCs/>
                <w:lang w:eastAsia="lt-LT"/>
              </w:rPr>
            </w:pPr>
            <w:r w:rsidRPr="00532CB2">
              <w:rPr>
                <w:bCs/>
                <w:iCs/>
                <w:lang w:eastAsia="lt-LT"/>
              </w:rPr>
              <w:t>Per pastaruosius penkerius metus (2019</w:t>
            </w:r>
            <w:r w:rsidRPr="00532CB2">
              <w:t>–</w:t>
            </w:r>
            <w:r w:rsidRPr="00532CB2">
              <w:rPr>
                <w:bCs/>
                <w:iCs/>
                <w:lang w:eastAsia="lt-LT"/>
              </w:rPr>
              <w:t>2024 m.)</w:t>
            </w:r>
            <w:r w:rsidRPr="00532CB2">
              <w:rPr>
                <w:rStyle w:val="Puslapioinaosnuoroda"/>
                <w:bCs/>
                <w:iCs/>
                <w:lang w:eastAsia="lt-LT"/>
              </w:rPr>
              <w:footnoteReference w:id="3"/>
            </w:r>
            <w:r w:rsidRPr="00532CB2">
              <w:rPr>
                <w:bCs/>
                <w:iCs/>
                <w:lang w:eastAsia="lt-LT"/>
              </w:rPr>
              <w:t xml:space="preserve"> </w:t>
            </w:r>
            <w:r w:rsidR="00F14249" w:rsidRPr="00532CB2">
              <w:rPr>
                <w:bCs/>
                <w:iCs/>
                <w:lang w:eastAsia="lt-LT"/>
              </w:rPr>
              <w:t>Strategijos teritorijos</w:t>
            </w:r>
            <w:r w:rsidRPr="00532CB2">
              <w:rPr>
                <w:bCs/>
                <w:iCs/>
                <w:lang w:eastAsia="lt-LT"/>
              </w:rPr>
              <w:t xml:space="preserve"> gyventojų skaičius pradėjo augti ir padidėjo</w:t>
            </w:r>
            <w:r w:rsidR="00F00B48" w:rsidRPr="00532CB2">
              <w:rPr>
                <w:bCs/>
                <w:iCs/>
                <w:lang w:eastAsia="lt-LT"/>
              </w:rPr>
              <w:t xml:space="preserve"> </w:t>
            </w:r>
            <w:r w:rsidR="003A210D" w:rsidRPr="00532CB2">
              <w:rPr>
                <w:bCs/>
                <w:iCs/>
                <w:lang w:eastAsia="lt-LT"/>
              </w:rPr>
              <w:t>7,8</w:t>
            </w:r>
            <w:r w:rsidR="00F00B48" w:rsidRPr="00532CB2">
              <w:rPr>
                <w:bCs/>
                <w:iCs/>
                <w:lang w:eastAsia="lt-LT"/>
              </w:rPr>
              <w:t xml:space="preserve"> proc.</w:t>
            </w:r>
            <w:r w:rsidR="007D7997" w:rsidRPr="00532CB2">
              <w:t xml:space="preserve"> </w:t>
            </w:r>
            <w:r w:rsidR="007D7997" w:rsidRPr="00532CB2">
              <w:rPr>
                <w:bCs/>
                <w:iCs/>
                <w:lang w:eastAsia="lt-LT"/>
              </w:rPr>
              <w:t xml:space="preserve">(nuo </w:t>
            </w:r>
            <w:r w:rsidR="0080367A" w:rsidRPr="00532CB2">
              <w:rPr>
                <w:bCs/>
                <w:iCs/>
                <w:lang w:eastAsia="lt-LT"/>
              </w:rPr>
              <w:t xml:space="preserve">338 721 </w:t>
            </w:r>
            <w:r w:rsidR="007D7997" w:rsidRPr="00532CB2">
              <w:rPr>
                <w:bCs/>
                <w:iCs/>
                <w:lang w:eastAsia="lt-LT"/>
              </w:rPr>
              <w:t>iki 3</w:t>
            </w:r>
            <w:r w:rsidR="0080367A" w:rsidRPr="00532CB2">
              <w:rPr>
                <w:bCs/>
                <w:iCs/>
                <w:lang w:eastAsia="lt-LT"/>
              </w:rPr>
              <w:t>65</w:t>
            </w:r>
            <w:r w:rsidR="00640B91" w:rsidRPr="00532CB2">
              <w:t> </w:t>
            </w:r>
            <w:r w:rsidR="0080367A" w:rsidRPr="00532CB2">
              <w:rPr>
                <w:bCs/>
                <w:iCs/>
                <w:lang w:eastAsia="lt-LT"/>
              </w:rPr>
              <w:t>081</w:t>
            </w:r>
            <w:r w:rsidR="007D7997" w:rsidRPr="00532CB2">
              <w:rPr>
                <w:bCs/>
                <w:iCs/>
                <w:lang w:eastAsia="lt-LT"/>
              </w:rPr>
              <w:t xml:space="preserve"> gyventojų). Augant gyventojų skaičiui, ryškėja jų pasiskirstymo netolygumai Strategijos teritorijoje – gyventojai keliasi gyventi į </w:t>
            </w:r>
            <w:r w:rsidR="00D138BB" w:rsidRPr="00532CB2">
              <w:rPr>
                <w:bCs/>
                <w:iCs/>
                <w:lang w:eastAsia="lt-LT"/>
              </w:rPr>
              <w:t xml:space="preserve">teritorijas ties </w:t>
            </w:r>
            <w:r w:rsidR="003A210D" w:rsidRPr="00532CB2">
              <w:rPr>
                <w:bCs/>
                <w:iCs/>
                <w:lang w:eastAsia="lt-LT"/>
              </w:rPr>
              <w:t>Kauno</w:t>
            </w:r>
            <w:r w:rsidR="00D138BB" w:rsidRPr="00532CB2">
              <w:rPr>
                <w:bCs/>
                <w:iCs/>
                <w:lang w:eastAsia="lt-LT"/>
              </w:rPr>
              <w:t xml:space="preserve"> miesto riba</w:t>
            </w:r>
            <w:r w:rsidR="007D7997" w:rsidRPr="00532CB2">
              <w:rPr>
                <w:bCs/>
                <w:iCs/>
                <w:lang w:eastAsia="lt-LT"/>
              </w:rPr>
              <w:t xml:space="preserve">. </w:t>
            </w:r>
            <w:r w:rsidR="00934C7E" w:rsidRPr="00532CB2">
              <w:rPr>
                <w:bCs/>
                <w:iCs/>
                <w:lang w:eastAsia="lt-LT"/>
              </w:rPr>
              <w:t>Toki</w:t>
            </w:r>
            <w:r w:rsidR="009947B2" w:rsidRPr="00532CB2">
              <w:rPr>
                <w:bCs/>
                <w:iCs/>
                <w:lang w:eastAsia="lt-LT"/>
              </w:rPr>
              <w:t>e</w:t>
            </w:r>
            <w:r w:rsidR="00934C7E" w:rsidRPr="00532CB2">
              <w:rPr>
                <w:bCs/>
                <w:iCs/>
                <w:lang w:eastAsia="lt-LT"/>
              </w:rPr>
              <w:t xml:space="preserve"> </w:t>
            </w:r>
            <w:r w:rsidR="00D814C8" w:rsidRPr="00532CB2">
              <w:rPr>
                <w:bCs/>
                <w:iCs/>
                <w:lang w:eastAsia="lt-LT"/>
              </w:rPr>
              <w:t>gyventojų migracijos proces</w:t>
            </w:r>
            <w:r w:rsidR="009947B2" w:rsidRPr="00532CB2">
              <w:rPr>
                <w:bCs/>
                <w:iCs/>
                <w:lang w:eastAsia="lt-LT"/>
              </w:rPr>
              <w:t>ai</w:t>
            </w:r>
            <w:r w:rsidR="00D814C8" w:rsidRPr="00532CB2">
              <w:rPr>
                <w:bCs/>
                <w:iCs/>
                <w:lang w:eastAsia="lt-LT"/>
              </w:rPr>
              <w:t xml:space="preserve"> </w:t>
            </w:r>
            <w:r w:rsidR="009947B2" w:rsidRPr="00532CB2">
              <w:rPr>
                <w:bCs/>
                <w:iCs/>
                <w:lang w:eastAsia="lt-LT"/>
              </w:rPr>
              <w:t>formuoja tris</w:t>
            </w:r>
            <w:r w:rsidR="00A120D6" w:rsidRPr="00532CB2">
              <w:rPr>
                <w:bCs/>
                <w:iCs/>
                <w:lang w:eastAsia="lt-LT"/>
              </w:rPr>
              <w:t xml:space="preserve"> Strategijos teritorijos dalis</w:t>
            </w:r>
            <w:r w:rsidR="00B6141C" w:rsidRPr="00532CB2">
              <w:rPr>
                <w:bCs/>
                <w:iCs/>
                <w:lang w:eastAsia="lt-LT"/>
              </w:rPr>
              <w:t xml:space="preserve">: </w:t>
            </w:r>
            <w:r w:rsidRPr="00532CB2">
              <w:rPr>
                <w:bCs/>
                <w:iCs/>
                <w:lang w:eastAsia="lt-LT"/>
              </w:rPr>
              <w:t>M</w:t>
            </w:r>
            <w:r w:rsidR="002B143B" w:rsidRPr="00532CB2">
              <w:rPr>
                <w:bCs/>
                <w:iCs/>
                <w:lang w:eastAsia="lt-LT"/>
              </w:rPr>
              <w:t>iesto branduolį</w:t>
            </w:r>
            <w:r w:rsidR="00A120D6" w:rsidRPr="00532CB2">
              <w:rPr>
                <w:bCs/>
                <w:iCs/>
                <w:lang w:eastAsia="lt-LT"/>
              </w:rPr>
              <w:t>,</w:t>
            </w:r>
            <w:r w:rsidR="002B143B" w:rsidRPr="00532CB2">
              <w:rPr>
                <w:bCs/>
                <w:iCs/>
                <w:lang w:eastAsia="lt-LT"/>
              </w:rPr>
              <w:t xml:space="preserve"> </w:t>
            </w:r>
            <w:r w:rsidRPr="00532CB2">
              <w:rPr>
                <w:bCs/>
                <w:iCs/>
                <w:lang w:eastAsia="lt-LT"/>
              </w:rPr>
              <w:t>T</w:t>
            </w:r>
            <w:r w:rsidR="00B6141C" w:rsidRPr="00532CB2">
              <w:rPr>
                <w:bCs/>
                <w:iCs/>
                <w:lang w:eastAsia="lt-LT"/>
              </w:rPr>
              <w:t xml:space="preserve">ankiai apgyvendintą teritoriją ir </w:t>
            </w:r>
            <w:r w:rsidRPr="00532CB2">
              <w:rPr>
                <w:bCs/>
                <w:iCs/>
                <w:lang w:eastAsia="lt-LT"/>
              </w:rPr>
              <w:t>I</w:t>
            </w:r>
            <w:r w:rsidR="002B143B" w:rsidRPr="00532CB2">
              <w:rPr>
                <w:bCs/>
                <w:iCs/>
                <w:lang w:eastAsia="lt-LT"/>
              </w:rPr>
              <w:t xml:space="preserve">šorinę </w:t>
            </w:r>
            <w:r w:rsidR="009947B2" w:rsidRPr="00532CB2">
              <w:rPr>
                <w:bCs/>
                <w:iCs/>
                <w:lang w:eastAsia="lt-LT"/>
              </w:rPr>
              <w:t>S</w:t>
            </w:r>
            <w:r w:rsidR="002B143B" w:rsidRPr="00532CB2">
              <w:rPr>
                <w:bCs/>
                <w:iCs/>
                <w:lang w:eastAsia="lt-LT"/>
              </w:rPr>
              <w:t xml:space="preserve">trategijos </w:t>
            </w:r>
            <w:r w:rsidR="002C6211" w:rsidRPr="00532CB2">
              <w:rPr>
                <w:bCs/>
                <w:iCs/>
                <w:lang w:eastAsia="lt-LT"/>
              </w:rPr>
              <w:t>teritoriją</w:t>
            </w:r>
            <w:r w:rsidR="002B143B" w:rsidRPr="00532CB2">
              <w:rPr>
                <w:bCs/>
                <w:iCs/>
                <w:lang w:eastAsia="lt-LT"/>
              </w:rPr>
              <w:t xml:space="preserve"> (</w:t>
            </w:r>
            <w:r w:rsidR="00D90124" w:rsidRPr="00532CB2">
              <w:rPr>
                <w:bCs/>
                <w:iCs/>
                <w:lang w:eastAsia="lt-LT"/>
              </w:rPr>
              <w:t>3</w:t>
            </w:r>
            <w:r w:rsidR="002B143B" w:rsidRPr="00532CB2">
              <w:rPr>
                <w:bCs/>
                <w:iCs/>
                <w:lang w:eastAsia="lt-LT"/>
              </w:rPr>
              <w:t xml:space="preserve"> pav.). </w:t>
            </w:r>
          </w:p>
          <w:p w14:paraId="72B86671" w14:textId="297097CE" w:rsidR="00D90124" w:rsidRPr="00D32475" w:rsidRDefault="00D90124" w:rsidP="00D90124">
            <w:pPr>
              <w:pStyle w:val="Default"/>
              <w:jc w:val="center"/>
              <w:rPr>
                <w:bCs/>
                <w:iCs/>
                <w:lang w:eastAsia="lt-LT"/>
              </w:rPr>
            </w:pPr>
            <w:r w:rsidRPr="00D32475">
              <w:rPr>
                <w:bCs/>
                <w:iCs/>
                <w:lang w:eastAsia="lt-LT"/>
              </w:rPr>
              <w:t>3 pav. Strategijos teritorijos suskaidymas</w:t>
            </w:r>
            <w:r w:rsidR="00D32475">
              <w:rPr>
                <w:bCs/>
                <w:iCs/>
                <w:lang w:eastAsia="lt-LT"/>
              </w:rPr>
              <w:t xml:space="preserve"> </w:t>
            </w:r>
          </w:p>
          <w:p w14:paraId="273EE7AD" w14:textId="77777777" w:rsidR="00922FAB" w:rsidRPr="00532CB2" w:rsidRDefault="00D13580" w:rsidP="00A05BAC">
            <w:pPr>
              <w:pStyle w:val="Default"/>
              <w:jc w:val="center"/>
              <w:rPr>
                <w:bCs/>
                <w:iCs/>
                <w:lang w:eastAsia="lt-LT"/>
              </w:rPr>
            </w:pPr>
            <w:r w:rsidRPr="00532CB2">
              <w:rPr>
                <w:bCs/>
                <w:iCs/>
                <w:noProof/>
                <w:lang w:eastAsia="lt-LT"/>
              </w:rPr>
              <w:drawing>
                <wp:inline distT="0" distB="0" distL="0" distR="0" wp14:anchorId="6C515C5D" wp14:editId="08515A7E">
                  <wp:extent cx="3810000" cy="3985665"/>
                  <wp:effectExtent l="0" t="0" r="0" b="0"/>
                  <wp:docPr id="6883834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38349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1937" cy="402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F77CCA" w14:textId="77777777" w:rsidR="00FE2F9A" w:rsidRDefault="00FE2F9A" w:rsidP="00691BC1">
            <w:pPr>
              <w:pStyle w:val="Default"/>
              <w:ind w:firstLine="909"/>
              <w:jc w:val="both"/>
              <w:rPr>
                <w:bCs/>
                <w:iCs/>
                <w:lang w:eastAsia="lt-LT"/>
              </w:rPr>
            </w:pPr>
          </w:p>
          <w:p w14:paraId="334A9D9B" w14:textId="137224B9" w:rsidR="003A6585" w:rsidRPr="00532CB2" w:rsidRDefault="002B143B" w:rsidP="00691BC1">
            <w:pPr>
              <w:pStyle w:val="Default"/>
              <w:ind w:firstLine="909"/>
              <w:jc w:val="both"/>
              <w:rPr>
                <w:bCs/>
                <w:iCs/>
                <w:lang w:eastAsia="lt-LT"/>
              </w:rPr>
            </w:pPr>
            <w:r w:rsidRPr="00532CB2">
              <w:rPr>
                <w:bCs/>
                <w:iCs/>
                <w:lang w:eastAsia="lt-LT"/>
              </w:rPr>
              <w:lastRenderedPageBreak/>
              <w:t>Ši</w:t>
            </w:r>
            <w:r w:rsidR="00210F4D" w:rsidRPr="00532CB2">
              <w:rPr>
                <w:bCs/>
                <w:iCs/>
                <w:lang w:eastAsia="lt-LT"/>
              </w:rPr>
              <w:t>o</w:t>
            </w:r>
            <w:r w:rsidRPr="00532CB2">
              <w:rPr>
                <w:bCs/>
                <w:iCs/>
                <w:lang w:eastAsia="lt-LT"/>
              </w:rPr>
              <w:t xml:space="preserve">ms </w:t>
            </w:r>
            <w:r w:rsidR="00210F4D" w:rsidRPr="00532CB2">
              <w:rPr>
                <w:bCs/>
                <w:iCs/>
                <w:lang w:eastAsia="lt-LT"/>
              </w:rPr>
              <w:t>teritorijoms</w:t>
            </w:r>
            <w:r w:rsidR="00A120D6" w:rsidRPr="00532CB2">
              <w:rPr>
                <w:bCs/>
                <w:iCs/>
                <w:lang w:eastAsia="lt-LT"/>
              </w:rPr>
              <w:t xml:space="preserve"> būdingi </w:t>
            </w:r>
            <w:r w:rsidR="00054DC5" w:rsidRPr="00532CB2">
              <w:rPr>
                <w:bCs/>
                <w:iCs/>
                <w:lang w:eastAsia="lt-LT"/>
              </w:rPr>
              <w:t>unikalūs, aiškiai identifikuojami</w:t>
            </w:r>
            <w:r w:rsidR="00A120D6" w:rsidRPr="00532CB2">
              <w:rPr>
                <w:bCs/>
                <w:iCs/>
                <w:lang w:eastAsia="lt-LT"/>
              </w:rPr>
              <w:t xml:space="preserve"> požymiai:</w:t>
            </w:r>
            <w:r w:rsidR="00A05BAC" w:rsidRPr="00532CB2">
              <w:rPr>
                <w:bCs/>
                <w:iCs/>
                <w:lang w:eastAsia="lt-LT"/>
              </w:rPr>
              <w:t xml:space="preserve"> </w:t>
            </w:r>
          </w:p>
          <w:p w14:paraId="508D2145" w14:textId="75F6D6BA" w:rsidR="003A6585" w:rsidRPr="00532CB2" w:rsidRDefault="00C72DE4" w:rsidP="00691BC1">
            <w:pPr>
              <w:pStyle w:val="Default"/>
              <w:ind w:left="54" w:firstLine="855"/>
              <w:jc w:val="both"/>
              <w:rPr>
                <w:bCs/>
                <w:iCs/>
                <w:lang w:eastAsia="lt-LT"/>
              </w:rPr>
            </w:pPr>
            <w:r w:rsidRPr="00BF6CA7">
              <w:rPr>
                <w:b/>
                <w:lang w:eastAsia="lt-LT"/>
              </w:rPr>
              <w:t>M</w:t>
            </w:r>
            <w:r w:rsidR="002B143B" w:rsidRPr="00BF6CA7">
              <w:rPr>
                <w:b/>
                <w:lang w:eastAsia="lt-LT"/>
              </w:rPr>
              <w:t>iesto branduolys</w:t>
            </w:r>
            <w:r w:rsidR="00054DC5" w:rsidRPr="00532CB2">
              <w:rPr>
                <w:bCs/>
                <w:iCs/>
                <w:lang w:eastAsia="lt-LT"/>
              </w:rPr>
              <w:t>. Tai</w:t>
            </w:r>
            <w:r w:rsidR="00193E6C" w:rsidRPr="00532CB2">
              <w:rPr>
                <w:bCs/>
                <w:iCs/>
                <w:lang w:eastAsia="lt-LT"/>
              </w:rPr>
              <w:t xml:space="preserve"> </w:t>
            </w:r>
            <w:r w:rsidR="002B779C" w:rsidRPr="00532CB2">
              <w:rPr>
                <w:bCs/>
                <w:iCs/>
                <w:lang w:eastAsia="lt-LT"/>
              </w:rPr>
              <w:t>centrinė</w:t>
            </w:r>
            <w:r w:rsidR="00193E6C" w:rsidRPr="00532CB2">
              <w:rPr>
                <w:bCs/>
                <w:iCs/>
                <w:lang w:eastAsia="lt-LT"/>
              </w:rPr>
              <w:t xml:space="preserve"> </w:t>
            </w:r>
            <w:r w:rsidR="002B779C" w:rsidRPr="00532CB2">
              <w:rPr>
                <w:bCs/>
                <w:iCs/>
                <w:lang w:eastAsia="lt-LT"/>
              </w:rPr>
              <w:t>Strategijos teritorij</w:t>
            </w:r>
            <w:r w:rsidR="00054DC5" w:rsidRPr="00532CB2">
              <w:rPr>
                <w:bCs/>
                <w:iCs/>
                <w:lang w:eastAsia="lt-LT"/>
              </w:rPr>
              <w:t>os dalis</w:t>
            </w:r>
            <w:r w:rsidR="002B779C" w:rsidRPr="00532CB2">
              <w:rPr>
                <w:bCs/>
                <w:iCs/>
                <w:lang w:eastAsia="lt-LT"/>
              </w:rPr>
              <w:t>, kuriai būdingas a</w:t>
            </w:r>
            <w:r w:rsidR="002B143B" w:rsidRPr="00532CB2">
              <w:rPr>
                <w:bCs/>
                <w:iCs/>
                <w:lang w:eastAsia="lt-LT"/>
              </w:rPr>
              <w:t>ukštas gyventojų ir pastatų tankumas</w:t>
            </w:r>
            <w:r w:rsidR="002B779C" w:rsidRPr="00532CB2">
              <w:rPr>
                <w:bCs/>
                <w:iCs/>
                <w:lang w:eastAsia="lt-LT"/>
              </w:rPr>
              <w:t>,</w:t>
            </w:r>
            <w:r w:rsidR="00193E6C" w:rsidRPr="00532CB2">
              <w:rPr>
                <w:bCs/>
                <w:iCs/>
                <w:lang w:eastAsia="lt-LT"/>
              </w:rPr>
              <w:t xml:space="preserve"> </w:t>
            </w:r>
            <w:r w:rsidR="00BB2D77" w:rsidRPr="00532CB2">
              <w:rPr>
                <w:bCs/>
                <w:iCs/>
                <w:lang w:eastAsia="lt-LT"/>
              </w:rPr>
              <w:t xml:space="preserve">vyraujantis </w:t>
            </w:r>
            <w:r w:rsidR="00D10830" w:rsidRPr="00532CB2">
              <w:rPr>
                <w:bCs/>
                <w:iCs/>
                <w:lang w:eastAsia="lt-LT"/>
              </w:rPr>
              <w:t>nuo 1919</w:t>
            </w:r>
            <w:r w:rsidR="00BF6CA7">
              <w:rPr>
                <w:bCs/>
                <w:iCs/>
                <w:lang w:eastAsia="lt-LT"/>
              </w:rPr>
              <w:t> m.</w:t>
            </w:r>
            <w:r w:rsidR="00D10830" w:rsidRPr="00532CB2">
              <w:rPr>
                <w:bCs/>
                <w:iCs/>
                <w:lang w:eastAsia="lt-LT"/>
              </w:rPr>
              <w:t xml:space="preserve"> iki 1940</w:t>
            </w:r>
            <w:r w:rsidR="00BF6CA7">
              <w:rPr>
                <w:bCs/>
                <w:iCs/>
                <w:lang w:eastAsia="lt-LT"/>
              </w:rPr>
              <w:t> </w:t>
            </w:r>
            <w:r w:rsidR="00D10830" w:rsidRPr="00532CB2">
              <w:rPr>
                <w:bCs/>
                <w:iCs/>
                <w:lang w:eastAsia="lt-LT"/>
              </w:rPr>
              <w:t>m</w:t>
            </w:r>
            <w:r w:rsidR="00BB2D77" w:rsidRPr="00532CB2">
              <w:rPr>
                <w:bCs/>
                <w:iCs/>
                <w:lang w:eastAsia="lt-LT"/>
              </w:rPr>
              <w:t>.</w:t>
            </w:r>
            <w:r w:rsidR="00D10830" w:rsidRPr="00532CB2">
              <w:rPr>
                <w:bCs/>
                <w:iCs/>
                <w:lang w:eastAsia="lt-LT"/>
              </w:rPr>
              <w:t xml:space="preserve"> </w:t>
            </w:r>
            <w:r w:rsidR="00BB2D77" w:rsidRPr="00532CB2">
              <w:rPr>
                <w:bCs/>
                <w:iCs/>
                <w:lang w:eastAsia="lt-LT"/>
              </w:rPr>
              <w:t>už</w:t>
            </w:r>
            <w:r w:rsidR="00193E6C" w:rsidRPr="00532CB2">
              <w:rPr>
                <w:bCs/>
                <w:iCs/>
                <w:lang w:eastAsia="lt-LT"/>
              </w:rPr>
              <w:t>statymo laikotarpis: 1,5 tūkstančio Kauno tarpukario modernizmo</w:t>
            </w:r>
            <w:r w:rsidR="002B779C" w:rsidRPr="00532CB2">
              <w:rPr>
                <w:bCs/>
                <w:iCs/>
                <w:lang w:eastAsia="lt-LT"/>
              </w:rPr>
              <w:t xml:space="preserve"> </w:t>
            </w:r>
            <w:r w:rsidR="00193E6C" w:rsidRPr="00532CB2">
              <w:rPr>
                <w:bCs/>
                <w:iCs/>
                <w:lang w:eastAsia="lt-LT"/>
              </w:rPr>
              <w:t>architektūros pastatų (</w:t>
            </w:r>
            <w:r w:rsidR="00F16E42" w:rsidRPr="00532CB2">
              <w:rPr>
                <w:bCs/>
                <w:iCs/>
                <w:lang w:eastAsia="lt-LT"/>
              </w:rPr>
              <w:t>UNESC</w:t>
            </w:r>
            <w:r w:rsidR="00193E6C" w:rsidRPr="00532CB2">
              <w:rPr>
                <w:bCs/>
                <w:iCs/>
                <w:lang w:eastAsia="lt-LT"/>
              </w:rPr>
              <w:t>O pasaulio paveldo objektai)</w:t>
            </w:r>
            <w:r w:rsidR="00ED1C71" w:rsidRPr="00532CB2">
              <w:rPr>
                <w:bCs/>
                <w:iCs/>
                <w:lang w:eastAsia="lt-LT"/>
              </w:rPr>
              <w:t xml:space="preserve">, </w:t>
            </w:r>
            <w:r w:rsidR="002B779C" w:rsidRPr="00532CB2">
              <w:rPr>
                <w:bCs/>
                <w:iCs/>
                <w:lang w:eastAsia="lt-LT"/>
              </w:rPr>
              <w:t>daug</w:t>
            </w:r>
            <w:r w:rsidR="00D10830" w:rsidRPr="00532CB2">
              <w:rPr>
                <w:bCs/>
                <w:iCs/>
                <w:lang w:eastAsia="lt-LT"/>
              </w:rPr>
              <w:t>ybė</w:t>
            </w:r>
            <w:r w:rsidR="0038327C" w:rsidRPr="00532CB2">
              <w:rPr>
                <w:bCs/>
                <w:iCs/>
                <w:lang w:eastAsia="lt-LT"/>
              </w:rPr>
              <w:t xml:space="preserve"> kultūros paveldo objektų.</w:t>
            </w:r>
            <w:r w:rsidR="00ED1C71" w:rsidRPr="00532CB2">
              <w:rPr>
                <w:bCs/>
                <w:iCs/>
                <w:lang w:eastAsia="lt-LT"/>
              </w:rPr>
              <w:t xml:space="preserve"> </w:t>
            </w:r>
            <w:r w:rsidR="003206DA" w:rsidRPr="00532CB2">
              <w:rPr>
                <w:bCs/>
                <w:iCs/>
                <w:lang w:eastAsia="lt-LT"/>
              </w:rPr>
              <w:t>Didelė ekonominės veiklos koncentracija</w:t>
            </w:r>
            <w:r w:rsidR="00ED1C71" w:rsidRPr="00532CB2">
              <w:rPr>
                <w:bCs/>
                <w:iCs/>
                <w:lang w:eastAsia="lt-LT"/>
              </w:rPr>
              <w:t>.</w:t>
            </w:r>
            <w:r w:rsidR="0038327C" w:rsidRPr="00532CB2">
              <w:rPr>
                <w:bCs/>
                <w:iCs/>
                <w:lang w:eastAsia="lt-LT"/>
              </w:rPr>
              <w:t xml:space="preserve"> Į šią teritoriją patenka dvi Kauno</w:t>
            </w:r>
            <w:r w:rsidR="00703680" w:rsidRPr="00532CB2">
              <w:rPr>
                <w:bCs/>
                <w:iCs/>
                <w:lang w:eastAsia="lt-LT"/>
              </w:rPr>
              <w:t xml:space="preserve"> miesto savivaldybės</w:t>
            </w:r>
            <w:r w:rsidR="0038327C" w:rsidRPr="00532CB2">
              <w:rPr>
                <w:bCs/>
                <w:iCs/>
                <w:lang w:eastAsia="lt-LT"/>
              </w:rPr>
              <w:t xml:space="preserve"> seniūnijos: Centro ir Žaliakalnio. </w:t>
            </w:r>
          </w:p>
          <w:p w14:paraId="5142255D" w14:textId="42EC6240" w:rsidR="003A6585" w:rsidRPr="00532CB2" w:rsidRDefault="00C72DE4" w:rsidP="00691BC1">
            <w:pPr>
              <w:pStyle w:val="Default"/>
              <w:ind w:left="54" w:firstLine="855"/>
              <w:jc w:val="both"/>
              <w:rPr>
                <w:bCs/>
                <w:iCs/>
                <w:lang w:eastAsia="lt-LT"/>
              </w:rPr>
            </w:pPr>
            <w:r w:rsidRPr="00BF6CA7">
              <w:rPr>
                <w:b/>
                <w:lang w:eastAsia="lt-LT"/>
              </w:rPr>
              <w:t>T</w:t>
            </w:r>
            <w:r w:rsidR="00D10830" w:rsidRPr="00BF6CA7">
              <w:rPr>
                <w:b/>
                <w:lang w:eastAsia="lt-LT"/>
              </w:rPr>
              <w:t>ankiai apgyvendinta teritorija</w:t>
            </w:r>
            <w:r w:rsidR="001F5594" w:rsidRPr="00532CB2">
              <w:rPr>
                <w:bCs/>
                <w:iCs/>
                <w:lang w:eastAsia="lt-LT"/>
              </w:rPr>
              <w:t>.</w:t>
            </w:r>
            <w:r w:rsidR="00D10830" w:rsidRPr="00532CB2">
              <w:rPr>
                <w:bCs/>
                <w:iCs/>
                <w:lang w:eastAsia="lt-LT"/>
              </w:rPr>
              <w:t xml:space="preserve"> </w:t>
            </w:r>
            <w:r w:rsidR="001F5594" w:rsidRPr="00532CB2">
              <w:rPr>
                <w:bCs/>
                <w:iCs/>
                <w:lang w:eastAsia="lt-LT"/>
              </w:rPr>
              <w:t>T</w:t>
            </w:r>
            <w:r w:rsidR="00D10830" w:rsidRPr="00532CB2">
              <w:rPr>
                <w:bCs/>
                <w:iCs/>
                <w:lang w:eastAsia="lt-LT"/>
              </w:rPr>
              <w:t>ai tankiausiai gyvenama</w:t>
            </w:r>
            <w:r w:rsidR="00841F05" w:rsidRPr="00532CB2">
              <w:rPr>
                <w:bCs/>
                <w:iCs/>
                <w:lang w:eastAsia="lt-LT"/>
              </w:rPr>
              <w:t xml:space="preserve"> teritorija, kuriai būdingas aukštas gyventojų</w:t>
            </w:r>
            <w:r w:rsidR="000B4D98" w:rsidRPr="00532CB2">
              <w:t xml:space="preserve"> </w:t>
            </w:r>
            <w:r w:rsidR="000B4D98" w:rsidRPr="00532CB2">
              <w:rPr>
                <w:bCs/>
                <w:iCs/>
                <w:lang w:eastAsia="lt-LT"/>
              </w:rPr>
              <w:t xml:space="preserve">tankumas, </w:t>
            </w:r>
            <w:r w:rsidR="00A143EB" w:rsidRPr="00532CB2">
              <w:rPr>
                <w:bCs/>
                <w:iCs/>
                <w:lang w:eastAsia="lt-LT"/>
              </w:rPr>
              <w:t xml:space="preserve">didelis </w:t>
            </w:r>
            <w:r w:rsidR="000B4D98" w:rsidRPr="00532CB2">
              <w:rPr>
                <w:bCs/>
                <w:iCs/>
                <w:lang w:eastAsia="lt-LT"/>
              </w:rPr>
              <w:t>užstatymo intensyvumas</w:t>
            </w:r>
            <w:r w:rsidR="00841F05" w:rsidRPr="00532CB2">
              <w:rPr>
                <w:bCs/>
                <w:iCs/>
                <w:lang w:eastAsia="lt-LT"/>
              </w:rPr>
              <w:t xml:space="preserve"> </w:t>
            </w:r>
            <w:r w:rsidR="00D10830" w:rsidRPr="00532CB2">
              <w:rPr>
                <w:bCs/>
                <w:iCs/>
                <w:lang w:eastAsia="lt-LT"/>
              </w:rPr>
              <w:t xml:space="preserve"> sovietmečiu statytuose daugiabučių rajonuose</w:t>
            </w:r>
            <w:r w:rsidR="004A43E9" w:rsidRPr="00532CB2">
              <w:rPr>
                <w:bCs/>
                <w:iCs/>
                <w:lang w:eastAsia="lt-LT"/>
              </w:rPr>
              <w:t xml:space="preserve">. </w:t>
            </w:r>
            <w:r w:rsidR="0038327C" w:rsidRPr="00532CB2">
              <w:rPr>
                <w:bCs/>
                <w:iCs/>
                <w:lang w:eastAsia="lt-LT"/>
              </w:rPr>
              <w:t xml:space="preserve">Į šią teritoriją patenka Kauno </w:t>
            </w:r>
            <w:r w:rsidR="0061547D" w:rsidRPr="00532CB2">
              <w:rPr>
                <w:bCs/>
                <w:iCs/>
                <w:lang w:eastAsia="lt-LT"/>
              </w:rPr>
              <w:t xml:space="preserve">miesto savivaldybės </w:t>
            </w:r>
            <w:r w:rsidR="0038327C" w:rsidRPr="00532CB2">
              <w:rPr>
                <w:bCs/>
                <w:iCs/>
                <w:lang w:eastAsia="lt-LT"/>
              </w:rPr>
              <w:t>seniūnijos, turinčios daugiausiai gyventojų:</w:t>
            </w:r>
            <w:r w:rsidR="0038327C" w:rsidRPr="00532CB2">
              <w:t xml:space="preserve"> </w:t>
            </w:r>
            <w:r w:rsidR="0080722D" w:rsidRPr="00532CB2">
              <w:rPr>
                <w:bCs/>
                <w:iCs/>
                <w:lang w:eastAsia="lt-LT"/>
              </w:rPr>
              <w:t xml:space="preserve">Dainava, </w:t>
            </w:r>
            <w:r w:rsidR="0038327C" w:rsidRPr="00532CB2">
              <w:rPr>
                <w:bCs/>
                <w:iCs/>
                <w:lang w:eastAsia="lt-LT"/>
              </w:rPr>
              <w:t xml:space="preserve">Eiguliai, </w:t>
            </w:r>
            <w:proofErr w:type="spellStart"/>
            <w:r w:rsidR="0038327C" w:rsidRPr="00532CB2">
              <w:rPr>
                <w:bCs/>
                <w:iCs/>
                <w:lang w:eastAsia="lt-LT"/>
              </w:rPr>
              <w:t>Gričiupis</w:t>
            </w:r>
            <w:proofErr w:type="spellEnd"/>
            <w:r w:rsidR="006E66F2" w:rsidRPr="00532CB2">
              <w:rPr>
                <w:bCs/>
                <w:iCs/>
                <w:lang w:eastAsia="lt-LT"/>
              </w:rPr>
              <w:t>, Vilijampolė, Petrašiūnai, Šančiai</w:t>
            </w:r>
            <w:r w:rsidR="0080722D" w:rsidRPr="00532CB2">
              <w:rPr>
                <w:bCs/>
                <w:iCs/>
                <w:lang w:eastAsia="lt-LT"/>
              </w:rPr>
              <w:t xml:space="preserve"> </w:t>
            </w:r>
            <w:r w:rsidR="007A2745">
              <w:rPr>
                <w:bCs/>
                <w:iCs/>
                <w:lang w:eastAsia="lt-LT"/>
              </w:rPr>
              <w:t xml:space="preserve">ir </w:t>
            </w:r>
            <w:r w:rsidR="00703680" w:rsidRPr="00532CB2">
              <w:rPr>
                <w:bCs/>
                <w:iCs/>
                <w:lang w:eastAsia="lt-LT"/>
              </w:rPr>
              <w:t xml:space="preserve">dalis </w:t>
            </w:r>
            <w:r w:rsidR="00257559" w:rsidRPr="00532CB2">
              <w:rPr>
                <w:bCs/>
                <w:iCs/>
                <w:lang w:eastAsia="lt-LT"/>
              </w:rPr>
              <w:t>Šilaini</w:t>
            </w:r>
            <w:r w:rsidR="00703680" w:rsidRPr="00532CB2">
              <w:rPr>
                <w:bCs/>
                <w:iCs/>
                <w:lang w:eastAsia="lt-LT"/>
              </w:rPr>
              <w:t>ų seniūnijos (</w:t>
            </w:r>
            <w:r w:rsidR="00257559" w:rsidRPr="00532CB2">
              <w:rPr>
                <w:bCs/>
                <w:iCs/>
                <w:lang w:eastAsia="lt-LT"/>
              </w:rPr>
              <w:t>miesto dalys</w:t>
            </w:r>
            <w:r w:rsidR="007A2745">
              <w:rPr>
                <w:bCs/>
                <w:iCs/>
                <w:lang w:eastAsia="lt-LT"/>
              </w:rPr>
              <w:t xml:space="preserve"> –</w:t>
            </w:r>
            <w:r w:rsidR="0080722D" w:rsidRPr="00532CB2">
              <w:rPr>
                <w:bCs/>
                <w:iCs/>
                <w:lang w:eastAsia="lt-LT"/>
              </w:rPr>
              <w:t xml:space="preserve"> Smėliai ir </w:t>
            </w:r>
            <w:proofErr w:type="spellStart"/>
            <w:r w:rsidR="0080722D" w:rsidRPr="00532CB2">
              <w:rPr>
                <w:bCs/>
                <w:iCs/>
                <w:lang w:eastAsia="lt-LT"/>
              </w:rPr>
              <w:t>Milikoniai</w:t>
            </w:r>
            <w:proofErr w:type="spellEnd"/>
            <w:r w:rsidR="00703680" w:rsidRPr="00532CB2">
              <w:rPr>
                <w:bCs/>
                <w:iCs/>
                <w:lang w:eastAsia="lt-LT"/>
              </w:rPr>
              <w:t>)</w:t>
            </w:r>
            <w:r w:rsidR="0080722D" w:rsidRPr="00532CB2">
              <w:rPr>
                <w:bCs/>
                <w:iCs/>
                <w:lang w:eastAsia="lt-LT"/>
              </w:rPr>
              <w:t xml:space="preserve">. </w:t>
            </w:r>
          </w:p>
          <w:p w14:paraId="71A03DB2" w14:textId="6EFA6CE5" w:rsidR="00D10830" w:rsidRPr="00532CB2" w:rsidRDefault="00C72DE4" w:rsidP="00691BC1">
            <w:pPr>
              <w:pStyle w:val="Default"/>
              <w:ind w:firstLine="909"/>
              <w:jc w:val="both"/>
              <w:rPr>
                <w:bCs/>
                <w:iCs/>
                <w:lang w:eastAsia="lt-LT"/>
              </w:rPr>
            </w:pPr>
            <w:r w:rsidRPr="00BF6CA7">
              <w:rPr>
                <w:b/>
                <w:lang w:eastAsia="lt-LT"/>
              </w:rPr>
              <w:t>I</w:t>
            </w:r>
            <w:r w:rsidR="002C6211" w:rsidRPr="00BF6CA7">
              <w:rPr>
                <w:b/>
                <w:lang w:eastAsia="lt-LT"/>
              </w:rPr>
              <w:t>šorinė Strategijos teritorija</w:t>
            </w:r>
            <w:r w:rsidR="00F437FB" w:rsidRPr="00532CB2">
              <w:rPr>
                <w:bCs/>
                <w:iCs/>
                <w:lang w:eastAsia="lt-LT"/>
              </w:rPr>
              <w:t>.</w:t>
            </w:r>
            <w:r w:rsidR="00F1082E" w:rsidRPr="00532CB2">
              <w:rPr>
                <w:bCs/>
                <w:iCs/>
                <w:lang w:eastAsia="lt-LT"/>
              </w:rPr>
              <w:t xml:space="preserve"> </w:t>
            </w:r>
            <w:r w:rsidR="001C449D" w:rsidRPr="00532CB2">
              <w:rPr>
                <w:bCs/>
                <w:iCs/>
                <w:lang w:eastAsia="lt-LT"/>
              </w:rPr>
              <w:t xml:space="preserve">Tai į </w:t>
            </w:r>
            <w:r w:rsidR="005C317A" w:rsidRPr="005C317A">
              <w:rPr>
                <w:bCs/>
                <w:iCs/>
                <w:lang w:eastAsia="lt-LT"/>
              </w:rPr>
              <w:t>š</w:t>
            </w:r>
            <w:r w:rsidR="001C449D" w:rsidRPr="005C317A">
              <w:rPr>
                <w:bCs/>
                <w:iCs/>
                <w:lang w:eastAsia="lt-LT"/>
              </w:rPr>
              <w:t xml:space="preserve">iaurią ir </w:t>
            </w:r>
            <w:r w:rsidR="005C317A" w:rsidRPr="005C317A">
              <w:rPr>
                <w:bCs/>
                <w:iCs/>
                <w:lang w:eastAsia="lt-LT"/>
              </w:rPr>
              <w:t>p</w:t>
            </w:r>
            <w:r w:rsidR="001C449D" w:rsidRPr="005C317A">
              <w:rPr>
                <w:bCs/>
                <w:iCs/>
                <w:lang w:eastAsia="lt-LT"/>
              </w:rPr>
              <w:t>ietus</w:t>
            </w:r>
            <w:r w:rsidR="001C449D" w:rsidRPr="00532CB2">
              <w:rPr>
                <w:bCs/>
                <w:iCs/>
                <w:lang w:eastAsia="lt-LT"/>
              </w:rPr>
              <w:t xml:space="preserve"> išsidėsčiusios arčiau Kauno miesto ribos esančios Kauno miesto savivaldybės seniūnijos ir į </w:t>
            </w:r>
            <w:r w:rsidR="005C317A">
              <w:rPr>
                <w:bCs/>
                <w:iCs/>
                <w:lang w:eastAsia="lt-LT"/>
              </w:rPr>
              <w:t>š</w:t>
            </w:r>
            <w:r w:rsidR="001C449D" w:rsidRPr="00532CB2">
              <w:rPr>
                <w:bCs/>
                <w:iCs/>
                <w:lang w:eastAsia="lt-LT"/>
              </w:rPr>
              <w:t xml:space="preserve">iaurią, </w:t>
            </w:r>
            <w:r w:rsidR="005C317A">
              <w:rPr>
                <w:bCs/>
                <w:iCs/>
                <w:lang w:eastAsia="lt-LT"/>
              </w:rPr>
              <w:t>v</w:t>
            </w:r>
            <w:r w:rsidR="001C449D" w:rsidRPr="00532CB2">
              <w:rPr>
                <w:bCs/>
                <w:iCs/>
                <w:lang w:eastAsia="lt-LT"/>
              </w:rPr>
              <w:t xml:space="preserve">akarus ir </w:t>
            </w:r>
            <w:r w:rsidR="005C317A">
              <w:rPr>
                <w:bCs/>
                <w:iCs/>
                <w:lang w:eastAsia="lt-LT"/>
              </w:rPr>
              <w:t>p</w:t>
            </w:r>
            <w:r w:rsidR="001C449D" w:rsidRPr="00532CB2">
              <w:rPr>
                <w:bCs/>
                <w:iCs/>
                <w:lang w:eastAsia="lt-LT"/>
              </w:rPr>
              <w:t xml:space="preserve">ietus </w:t>
            </w:r>
            <w:r w:rsidR="00BE11CF" w:rsidRPr="00532CB2">
              <w:rPr>
                <w:bCs/>
                <w:iCs/>
                <w:lang w:eastAsia="lt-LT"/>
              </w:rPr>
              <w:t>Kauno rajono savivaldybėje esančios</w:t>
            </w:r>
            <w:r w:rsidR="001C449D" w:rsidRPr="00532CB2">
              <w:rPr>
                <w:bCs/>
                <w:iCs/>
                <w:lang w:eastAsia="lt-LT"/>
              </w:rPr>
              <w:t xml:space="preserve"> gyvenamosios teritorijos</w:t>
            </w:r>
            <w:r w:rsidR="00221F5C" w:rsidRPr="00532CB2">
              <w:rPr>
                <w:bCs/>
                <w:iCs/>
                <w:lang w:eastAsia="lt-LT"/>
              </w:rPr>
              <w:t xml:space="preserve">. </w:t>
            </w:r>
            <w:r w:rsidR="00210F4D" w:rsidRPr="00532CB2">
              <w:rPr>
                <w:bCs/>
                <w:iCs/>
                <w:lang w:eastAsia="lt-LT"/>
              </w:rPr>
              <w:t>Teritorija</w:t>
            </w:r>
            <w:r w:rsidR="00E431E0" w:rsidRPr="00532CB2">
              <w:rPr>
                <w:bCs/>
                <w:iCs/>
                <w:lang w:eastAsia="lt-LT"/>
              </w:rPr>
              <w:t xml:space="preserve"> apima</w:t>
            </w:r>
            <w:r w:rsidR="00131263" w:rsidRPr="00532CB2">
              <w:rPr>
                <w:bCs/>
                <w:iCs/>
                <w:lang w:eastAsia="lt-LT"/>
              </w:rPr>
              <w:t xml:space="preserve"> </w:t>
            </w:r>
            <w:r w:rsidR="00E431E0" w:rsidRPr="00532CB2">
              <w:rPr>
                <w:bCs/>
                <w:iCs/>
                <w:lang w:eastAsia="lt-LT"/>
              </w:rPr>
              <w:t xml:space="preserve">Aleksoto, Panemunės seniūnijas, </w:t>
            </w:r>
            <w:r w:rsidR="00A622DB" w:rsidRPr="00532CB2">
              <w:rPr>
                <w:bCs/>
                <w:iCs/>
                <w:lang w:eastAsia="lt-LT"/>
              </w:rPr>
              <w:t>dal</w:t>
            </w:r>
            <w:r w:rsidR="005C317A">
              <w:rPr>
                <w:bCs/>
                <w:iCs/>
                <w:lang w:eastAsia="lt-LT"/>
              </w:rPr>
              <w:t>į</w:t>
            </w:r>
            <w:r w:rsidR="00A622DB" w:rsidRPr="00532CB2">
              <w:rPr>
                <w:bCs/>
                <w:iCs/>
                <w:lang w:eastAsia="lt-LT"/>
              </w:rPr>
              <w:t xml:space="preserve"> Šilainių seniūnijos (</w:t>
            </w:r>
            <w:r w:rsidR="00C30E8D" w:rsidRPr="00532CB2">
              <w:rPr>
                <w:bCs/>
                <w:iCs/>
                <w:lang w:eastAsia="lt-LT"/>
              </w:rPr>
              <w:t>miesto dalys</w:t>
            </w:r>
            <w:r w:rsidR="005C317A">
              <w:rPr>
                <w:bCs/>
                <w:iCs/>
                <w:lang w:eastAsia="lt-LT"/>
              </w:rPr>
              <w:t xml:space="preserve"> –</w:t>
            </w:r>
            <w:r w:rsidR="00C30E8D" w:rsidRPr="00532CB2">
              <w:rPr>
                <w:bCs/>
                <w:iCs/>
                <w:lang w:eastAsia="lt-LT"/>
              </w:rPr>
              <w:t xml:space="preserve"> Romainiai, Linkuva, Sargėnai</w:t>
            </w:r>
            <w:r w:rsidR="00A622DB" w:rsidRPr="00532CB2">
              <w:rPr>
                <w:bCs/>
                <w:iCs/>
                <w:lang w:eastAsia="lt-LT"/>
              </w:rPr>
              <w:t>)</w:t>
            </w:r>
            <w:r w:rsidR="00C30E8D" w:rsidRPr="00532CB2">
              <w:rPr>
                <w:bCs/>
                <w:iCs/>
                <w:lang w:eastAsia="lt-LT"/>
              </w:rPr>
              <w:t>,</w:t>
            </w:r>
            <w:r w:rsidR="00A622DB" w:rsidRPr="00532CB2">
              <w:rPr>
                <w:bCs/>
                <w:iCs/>
                <w:lang w:eastAsia="lt-LT"/>
              </w:rPr>
              <w:t xml:space="preserve"> </w:t>
            </w:r>
            <w:r w:rsidRPr="00532CB2">
              <w:rPr>
                <w:bCs/>
                <w:iCs/>
                <w:lang w:eastAsia="lt-LT"/>
              </w:rPr>
              <w:t>ir</w:t>
            </w:r>
            <w:r w:rsidR="00A143EB" w:rsidRPr="00532CB2">
              <w:rPr>
                <w:bCs/>
                <w:iCs/>
                <w:lang w:eastAsia="lt-LT"/>
              </w:rPr>
              <w:t xml:space="preserve"> </w:t>
            </w:r>
            <w:r w:rsidRPr="00532CB2">
              <w:rPr>
                <w:bCs/>
                <w:iCs/>
                <w:lang w:eastAsia="lt-LT"/>
              </w:rPr>
              <w:t xml:space="preserve">1 lentelėje nurodytos </w:t>
            </w:r>
            <w:r w:rsidR="00E431E0" w:rsidRPr="00532CB2">
              <w:rPr>
                <w:bCs/>
                <w:iCs/>
                <w:lang w:eastAsia="lt-LT"/>
              </w:rPr>
              <w:t>Kauno rajono</w:t>
            </w:r>
            <w:r w:rsidR="0081075B" w:rsidRPr="00532CB2">
              <w:rPr>
                <w:bCs/>
                <w:iCs/>
                <w:lang w:eastAsia="lt-LT"/>
              </w:rPr>
              <w:t xml:space="preserve"> savivaldybėje esan</w:t>
            </w:r>
            <w:r w:rsidRPr="00532CB2">
              <w:rPr>
                <w:bCs/>
                <w:iCs/>
                <w:lang w:eastAsia="lt-LT"/>
              </w:rPr>
              <w:t>čios gyvenamosios vietovės</w:t>
            </w:r>
            <w:r w:rsidR="005C317A">
              <w:rPr>
                <w:bCs/>
                <w:iCs/>
                <w:lang w:eastAsia="lt-LT"/>
              </w:rPr>
              <w:t>,</w:t>
            </w:r>
            <w:r w:rsidRPr="00532CB2">
              <w:rPr>
                <w:bCs/>
                <w:iCs/>
                <w:lang w:eastAsia="lt-LT"/>
              </w:rPr>
              <w:t xml:space="preserve"> besiribojančios su Kauno miesto </w:t>
            </w:r>
            <w:r w:rsidR="005C317A">
              <w:rPr>
                <w:bCs/>
                <w:iCs/>
                <w:lang w:eastAsia="lt-LT"/>
              </w:rPr>
              <w:t>savivaldybe</w:t>
            </w:r>
            <w:r w:rsidRPr="00532CB2">
              <w:rPr>
                <w:bCs/>
                <w:iCs/>
                <w:lang w:eastAsia="lt-LT"/>
              </w:rPr>
              <w:t xml:space="preserve">. </w:t>
            </w:r>
            <w:r w:rsidR="00EB55CF" w:rsidRPr="00532CB2">
              <w:rPr>
                <w:bCs/>
                <w:iCs/>
                <w:lang w:eastAsia="lt-LT"/>
              </w:rPr>
              <w:t xml:space="preserve">Teritorija yra mišri, </w:t>
            </w:r>
            <w:r w:rsidR="0081075B" w:rsidRPr="00532CB2">
              <w:rPr>
                <w:bCs/>
                <w:iCs/>
                <w:lang w:eastAsia="lt-LT"/>
              </w:rPr>
              <w:t>vyrauja</w:t>
            </w:r>
            <w:r w:rsidR="00EB55CF" w:rsidRPr="00532CB2">
              <w:rPr>
                <w:bCs/>
                <w:iCs/>
                <w:lang w:eastAsia="lt-LT"/>
              </w:rPr>
              <w:t xml:space="preserve"> užstatymas vienbučiais, </w:t>
            </w:r>
            <w:proofErr w:type="spellStart"/>
            <w:r w:rsidR="00EB55CF" w:rsidRPr="00532CB2">
              <w:rPr>
                <w:bCs/>
                <w:iCs/>
                <w:lang w:eastAsia="lt-LT"/>
              </w:rPr>
              <w:t>dvibučiais</w:t>
            </w:r>
            <w:proofErr w:type="spellEnd"/>
            <w:r w:rsidR="00EB55CF" w:rsidRPr="00532CB2">
              <w:rPr>
                <w:bCs/>
                <w:iCs/>
                <w:lang w:eastAsia="lt-LT"/>
              </w:rPr>
              <w:t xml:space="preserve"> namais. </w:t>
            </w:r>
            <w:r w:rsidR="00A143EB" w:rsidRPr="00532CB2">
              <w:rPr>
                <w:bCs/>
                <w:iCs/>
                <w:lang w:eastAsia="lt-LT"/>
              </w:rPr>
              <w:t xml:space="preserve">Į ją </w:t>
            </w:r>
            <w:r w:rsidR="00A143EB" w:rsidRPr="005C317A">
              <w:rPr>
                <w:bCs/>
                <w:iCs/>
                <w:lang w:eastAsia="lt-LT"/>
              </w:rPr>
              <w:t>įeina</w:t>
            </w:r>
            <w:r w:rsidR="00A143EB" w:rsidRPr="00532CB2">
              <w:rPr>
                <w:bCs/>
                <w:iCs/>
                <w:lang w:eastAsia="lt-LT"/>
              </w:rPr>
              <w:t xml:space="preserve"> Kauno rajone </w:t>
            </w:r>
            <w:r w:rsidR="00BF6CA7">
              <w:rPr>
                <w:bCs/>
                <w:iCs/>
                <w:lang w:eastAsia="lt-LT"/>
              </w:rPr>
              <w:t xml:space="preserve">ir </w:t>
            </w:r>
            <w:r w:rsidR="00A143EB" w:rsidRPr="00532CB2">
              <w:rPr>
                <w:bCs/>
                <w:iCs/>
                <w:lang w:eastAsia="lt-LT"/>
              </w:rPr>
              <w:t>miesto pakraščiuose esančios gamyb</w:t>
            </w:r>
            <w:r w:rsidR="005C317A">
              <w:rPr>
                <w:bCs/>
                <w:iCs/>
                <w:lang w:eastAsia="lt-LT"/>
              </w:rPr>
              <w:t xml:space="preserve">os </w:t>
            </w:r>
            <w:r w:rsidR="00A143EB" w:rsidRPr="00532CB2">
              <w:rPr>
                <w:bCs/>
                <w:iCs/>
                <w:lang w:eastAsia="lt-LT"/>
              </w:rPr>
              <w:t>ir pramonės teritorijos</w:t>
            </w:r>
            <w:r w:rsidR="00EB55CF" w:rsidRPr="00532CB2">
              <w:rPr>
                <w:bCs/>
                <w:iCs/>
                <w:lang w:eastAsia="lt-LT"/>
              </w:rPr>
              <w:t xml:space="preserve">. </w:t>
            </w:r>
            <w:r w:rsidR="00D76580" w:rsidRPr="00532CB2">
              <w:rPr>
                <w:bCs/>
                <w:iCs/>
                <w:lang w:eastAsia="lt-LT"/>
              </w:rPr>
              <w:t xml:space="preserve">Šioje </w:t>
            </w:r>
            <w:r w:rsidR="00D7105B" w:rsidRPr="00532CB2">
              <w:rPr>
                <w:bCs/>
                <w:iCs/>
                <w:lang w:eastAsia="lt-LT"/>
              </w:rPr>
              <w:t>S</w:t>
            </w:r>
            <w:r w:rsidR="00D76580" w:rsidRPr="00532CB2">
              <w:rPr>
                <w:bCs/>
                <w:iCs/>
                <w:lang w:eastAsia="lt-LT"/>
              </w:rPr>
              <w:t xml:space="preserve">trategijos </w:t>
            </w:r>
            <w:r w:rsidR="00D7105B" w:rsidRPr="00532CB2">
              <w:rPr>
                <w:bCs/>
                <w:iCs/>
                <w:lang w:eastAsia="lt-LT"/>
              </w:rPr>
              <w:t xml:space="preserve">teritorijos </w:t>
            </w:r>
            <w:r w:rsidR="00D76580" w:rsidRPr="00532CB2">
              <w:rPr>
                <w:bCs/>
                <w:iCs/>
                <w:lang w:eastAsia="lt-LT"/>
              </w:rPr>
              <w:t xml:space="preserve">dalyje vyksta </w:t>
            </w:r>
            <w:r w:rsidR="00775BBB" w:rsidRPr="00532CB2">
              <w:rPr>
                <w:bCs/>
                <w:iCs/>
                <w:lang w:eastAsia="lt-LT"/>
              </w:rPr>
              <w:t xml:space="preserve">intensyvi </w:t>
            </w:r>
            <w:r w:rsidR="00D76580" w:rsidRPr="00532CB2">
              <w:rPr>
                <w:bCs/>
                <w:iCs/>
                <w:lang w:eastAsia="lt-LT"/>
              </w:rPr>
              <w:t>miesto drieka</w:t>
            </w:r>
            <w:r w:rsidR="00BC462A" w:rsidRPr="00532CB2">
              <w:rPr>
                <w:bCs/>
                <w:iCs/>
                <w:lang w:eastAsia="lt-LT"/>
              </w:rPr>
              <w:t xml:space="preserve"> (žr. 4 pav.).</w:t>
            </w:r>
            <w:r w:rsidR="005C317A">
              <w:rPr>
                <w:bCs/>
                <w:iCs/>
                <w:lang w:eastAsia="lt-LT"/>
              </w:rPr>
              <w:t xml:space="preserve"> </w:t>
            </w:r>
          </w:p>
          <w:p w14:paraId="65242614" w14:textId="77777777" w:rsidR="009839FD" w:rsidRPr="00532CB2" w:rsidRDefault="009839FD" w:rsidP="009839FD">
            <w:pPr>
              <w:pStyle w:val="Default"/>
              <w:ind w:left="720"/>
              <w:jc w:val="both"/>
              <w:rPr>
                <w:bCs/>
                <w:iCs/>
                <w:lang w:eastAsia="lt-LT"/>
              </w:rPr>
            </w:pPr>
          </w:p>
          <w:p w14:paraId="2B6BB87F" w14:textId="712E0642" w:rsidR="00206E2F" w:rsidRPr="00BF6CA7" w:rsidRDefault="00206E2F" w:rsidP="00206E2F">
            <w:pPr>
              <w:pStyle w:val="Default"/>
              <w:ind w:left="360"/>
              <w:jc w:val="center"/>
              <w:rPr>
                <w:bCs/>
                <w:iCs/>
                <w:lang w:eastAsia="lt-LT"/>
              </w:rPr>
            </w:pPr>
            <w:r w:rsidRPr="00BF6CA7">
              <w:rPr>
                <w:bCs/>
                <w:iCs/>
                <w:lang w:eastAsia="lt-LT"/>
              </w:rPr>
              <w:t xml:space="preserve">4 pav. </w:t>
            </w:r>
            <w:r w:rsidR="00722CDB" w:rsidRPr="00BF6CA7">
              <w:rPr>
                <w:bCs/>
                <w:iCs/>
                <w:lang w:eastAsia="lt-LT"/>
              </w:rPr>
              <w:t xml:space="preserve">Strategijos teritorijos </w:t>
            </w:r>
            <w:r w:rsidR="001312C1" w:rsidRPr="00BF6CA7">
              <w:rPr>
                <w:bCs/>
                <w:iCs/>
                <w:lang w:eastAsia="lt-LT"/>
              </w:rPr>
              <w:t>g</w:t>
            </w:r>
            <w:r w:rsidRPr="00BF6CA7">
              <w:rPr>
                <w:bCs/>
                <w:iCs/>
                <w:lang w:eastAsia="lt-LT"/>
              </w:rPr>
              <w:t>yventojų skaičiaus kaita</w:t>
            </w:r>
            <w:r w:rsidR="00BF6CA7">
              <w:rPr>
                <w:bCs/>
                <w:iCs/>
                <w:lang w:eastAsia="lt-LT"/>
              </w:rPr>
              <w:t xml:space="preserve"> </w:t>
            </w:r>
          </w:p>
          <w:p w14:paraId="5E91AA17" w14:textId="77777777" w:rsidR="00FD4C34" w:rsidRPr="00532CB2" w:rsidRDefault="00E451A9" w:rsidP="004935F8">
            <w:pPr>
              <w:pStyle w:val="Default"/>
              <w:ind w:left="360"/>
              <w:jc w:val="center"/>
              <w:rPr>
                <w:bCs/>
                <w:i/>
                <w:iCs/>
                <w:lang w:eastAsia="lt-LT"/>
              </w:rPr>
            </w:pPr>
            <w:r w:rsidRPr="00532CB2">
              <w:rPr>
                <w:bCs/>
                <w:iCs/>
                <w:noProof/>
                <w:lang w:eastAsia="lt-LT"/>
              </w:rPr>
              <w:drawing>
                <wp:inline distT="0" distB="0" distL="0" distR="0" wp14:anchorId="34094D3F" wp14:editId="64D5A4AE">
                  <wp:extent cx="4678680" cy="3324956"/>
                  <wp:effectExtent l="0" t="0" r="7620" b="8890"/>
                  <wp:docPr id="18857251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725129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4067" cy="3328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3718EA" w14:textId="77777777" w:rsidR="00873687" w:rsidRPr="00532CB2" w:rsidRDefault="00873687" w:rsidP="004935F8">
            <w:pPr>
              <w:pStyle w:val="Default"/>
              <w:ind w:left="360"/>
              <w:jc w:val="center"/>
              <w:rPr>
                <w:bCs/>
                <w:i/>
                <w:iCs/>
                <w:lang w:eastAsia="lt-LT"/>
              </w:rPr>
            </w:pPr>
          </w:p>
          <w:p w14:paraId="7DC37357" w14:textId="646F255C" w:rsidR="00B7401B" w:rsidRPr="00532CB2" w:rsidRDefault="0049718D" w:rsidP="00547141">
            <w:pPr>
              <w:pStyle w:val="Default"/>
              <w:ind w:left="54" w:firstLine="850"/>
              <w:jc w:val="both"/>
              <w:rPr>
                <w:bCs/>
                <w:iCs/>
                <w:lang w:eastAsia="lt-LT"/>
              </w:rPr>
            </w:pPr>
            <w:r w:rsidRPr="00532CB2">
              <w:rPr>
                <w:bCs/>
                <w:iCs/>
                <w:lang w:eastAsia="lt-LT"/>
              </w:rPr>
              <w:lastRenderedPageBreak/>
              <w:t>Strategijos teritori</w:t>
            </w:r>
            <w:r w:rsidR="0003031C" w:rsidRPr="00532CB2">
              <w:rPr>
                <w:bCs/>
                <w:iCs/>
                <w:lang w:eastAsia="lt-LT"/>
              </w:rPr>
              <w:t>joje</w:t>
            </w:r>
            <w:r w:rsidR="00054A51" w:rsidRPr="00532CB2">
              <w:rPr>
                <w:bCs/>
                <w:iCs/>
                <w:lang w:eastAsia="lt-LT"/>
              </w:rPr>
              <w:t xml:space="preserve"> 2019</w:t>
            </w:r>
            <w:r w:rsidR="00E431E0" w:rsidRPr="00532CB2">
              <w:rPr>
                <w:bCs/>
                <w:iCs/>
                <w:lang w:eastAsia="lt-LT"/>
              </w:rPr>
              <w:t>–</w:t>
            </w:r>
            <w:r w:rsidR="00054A51" w:rsidRPr="00532CB2">
              <w:rPr>
                <w:bCs/>
                <w:iCs/>
                <w:lang w:eastAsia="lt-LT"/>
              </w:rPr>
              <w:t>2023 m. didžiausias gyventojų prieaugis buvo</w:t>
            </w:r>
            <w:r w:rsidR="006E66F2" w:rsidRPr="00532CB2">
              <w:rPr>
                <w:bCs/>
                <w:iCs/>
                <w:lang w:eastAsia="lt-LT"/>
              </w:rPr>
              <w:t xml:space="preserve"> Išorinėje </w:t>
            </w:r>
            <w:r w:rsidR="00E431E0" w:rsidRPr="00532CB2">
              <w:rPr>
                <w:bCs/>
                <w:iCs/>
                <w:lang w:eastAsia="lt-LT"/>
              </w:rPr>
              <w:t>S</w:t>
            </w:r>
            <w:r w:rsidR="006E66F2" w:rsidRPr="00532CB2">
              <w:rPr>
                <w:bCs/>
                <w:iCs/>
                <w:lang w:eastAsia="lt-LT"/>
              </w:rPr>
              <w:t xml:space="preserve">trategijos </w:t>
            </w:r>
            <w:r w:rsidR="002C6211" w:rsidRPr="00532CB2">
              <w:rPr>
                <w:bCs/>
                <w:iCs/>
                <w:lang w:eastAsia="lt-LT"/>
              </w:rPr>
              <w:t>teritorijoje</w:t>
            </w:r>
            <w:r w:rsidR="006E66F2" w:rsidRPr="00532CB2">
              <w:rPr>
                <w:bCs/>
                <w:iCs/>
                <w:lang w:eastAsia="lt-LT"/>
              </w:rPr>
              <w:t>:</w:t>
            </w:r>
            <w:r w:rsidR="00BC462A" w:rsidRPr="00532CB2">
              <w:rPr>
                <w:bCs/>
                <w:iCs/>
                <w:lang w:eastAsia="lt-LT"/>
              </w:rPr>
              <w:t xml:space="preserve"> Kauno miesto</w:t>
            </w:r>
            <w:r w:rsidR="00EB0BB4" w:rsidRPr="00532CB2">
              <w:rPr>
                <w:bCs/>
                <w:iCs/>
                <w:lang w:eastAsia="lt-LT"/>
              </w:rPr>
              <w:t xml:space="preserve"> </w:t>
            </w:r>
            <w:r w:rsidR="00EB0BB4" w:rsidRPr="00365763">
              <w:rPr>
                <w:bCs/>
                <w:iCs/>
                <w:lang w:eastAsia="lt-LT"/>
              </w:rPr>
              <w:t>savivaldybės</w:t>
            </w:r>
            <w:r w:rsidR="0003031C" w:rsidRPr="00532CB2">
              <w:rPr>
                <w:bCs/>
                <w:iCs/>
                <w:lang w:eastAsia="lt-LT"/>
              </w:rPr>
              <w:t xml:space="preserve"> </w:t>
            </w:r>
            <w:r w:rsidR="00C93164" w:rsidRPr="00532CB2">
              <w:rPr>
                <w:bCs/>
                <w:iCs/>
                <w:lang w:eastAsia="lt-LT"/>
              </w:rPr>
              <w:t>Aleksoto (6,3</w:t>
            </w:r>
            <w:r w:rsidR="00BF6CA7">
              <w:rPr>
                <w:bCs/>
                <w:iCs/>
                <w:lang w:eastAsia="lt-LT"/>
              </w:rPr>
              <w:t> </w:t>
            </w:r>
            <w:r w:rsidR="00C93164" w:rsidRPr="00532CB2">
              <w:rPr>
                <w:bCs/>
                <w:iCs/>
                <w:lang w:eastAsia="lt-LT"/>
              </w:rPr>
              <w:t>proc.), Panemunės (3,8 proc.)</w:t>
            </w:r>
            <w:r w:rsidR="00DE0E5E" w:rsidRPr="00532CB2">
              <w:rPr>
                <w:bCs/>
                <w:iCs/>
                <w:lang w:eastAsia="lt-LT"/>
              </w:rPr>
              <w:t xml:space="preserve"> seniūnijose</w:t>
            </w:r>
            <w:r w:rsidR="00830F5B" w:rsidRPr="00532CB2">
              <w:rPr>
                <w:bCs/>
                <w:iCs/>
                <w:lang w:eastAsia="lt-LT"/>
              </w:rPr>
              <w:t xml:space="preserve">, </w:t>
            </w:r>
            <w:r w:rsidR="00C93164" w:rsidRPr="00532CB2">
              <w:rPr>
                <w:bCs/>
                <w:iCs/>
                <w:lang w:eastAsia="lt-LT"/>
              </w:rPr>
              <w:t>Šilainių</w:t>
            </w:r>
            <w:r w:rsidR="00DE0E5E" w:rsidRPr="00532CB2">
              <w:rPr>
                <w:bCs/>
                <w:iCs/>
                <w:lang w:eastAsia="lt-LT"/>
              </w:rPr>
              <w:t xml:space="preserve"> seniūnijai priklausančiose miesto dalyse</w:t>
            </w:r>
            <w:r w:rsidR="00F10D3B" w:rsidRPr="00532CB2">
              <w:rPr>
                <w:bCs/>
                <w:iCs/>
                <w:lang w:eastAsia="lt-LT"/>
              </w:rPr>
              <w:t xml:space="preserve"> (</w:t>
            </w:r>
            <w:r w:rsidR="00DE0E5E" w:rsidRPr="00532CB2">
              <w:rPr>
                <w:bCs/>
                <w:iCs/>
                <w:lang w:eastAsia="lt-LT"/>
              </w:rPr>
              <w:t>Romainiuose (21,5 proc.), Linkuvoje (31 proc.) ir Sargėnuose (23,8 proc.)</w:t>
            </w:r>
            <w:r w:rsidR="00BC462A" w:rsidRPr="00532CB2">
              <w:rPr>
                <w:bCs/>
                <w:iCs/>
                <w:lang w:eastAsia="lt-LT"/>
              </w:rPr>
              <w:t>), Kauno rajono savivaldybės</w:t>
            </w:r>
            <w:r w:rsidR="00F10D3B" w:rsidRPr="00532CB2">
              <w:rPr>
                <w:bCs/>
                <w:iCs/>
                <w:lang w:eastAsia="lt-LT"/>
              </w:rPr>
              <w:t xml:space="preserve"> </w:t>
            </w:r>
            <w:r w:rsidR="00790F1D" w:rsidRPr="00532CB2">
              <w:rPr>
                <w:bCs/>
                <w:iCs/>
                <w:lang w:eastAsia="lt-LT"/>
              </w:rPr>
              <w:t>Žemaitkiem</w:t>
            </w:r>
            <w:r w:rsidR="00BC462A" w:rsidRPr="00532CB2">
              <w:rPr>
                <w:bCs/>
                <w:iCs/>
                <w:lang w:eastAsia="lt-LT"/>
              </w:rPr>
              <w:t xml:space="preserve">io </w:t>
            </w:r>
            <w:r w:rsidR="00790F1D" w:rsidRPr="00532CB2">
              <w:rPr>
                <w:bCs/>
                <w:iCs/>
                <w:lang w:eastAsia="lt-LT"/>
              </w:rPr>
              <w:t xml:space="preserve">(107,0 </w:t>
            </w:r>
            <w:r w:rsidR="00BC462A" w:rsidRPr="00532CB2">
              <w:rPr>
                <w:bCs/>
                <w:iCs/>
                <w:lang w:eastAsia="lt-LT"/>
              </w:rPr>
              <w:t xml:space="preserve">proc.), </w:t>
            </w:r>
            <w:proofErr w:type="spellStart"/>
            <w:r w:rsidR="00BC462A" w:rsidRPr="00532CB2">
              <w:rPr>
                <w:bCs/>
                <w:iCs/>
                <w:lang w:eastAsia="lt-LT"/>
              </w:rPr>
              <w:t>Miriniškių</w:t>
            </w:r>
            <w:proofErr w:type="spellEnd"/>
            <w:r w:rsidR="00BC462A" w:rsidRPr="00532CB2">
              <w:rPr>
                <w:bCs/>
                <w:iCs/>
                <w:lang w:eastAsia="lt-LT"/>
              </w:rPr>
              <w:t xml:space="preserve"> </w:t>
            </w:r>
            <w:r w:rsidR="00C5233A" w:rsidRPr="00532CB2">
              <w:rPr>
                <w:bCs/>
                <w:iCs/>
                <w:lang w:eastAsia="lt-LT"/>
              </w:rPr>
              <w:t xml:space="preserve">(170,2 proc.), </w:t>
            </w:r>
            <w:r w:rsidR="00BC462A" w:rsidRPr="00532CB2">
              <w:rPr>
                <w:bCs/>
                <w:iCs/>
                <w:lang w:eastAsia="lt-LT"/>
              </w:rPr>
              <w:t xml:space="preserve">Bajorų </w:t>
            </w:r>
            <w:r w:rsidR="000459E1" w:rsidRPr="00532CB2">
              <w:rPr>
                <w:bCs/>
                <w:iCs/>
                <w:lang w:eastAsia="lt-LT"/>
              </w:rPr>
              <w:t>(150,3 proc.)</w:t>
            </w:r>
            <w:r w:rsidR="00BC462A" w:rsidRPr="00532CB2">
              <w:rPr>
                <w:bCs/>
                <w:iCs/>
                <w:lang w:eastAsia="lt-LT"/>
              </w:rPr>
              <w:t xml:space="preserve"> kaimuose</w:t>
            </w:r>
            <w:r w:rsidR="000459E1" w:rsidRPr="00532CB2">
              <w:rPr>
                <w:bCs/>
                <w:iCs/>
                <w:lang w:eastAsia="lt-LT"/>
              </w:rPr>
              <w:t>.</w:t>
            </w:r>
            <w:r w:rsidR="00830F5B" w:rsidRPr="00532CB2">
              <w:rPr>
                <w:bCs/>
                <w:iCs/>
                <w:lang w:eastAsia="lt-LT"/>
              </w:rPr>
              <w:t xml:space="preserve"> </w:t>
            </w:r>
            <w:r w:rsidR="000459E1" w:rsidRPr="00532CB2">
              <w:rPr>
                <w:bCs/>
                <w:iCs/>
                <w:lang w:eastAsia="lt-LT"/>
              </w:rPr>
              <w:t>M</w:t>
            </w:r>
            <w:r w:rsidR="00830F5B" w:rsidRPr="00532CB2">
              <w:rPr>
                <w:bCs/>
                <w:iCs/>
                <w:lang w:eastAsia="lt-LT"/>
              </w:rPr>
              <w:t>iesto branduol</w:t>
            </w:r>
            <w:r w:rsidR="000459E1" w:rsidRPr="00532CB2">
              <w:rPr>
                <w:bCs/>
                <w:iCs/>
                <w:lang w:eastAsia="lt-LT"/>
              </w:rPr>
              <w:t>io teritorijoje gyventojų skaičius keitėsi nežymiai – didžiausias gyventojų augimas stebėtas šiai Strategijos teritorijos dalie</w:t>
            </w:r>
            <w:r w:rsidR="00477093" w:rsidRPr="00532CB2">
              <w:rPr>
                <w:bCs/>
                <w:iCs/>
                <w:lang w:eastAsia="lt-LT"/>
              </w:rPr>
              <w:t>s</w:t>
            </w:r>
            <w:r w:rsidR="000459E1" w:rsidRPr="00532CB2">
              <w:rPr>
                <w:bCs/>
                <w:iCs/>
                <w:lang w:eastAsia="lt-LT"/>
              </w:rPr>
              <w:t xml:space="preserve"> </w:t>
            </w:r>
            <w:r w:rsidR="00221F5C" w:rsidRPr="00532CB2">
              <w:rPr>
                <w:bCs/>
                <w:iCs/>
                <w:lang w:eastAsia="lt-LT"/>
              </w:rPr>
              <w:t>priklausančiose</w:t>
            </w:r>
            <w:r w:rsidR="00BC462A" w:rsidRPr="00532CB2">
              <w:rPr>
                <w:bCs/>
                <w:iCs/>
                <w:lang w:eastAsia="lt-LT"/>
              </w:rPr>
              <w:t xml:space="preserve"> Kauno miesto </w:t>
            </w:r>
            <w:r w:rsidR="00BC462A" w:rsidRPr="00691BC1">
              <w:rPr>
                <w:bCs/>
                <w:iCs/>
                <w:lang w:eastAsia="lt-LT"/>
              </w:rPr>
              <w:t>savivaldybės</w:t>
            </w:r>
            <w:r w:rsidR="00830F5B" w:rsidRPr="00532CB2">
              <w:rPr>
                <w:bCs/>
                <w:iCs/>
                <w:lang w:eastAsia="lt-LT"/>
              </w:rPr>
              <w:t xml:space="preserve"> Centro (9,9 proc.) ir Žaliakalnio (1,2 proc.) seniūnijose</w:t>
            </w:r>
            <w:r w:rsidR="00DE0E5E" w:rsidRPr="00532CB2">
              <w:rPr>
                <w:bCs/>
                <w:iCs/>
                <w:lang w:eastAsia="lt-LT"/>
              </w:rPr>
              <w:t>.</w:t>
            </w:r>
            <w:r w:rsidR="00830F5B" w:rsidRPr="00532CB2">
              <w:rPr>
                <w:bCs/>
                <w:iCs/>
                <w:lang w:eastAsia="lt-LT"/>
              </w:rPr>
              <w:t xml:space="preserve"> </w:t>
            </w:r>
            <w:r w:rsidR="00FE0255" w:rsidRPr="00532CB2">
              <w:rPr>
                <w:bCs/>
                <w:iCs/>
                <w:lang w:eastAsia="lt-LT"/>
              </w:rPr>
              <w:t>Tuo pačiu laikotarpiu</w:t>
            </w:r>
            <w:r w:rsidR="00C33657" w:rsidRPr="00532CB2">
              <w:rPr>
                <w:bCs/>
                <w:iCs/>
                <w:lang w:eastAsia="lt-LT"/>
              </w:rPr>
              <w:t xml:space="preserve"> </w:t>
            </w:r>
            <w:r w:rsidR="005A5694" w:rsidRPr="00532CB2">
              <w:rPr>
                <w:bCs/>
                <w:iCs/>
                <w:lang w:eastAsia="lt-LT"/>
              </w:rPr>
              <w:t xml:space="preserve">Tankiai apgyvendintoje teritorijoje </w:t>
            </w:r>
            <w:r w:rsidR="00BC462A" w:rsidRPr="00532CB2">
              <w:rPr>
                <w:bCs/>
                <w:iCs/>
                <w:lang w:eastAsia="lt-LT"/>
              </w:rPr>
              <w:t>gyventojų skaičius mažėjo: Kauno miesto savivaldybės</w:t>
            </w:r>
            <w:r w:rsidR="00E97F9D" w:rsidRPr="00532CB2">
              <w:rPr>
                <w:bCs/>
                <w:iCs/>
                <w:lang w:eastAsia="lt-LT"/>
              </w:rPr>
              <w:t xml:space="preserve"> </w:t>
            </w:r>
            <w:r w:rsidR="00C33657" w:rsidRPr="00532CB2">
              <w:rPr>
                <w:bCs/>
                <w:iCs/>
                <w:lang w:eastAsia="lt-LT"/>
              </w:rPr>
              <w:t xml:space="preserve">Dainavos (-5,2 proc.), </w:t>
            </w:r>
            <w:r w:rsidR="00D32475" w:rsidRPr="00532CB2">
              <w:rPr>
                <w:bCs/>
                <w:iCs/>
                <w:lang w:eastAsia="lt-LT"/>
              </w:rPr>
              <w:t>Eigulių</w:t>
            </w:r>
            <w:r w:rsidR="00C33657" w:rsidRPr="00532CB2">
              <w:rPr>
                <w:bCs/>
                <w:iCs/>
                <w:lang w:eastAsia="lt-LT"/>
              </w:rPr>
              <w:t xml:space="preserve"> (-4,5 proc.)</w:t>
            </w:r>
            <w:r w:rsidR="005A5694" w:rsidRPr="00532CB2">
              <w:rPr>
                <w:bCs/>
                <w:iCs/>
                <w:lang w:eastAsia="lt-LT"/>
              </w:rPr>
              <w:t>,</w:t>
            </w:r>
            <w:r w:rsidR="00C33657" w:rsidRPr="00532CB2">
              <w:rPr>
                <w:bCs/>
                <w:iCs/>
                <w:lang w:eastAsia="lt-LT"/>
              </w:rPr>
              <w:t xml:space="preserve"> </w:t>
            </w:r>
            <w:proofErr w:type="spellStart"/>
            <w:r w:rsidR="00C33657" w:rsidRPr="00532CB2">
              <w:rPr>
                <w:bCs/>
                <w:iCs/>
                <w:lang w:eastAsia="lt-LT"/>
              </w:rPr>
              <w:t>Gričiupio</w:t>
            </w:r>
            <w:proofErr w:type="spellEnd"/>
            <w:r w:rsidR="006E66F2" w:rsidRPr="00532CB2">
              <w:rPr>
                <w:bCs/>
                <w:iCs/>
                <w:lang w:eastAsia="lt-LT"/>
              </w:rPr>
              <w:t xml:space="preserve"> (-4,1 proc.)</w:t>
            </w:r>
            <w:r w:rsidR="005A5694" w:rsidRPr="00532CB2">
              <w:rPr>
                <w:bCs/>
                <w:iCs/>
                <w:lang w:eastAsia="lt-LT"/>
              </w:rPr>
              <w:t xml:space="preserve">, Vilijampolės (-2,9 proc.), Petrašiūnų </w:t>
            </w:r>
            <w:r w:rsidR="005C317A">
              <w:rPr>
                <w:bCs/>
                <w:iCs/>
                <w:lang w:eastAsia="lt-LT"/>
              </w:rPr>
              <w:t xml:space="preserve">                    </w:t>
            </w:r>
            <w:r w:rsidR="005A5694" w:rsidRPr="00532CB2">
              <w:rPr>
                <w:bCs/>
                <w:iCs/>
                <w:lang w:eastAsia="lt-LT"/>
              </w:rPr>
              <w:t>(-3,4</w:t>
            </w:r>
            <w:r w:rsidR="005C317A">
              <w:rPr>
                <w:bCs/>
                <w:iCs/>
                <w:lang w:eastAsia="lt-LT"/>
              </w:rPr>
              <w:t> </w:t>
            </w:r>
            <w:r w:rsidR="005A5694" w:rsidRPr="00532CB2">
              <w:rPr>
                <w:bCs/>
                <w:iCs/>
                <w:lang w:eastAsia="lt-LT"/>
              </w:rPr>
              <w:t>proc.) ir Šančių (-2,4 proc.) seniūnijose</w:t>
            </w:r>
            <w:r w:rsidR="00DE0E5E" w:rsidRPr="00532CB2">
              <w:rPr>
                <w:bCs/>
                <w:iCs/>
                <w:lang w:eastAsia="lt-LT"/>
              </w:rPr>
              <w:t xml:space="preserve"> ir Šilainių seniūnijai priklaus</w:t>
            </w:r>
            <w:r w:rsidR="00830F5B" w:rsidRPr="00532CB2">
              <w:rPr>
                <w:bCs/>
                <w:iCs/>
                <w:lang w:eastAsia="lt-LT"/>
              </w:rPr>
              <w:t>ančioje miesto dalyje</w:t>
            </w:r>
            <w:r w:rsidR="00830F5B" w:rsidRPr="00532CB2">
              <w:t xml:space="preserve"> </w:t>
            </w:r>
            <w:proofErr w:type="spellStart"/>
            <w:r w:rsidR="00830F5B" w:rsidRPr="00532CB2">
              <w:rPr>
                <w:bCs/>
                <w:iCs/>
                <w:lang w:eastAsia="lt-LT"/>
              </w:rPr>
              <w:t>Milikoniuose</w:t>
            </w:r>
            <w:proofErr w:type="spellEnd"/>
            <w:r w:rsidR="00830F5B" w:rsidRPr="00532CB2">
              <w:rPr>
                <w:bCs/>
                <w:iCs/>
                <w:lang w:eastAsia="lt-LT"/>
              </w:rPr>
              <w:t xml:space="preserve"> (-3,4 proc.)</w:t>
            </w:r>
            <w:r w:rsidR="00830F5B" w:rsidRPr="00532CB2">
              <w:rPr>
                <w:rStyle w:val="Puslapioinaosnuoroda"/>
                <w:bCs/>
                <w:iCs/>
                <w:lang w:eastAsia="lt-LT"/>
              </w:rPr>
              <w:footnoteReference w:id="4"/>
            </w:r>
            <w:r w:rsidR="00830F5B" w:rsidRPr="00532CB2">
              <w:rPr>
                <w:bCs/>
                <w:iCs/>
                <w:lang w:eastAsia="lt-LT"/>
              </w:rPr>
              <w:t xml:space="preserve">. Toks gyventojų </w:t>
            </w:r>
            <w:r w:rsidR="00AA26B1" w:rsidRPr="00532CB2">
              <w:rPr>
                <w:bCs/>
                <w:iCs/>
                <w:lang w:eastAsia="lt-LT"/>
              </w:rPr>
              <w:t>persiskirstymas vyksta dėl intensyvios m</w:t>
            </w:r>
            <w:r w:rsidR="00BC462A" w:rsidRPr="00532CB2">
              <w:rPr>
                <w:bCs/>
                <w:iCs/>
                <w:lang w:eastAsia="lt-LT"/>
              </w:rPr>
              <w:t>iesto driekos, todėl Išorinėje S</w:t>
            </w:r>
            <w:r w:rsidR="00AA26B1" w:rsidRPr="00532CB2">
              <w:rPr>
                <w:bCs/>
                <w:iCs/>
                <w:lang w:eastAsia="lt-LT"/>
              </w:rPr>
              <w:t xml:space="preserve">trategijos </w:t>
            </w:r>
            <w:r w:rsidR="002C6211" w:rsidRPr="00532CB2">
              <w:rPr>
                <w:bCs/>
                <w:iCs/>
                <w:lang w:eastAsia="lt-LT"/>
              </w:rPr>
              <w:t>teritorijoje</w:t>
            </w:r>
            <w:r w:rsidR="00AA26B1" w:rsidRPr="00532CB2">
              <w:rPr>
                <w:bCs/>
                <w:iCs/>
                <w:lang w:eastAsia="lt-LT"/>
              </w:rPr>
              <w:t xml:space="preserve"> gyventojų skaičius auga (</w:t>
            </w:r>
            <w:r w:rsidR="00B7401B" w:rsidRPr="00532CB2">
              <w:rPr>
                <w:bCs/>
                <w:iCs/>
                <w:lang w:eastAsia="lt-LT"/>
              </w:rPr>
              <w:t>4</w:t>
            </w:r>
            <w:r w:rsidR="00AA26B1" w:rsidRPr="00532CB2">
              <w:rPr>
                <w:bCs/>
                <w:iCs/>
                <w:lang w:eastAsia="lt-LT"/>
              </w:rPr>
              <w:t xml:space="preserve"> pav.)</w:t>
            </w:r>
            <w:r w:rsidR="00575C03" w:rsidRPr="00532CB2">
              <w:rPr>
                <w:bCs/>
                <w:iCs/>
                <w:lang w:eastAsia="lt-LT"/>
              </w:rPr>
              <w:t xml:space="preserve"> ir </w:t>
            </w:r>
            <w:r w:rsidR="004935F8" w:rsidRPr="00532CB2">
              <w:rPr>
                <w:bCs/>
                <w:iCs/>
                <w:lang w:eastAsia="lt-LT"/>
              </w:rPr>
              <w:t>pasižymi jaunesniu amžiumi</w:t>
            </w:r>
            <w:r w:rsidR="008D0BC1" w:rsidRPr="00532CB2">
              <w:rPr>
                <w:bCs/>
                <w:iCs/>
                <w:lang w:eastAsia="lt-LT"/>
              </w:rPr>
              <w:t xml:space="preserve">: </w:t>
            </w:r>
            <w:r w:rsidR="00C853CE" w:rsidRPr="00532CB2">
              <w:rPr>
                <w:bCs/>
                <w:iCs/>
                <w:lang w:eastAsia="lt-LT"/>
              </w:rPr>
              <w:t>būtent</w:t>
            </w:r>
            <w:r w:rsidR="005E27E0" w:rsidRPr="00532CB2">
              <w:rPr>
                <w:bCs/>
                <w:iCs/>
                <w:lang w:eastAsia="lt-LT"/>
              </w:rPr>
              <w:t xml:space="preserve"> Išorinėje Strategijos teritorijoje gyventojų </w:t>
            </w:r>
            <w:proofErr w:type="spellStart"/>
            <w:r w:rsidR="005E27E0" w:rsidRPr="00532CB2">
              <w:rPr>
                <w:bCs/>
                <w:iCs/>
                <w:lang w:eastAsia="lt-LT"/>
              </w:rPr>
              <w:t>medianinis</w:t>
            </w:r>
            <w:proofErr w:type="spellEnd"/>
            <w:r w:rsidR="005E27E0" w:rsidRPr="00532CB2">
              <w:rPr>
                <w:bCs/>
                <w:iCs/>
                <w:lang w:eastAsia="lt-LT"/>
              </w:rPr>
              <w:t xml:space="preserve"> amžius yra mažiausias</w:t>
            </w:r>
            <w:r w:rsidR="004935F8" w:rsidRPr="00532CB2">
              <w:rPr>
                <w:bCs/>
                <w:iCs/>
                <w:lang w:eastAsia="lt-LT"/>
              </w:rPr>
              <w:t xml:space="preserve"> (</w:t>
            </w:r>
            <w:r w:rsidR="00B7401B" w:rsidRPr="00532CB2">
              <w:rPr>
                <w:bCs/>
                <w:iCs/>
                <w:lang w:eastAsia="lt-LT"/>
              </w:rPr>
              <w:t>5</w:t>
            </w:r>
            <w:r w:rsidR="004935F8" w:rsidRPr="00532CB2">
              <w:rPr>
                <w:bCs/>
                <w:iCs/>
                <w:lang w:eastAsia="lt-LT"/>
              </w:rPr>
              <w:t xml:space="preserve"> pav.).</w:t>
            </w:r>
            <w:r w:rsidR="00907CCC" w:rsidRPr="00532CB2">
              <w:rPr>
                <w:bCs/>
                <w:iCs/>
                <w:lang w:eastAsia="lt-LT"/>
              </w:rPr>
              <w:t xml:space="preserve"> </w:t>
            </w:r>
          </w:p>
          <w:p w14:paraId="4E2CC27F" w14:textId="77777777" w:rsidR="00B7401B" w:rsidRPr="00532CB2" w:rsidRDefault="00B7401B" w:rsidP="00C93164">
            <w:pPr>
              <w:pStyle w:val="Default"/>
              <w:ind w:left="360"/>
              <w:jc w:val="both"/>
              <w:rPr>
                <w:bCs/>
                <w:iCs/>
                <w:lang w:eastAsia="lt-LT"/>
              </w:rPr>
            </w:pPr>
          </w:p>
          <w:p w14:paraId="262E5F93" w14:textId="6D23C996" w:rsidR="004935F8" w:rsidRPr="00BF6CA7" w:rsidRDefault="00B7401B" w:rsidP="00B7401B">
            <w:pPr>
              <w:pStyle w:val="Default"/>
              <w:ind w:left="360"/>
              <w:jc w:val="center"/>
              <w:rPr>
                <w:bCs/>
                <w:iCs/>
                <w:lang w:eastAsia="lt-LT"/>
              </w:rPr>
            </w:pPr>
            <w:r w:rsidRPr="00BF6CA7">
              <w:rPr>
                <w:bCs/>
                <w:iCs/>
                <w:lang w:eastAsia="lt-LT"/>
              </w:rPr>
              <w:t xml:space="preserve">5 pav. </w:t>
            </w:r>
            <w:r w:rsidR="003129A0" w:rsidRPr="00BF6CA7">
              <w:rPr>
                <w:bCs/>
                <w:iCs/>
                <w:lang w:eastAsia="lt-LT"/>
              </w:rPr>
              <w:t xml:space="preserve">Strategijos teritorijos gyventojų </w:t>
            </w:r>
            <w:proofErr w:type="spellStart"/>
            <w:r w:rsidR="003129A0" w:rsidRPr="00BF6CA7">
              <w:rPr>
                <w:bCs/>
                <w:iCs/>
                <w:lang w:eastAsia="lt-LT"/>
              </w:rPr>
              <w:t>medianinis</w:t>
            </w:r>
            <w:proofErr w:type="spellEnd"/>
            <w:r w:rsidR="003129A0" w:rsidRPr="00BF6CA7">
              <w:rPr>
                <w:bCs/>
                <w:iCs/>
                <w:lang w:eastAsia="lt-LT"/>
              </w:rPr>
              <w:t xml:space="preserve"> amžius</w:t>
            </w:r>
            <w:r w:rsidRPr="00BF6CA7">
              <w:rPr>
                <w:bCs/>
                <w:iCs/>
                <w:lang w:eastAsia="lt-LT"/>
              </w:rPr>
              <w:t xml:space="preserve"> (202</w:t>
            </w:r>
            <w:r w:rsidR="003129A0" w:rsidRPr="00BF6CA7">
              <w:rPr>
                <w:bCs/>
                <w:iCs/>
                <w:lang w:eastAsia="lt-LT"/>
              </w:rPr>
              <w:t>1</w:t>
            </w:r>
            <w:r w:rsidRPr="00BF6CA7">
              <w:rPr>
                <w:bCs/>
                <w:iCs/>
                <w:lang w:eastAsia="lt-LT"/>
              </w:rPr>
              <w:t>)</w:t>
            </w:r>
            <w:r w:rsidR="00BF6CA7">
              <w:rPr>
                <w:bCs/>
                <w:iCs/>
                <w:lang w:eastAsia="lt-LT"/>
              </w:rPr>
              <w:t xml:space="preserve"> </w:t>
            </w:r>
          </w:p>
          <w:p w14:paraId="5C155148" w14:textId="77777777" w:rsidR="00FD4C34" w:rsidRPr="00532CB2" w:rsidRDefault="00C853CE" w:rsidP="00881A9D">
            <w:pPr>
              <w:pStyle w:val="Default"/>
              <w:ind w:left="360"/>
              <w:jc w:val="center"/>
              <w:rPr>
                <w:bCs/>
                <w:iCs/>
                <w:lang w:eastAsia="lt-LT"/>
              </w:rPr>
            </w:pPr>
            <w:r w:rsidRPr="00532CB2">
              <w:rPr>
                <w:bCs/>
                <w:iCs/>
                <w:noProof/>
                <w:lang w:eastAsia="lt-LT"/>
              </w:rPr>
              <w:drawing>
                <wp:inline distT="0" distB="0" distL="0" distR="0" wp14:anchorId="6978D560" wp14:editId="5B9EB012">
                  <wp:extent cx="4248738" cy="3471334"/>
                  <wp:effectExtent l="0" t="0" r="0" b="0"/>
                  <wp:docPr id="11898590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859092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9267" cy="3479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DC30EA" w14:textId="77777777" w:rsidR="00FD4C34" w:rsidRPr="00532CB2" w:rsidRDefault="00FD4C34" w:rsidP="004935F8">
            <w:pPr>
              <w:pStyle w:val="Default"/>
              <w:ind w:left="360"/>
              <w:jc w:val="center"/>
              <w:rPr>
                <w:bCs/>
                <w:i/>
                <w:iCs/>
                <w:lang w:eastAsia="lt-LT"/>
              </w:rPr>
            </w:pPr>
          </w:p>
          <w:p w14:paraId="50183C4C" w14:textId="77777777" w:rsidR="00FE2F9A" w:rsidRDefault="00FE2F9A" w:rsidP="00547141">
            <w:pPr>
              <w:pStyle w:val="Default"/>
              <w:ind w:firstLine="763"/>
              <w:jc w:val="both"/>
              <w:rPr>
                <w:bCs/>
                <w:iCs/>
                <w:lang w:eastAsia="lt-LT"/>
              </w:rPr>
            </w:pPr>
          </w:p>
          <w:p w14:paraId="724D6137" w14:textId="7AA9686E" w:rsidR="00B72BB4" w:rsidRPr="00532CB2" w:rsidRDefault="00A578E2" w:rsidP="00547141">
            <w:pPr>
              <w:pStyle w:val="Default"/>
              <w:ind w:firstLine="763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lang w:eastAsia="lt-LT"/>
              </w:rPr>
              <w:lastRenderedPageBreak/>
              <w:t>4</w:t>
            </w:r>
            <w:r w:rsidR="00451A71">
              <w:rPr>
                <w:bCs/>
                <w:iCs/>
                <w:lang w:eastAsia="lt-LT"/>
              </w:rPr>
              <w:t xml:space="preserve"> </w:t>
            </w:r>
            <w:r w:rsidR="003312E0" w:rsidRPr="00532CB2">
              <w:rPr>
                <w:bCs/>
                <w:iCs/>
                <w:lang w:eastAsia="lt-LT"/>
              </w:rPr>
              <w:t>pav</w:t>
            </w:r>
            <w:r w:rsidR="00FE2F9A">
              <w:rPr>
                <w:bCs/>
                <w:iCs/>
                <w:lang w:eastAsia="lt-LT"/>
              </w:rPr>
              <w:t xml:space="preserve">. </w:t>
            </w:r>
            <w:r w:rsidR="00BB5EE3" w:rsidRPr="00532CB2">
              <w:rPr>
                <w:bCs/>
                <w:iCs/>
                <w:lang w:eastAsia="lt-LT"/>
              </w:rPr>
              <w:t xml:space="preserve">pavaizduoti </w:t>
            </w:r>
            <w:r w:rsidR="00BB5EE3" w:rsidRPr="00532CB2">
              <w:rPr>
                <w:bCs/>
                <w:iCs/>
                <w:color w:val="auto"/>
                <w:lang w:eastAsia="lt-LT"/>
              </w:rPr>
              <w:t>miesto driekos procesai</w:t>
            </w:r>
            <w:r w:rsidR="00547141">
              <w:rPr>
                <w:bCs/>
                <w:iCs/>
                <w:color w:val="auto"/>
                <w:lang w:eastAsia="lt-LT"/>
              </w:rPr>
              <w:t>,</w:t>
            </w:r>
            <w:r w:rsidR="00F74F70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Pr="00532CB2">
              <w:rPr>
                <w:bCs/>
                <w:iCs/>
                <w:color w:val="auto"/>
                <w:lang w:eastAsia="lt-LT"/>
              </w:rPr>
              <w:t>5</w:t>
            </w:r>
            <w:r w:rsidR="00451A71">
              <w:rPr>
                <w:bCs/>
                <w:iCs/>
                <w:color w:val="auto"/>
                <w:lang w:eastAsia="lt-LT"/>
              </w:rPr>
              <w:t xml:space="preserve"> </w:t>
            </w:r>
            <w:r w:rsidR="00EF3EC2" w:rsidRPr="00532CB2">
              <w:rPr>
                <w:bCs/>
                <w:iCs/>
                <w:color w:val="auto"/>
                <w:lang w:eastAsia="lt-LT"/>
              </w:rPr>
              <w:t>paveiksle apibrėžtas</w:t>
            </w:r>
            <w:r w:rsidR="00111F97" w:rsidRPr="00532CB2">
              <w:rPr>
                <w:bCs/>
                <w:iCs/>
                <w:color w:val="auto"/>
                <w:lang w:eastAsia="lt-LT"/>
              </w:rPr>
              <w:t xml:space="preserve"> gyventojų </w:t>
            </w:r>
            <w:proofErr w:type="spellStart"/>
            <w:r w:rsidRPr="00532CB2">
              <w:rPr>
                <w:bCs/>
                <w:iCs/>
                <w:color w:val="auto"/>
                <w:lang w:eastAsia="lt-LT"/>
              </w:rPr>
              <w:t>medianinio</w:t>
            </w:r>
            <w:proofErr w:type="spellEnd"/>
            <w:r w:rsidRPr="00532CB2">
              <w:rPr>
                <w:bCs/>
                <w:iCs/>
                <w:color w:val="auto"/>
                <w:lang w:eastAsia="lt-LT"/>
              </w:rPr>
              <w:t xml:space="preserve"> amžiaus </w:t>
            </w:r>
            <w:r w:rsidR="00111F97" w:rsidRPr="00532CB2">
              <w:rPr>
                <w:bCs/>
                <w:iCs/>
                <w:color w:val="auto"/>
                <w:lang w:eastAsia="lt-LT"/>
              </w:rPr>
              <w:t xml:space="preserve">pasiskirstymas </w:t>
            </w:r>
            <w:r w:rsidR="00F74F70" w:rsidRPr="00532CB2">
              <w:rPr>
                <w:bCs/>
                <w:iCs/>
                <w:color w:val="auto"/>
                <w:lang w:eastAsia="lt-LT"/>
              </w:rPr>
              <w:t>didžiausią įtaką turi viešųjų paslaugų ir viešųjų erdvių prieinamumui:</w:t>
            </w:r>
            <w:r w:rsidR="00BF6CA7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54B5F782" w14:textId="4BA85BC8" w:rsidR="00C341DA" w:rsidRPr="00532CB2" w:rsidRDefault="007C0BC5" w:rsidP="00547141">
            <w:pPr>
              <w:pStyle w:val="Default"/>
              <w:ind w:left="360" w:firstLine="403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švietimo paslaugų</w:t>
            </w:r>
            <w:r w:rsidR="00A95B08" w:rsidRPr="00532CB2">
              <w:rPr>
                <w:bCs/>
                <w:iCs/>
                <w:color w:val="auto"/>
                <w:lang w:eastAsia="lt-LT"/>
              </w:rPr>
              <w:t xml:space="preserve"> paklausos</w:t>
            </w:r>
            <w:r w:rsidR="005C317A">
              <w:rPr>
                <w:bCs/>
                <w:iCs/>
                <w:color w:val="auto"/>
                <w:lang w:eastAsia="lt-LT"/>
              </w:rPr>
              <w:t xml:space="preserve"> ir </w:t>
            </w:r>
            <w:r w:rsidR="00A95B08" w:rsidRPr="00532CB2">
              <w:rPr>
                <w:bCs/>
                <w:iCs/>
                <w:color w:val="auto"/>
                <w:lang w:eastAsia="lt-LT"/>
              </w:rPr>
              <w:t>pasiūlos disbalansas</w:t>
            </w:r>
            <w:r w:rsidR="00547141">
              <w:rPr>
                <w:bCs/>
                <w:iCs/>
                <w:color w:val="auto"/>
                <w:lang w:eastAsia="lt-LT"/>
              </w:rPr>
              <w:t>;</w:t>
            </w:r>
            <w:r w:rsidR="00BF6CA7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52EB3F08" w14:textId="632F3B9F" w:rsidR="00804595" w:rsidRPr="00532CB2" w:rsidRDefault="00A95B08" w:rsidP="00547141">
            <w:pPr>
              <w:pStyle w:val="Default"/>
              <w:ind w:left="360" w:firstLine="403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žaliųjų plotų sumažėjimas ir su tuo susijusi </w:t>
            </w:r>
            <w:r w:rsidR="005C317A">
              <w:rPr>
                <w:bCs/>
                <w:iCs/>
                <w:color w:val="auto"/>
                <w:lang w:eastAsia="lt-LT"/>
              </w:rPr>
              <w:t xml:space="preserve">blogėjanti </w:t>
            </w:r>
            <w:r w:rsidRPr="00532CB2">
              <w:rPr>
                <w:bCs/>
                <w:iCs/>
                <w:color w:val="auto"/>
                <w:lang w:eastAsia="lt-LT"/>
              </w:rPr>
              <w:t>aplinko</w:t>
            </w:r>
            <w:r w:rsidR="00BC462A" w:rsidRPr="00532CB2">
              <w:rPr>
                <w:bCs/>
                <w:iCs/>
                <w:color w:val="auto"/>
                <w:lang w:eastAsia="lt-LT"/>
              </w:rPr>
              <w:t>s kokybė</w:t>
            </w:r>
            <w:r w:rsidR="00547141">
              <w:rPr>
                <w:bCs/>
                <w:iCs/>
                <w:color w:val="auto"/>
                <w:lang w:eastAsia="lt-LT"/>
              </w:rPr>
              <w:t>;</w:t>
            </w:r>
            <w:r w:rsidR="00BF6CA7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25DE0AF2" w14:textId="0B9D144C" w:rsidR="00E662EA" w:rsidRPr="00532CB2" w:rsidRDefault="005D0746" w:rsidP="00547141">
            <w:pPr>
              <w:pStyle w:val="Default"/>
              <w:ind w:left="763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susisiekimo ir </w:t>
            </w:r>
            <w:proofErr w:type="spellStart"/>
            <w:r w:rsidRPr="00532CB2">
              <w:rPr>
                <w:bCs/>
                <w:iCs/>
                <w:color w:val="auto"/>
                <w:lang w:eastAsia="lt-LT"/>
              </w:rPr>
              <w:t>judumo</w:t>
            </w:r>
            <w:proofErr w:type="spellEnd"/>
            <w:r w:rsidRPr="00532CB2">
              <w:rPr>
                <w:bCs/>
                <w:iCs/>
                <w:color w:val="auto"/>
                <w:lang w:eastAsia="lt-LT"/>
              </w:rPr>
              <w:t xml:space="preserve"> problemos.</w:t>
            </w:r>
            <w:r w:rsidR="00BF6CA7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5256B51D" w14:textId="77777777" w:rsidR="007C0BC5" w:rsidRPr="00532CB2" w:rsidRDefault="007C0BC5" w:rsidP="00F253D7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636EF326" w14:textId="1C350802" w:rsidR="00A95B08" w:rsidRPr="00532CB2" w:rsidRDefault="00C110D6" w:rsidP="005C317A">
            <w:pPr>
              <w:pStyle w:val="Default"/>
              <w:ind w:firstLine="768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Išorinėj</w:t>
            </w:r>
            <w:r w:rsidR="002C6211" w:rsidRPr="00532CB2">
              <w:rPr>
                <w:bCs/>
                <w:iCs/>
                <w:color w:val="auto"/>
                <w:lang w:eastAsia="lt-LT"/>
              </w:rPr>
              <w:t>e Strategijos teritorijoje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, </w:t>
            </w:r>
            <w:r w:rsidR="005A1E61" w:rsidRPr="00532CB2">
              <w:rPr>
                <w:bCs/>
                <w:iCs/>
                <w:color w:val="auto"/>
                <w:lang w:eastAsia="lt-LT"/>
              </w:rPr>
              <w:t xml:space="preserve">kurioje žymiai auga gyventojų skaičius, nėra </w:t>
            </w:r>
            <w:r w:rsidR="00FE7D65" w:rsidRPr="00532CB2">
              <w:rPr>
                <w:bCs/>
                <w:iCs/>
                <w:color w:val="auto"/>
                <w:lang w:eastAsia="lt-LT"/>
              </w:rPr>
              <w:t xml:space="preserve">pakankamai </w:t>
            </w:r>
            <w:r w:rsidR="005A1E61" w:rsidRPr="00532CB2">
              <w:rPr>
                <w:bCs/>
                <w:iCs/>
                <w:color w:val="auto"/>
                <w:lang w:eastAsia="lt-LT"/>
              </w:rPr>
              <w:t xml:space="preserve">švietimo </w:t>
            </w:r>
            <w:r w:rsidR="003E3A0F" w:rsidRPr="00532CB2">
              <w:rPr>
                <w:bCs/>
                <w:iCs/>
                <w:color w:val="auto"/>
                <w:lang w:eastAsia="lt-LT"/>
              </w:rPr>
              <w:t>įstaigų, kurios galėtų šį augantį poreikį patenkinti</w:t>
            </w:r>
            <w:r w:rsidR="00585F01">
              <w:rPr>
                <w:bCs/>
                <w:iCs/>
                <w:color w:val="auto"/>
                <w:lang w:eastAsia="lt-LT"/>
              </w:rPr>
              <w:t>.</w:t>
            </w:r>
            <w:r w:rsidR="007335E9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33AFD212" w14:textId="77777777" w:rsidR="00585F01" w:rsidRDefault="00585F01" w:rsidP="003A104A">
            <w:pPr>
              <w:pStyle w:val="Default"/>
              <w:jc w:val="center"/>
              <w:rPr>
                <w:bCs/>
                <w:iCs/>
                <w:lang w:eastAsia="lt-LT"/>
              </w:rPr>
            </w:pPr>
          </w:p>
          <w:p w14:paraId="3272DBF0" w14:textId="7D9762A2" w:rsidR="003A104A" w:rsidRPr="00BF6CA7" w:rsidRDefault="003A104A" w:rsidP="003A104A">
            <w:pPr>
              <w:pStyle w:val="Default"/>
              <w:jc w:val="center"/>
              <w:rPr>
                <w:bCs/>
                <w:iCs/>
                <w:color w:val="auto"/>
                <w:lang w:eastAsia="lt-LT"/>
              </w:rPr>
            </w:pPr>
            <w:r w:rsidRPr="00BF6CA7">
              <w:rPr>
                <w:bCs/>
                <w:iCs/>
                <w:lang w:eastAsia="lt-LT"/>
              </w:rPr>
              <w:t>6 pav. Strategijos teritorijos vaikų</w:t>
            </w:r>
            <w:r w:rsidR="00B775C4" w:rsidRPr="00BF6CA7">
              <w:rPr>
                <w:bCs/>
                <w:iCs/>
                <w:lang w:eastAsia="lt-LT"/>
              </w:rPr>
              <w:t xml:space="preserve"> ir jaunuolių (iki 19 m.)</w:t>
            </w:r>
            <w:r w:rsidRPr="00BF6CA7">
              <w:rPr>
                <w:bCs/>
                <w:iCs/>
                <w:lang w:eastAsia="lt-LT"/>
              </w:rPr>
              <w:t xml:space="preserve"> ir </w:t>
            </w:r>
            <w:r w:rsidR="00B775C4" w:rsidRPr="00BF6CA7">
              <w:rPr>
                <w:bCs/>
                <w:iCs/>
                <w:lang w:eastAsia="lt-LT"/>
              </w:rPr>
              <w:t xml:space="preserve">švietimo bei </w:t>
            </w:r>
            <w:r w:rsidRPr="00BF6CA7">
              <w:rPr>
                <w:bCs/>
                <w:iCs/>
                <w:lang w:eastAsia="lt-LT"/>
              </w:rPr>
              <w:t>ugdymo įstaigų koncentracija</w:t>
            </w:r>
            <w:r w:rsidR="005548D8" w:rsidRPr="00BF6CA7">
              <w:rPr>
                <w:bCs/>
                <w:iCs/>
                <w:lang w:eastAsia="lt-LT"/>
              </w:rPr>
              <w:t xml:space="preserve"> (2021)</w:t>
            </w:r>
            <w:r w:rsidR="00BF6CA7">
              <w:rPr>
                <w:bCs/>
                <w:iCs/>
                <w:lang w:eastAsia="lt-LT"/>
              </w:rPr>
              <w:t xml:space="preserve"> </w:t>
            </w:r>
          </w:p>
          <w:tbl>
            <w:tblPr>
              <w:tblStyle w:val="Lentelstinklelis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326"/>
              <w:gridCol w:w="7327"/>
            </w:tblGrid>
            <w:tr w:rsidR="005548D8" w:rsidRPr="00532CB2" w14:paraId="03B60BDF" w14:textId="77777777" w:rsidTr="001C449D">
              <w:tc>
                <w:tcPr>
                  <w:tcW w:w="14653" w:type="dxa"/>
                  <w:gridSpan w:val="2"/>
                  <w:vAlign w:val="center"/>
                </w:tcPr>
                <w:p w14:paraId="7B6C4593" w14:textId="77777777" w:rsidR="005548D8" w:rsidRPr="00532CB2" w:rsidRDefault="005548D8" w:rsidP="00A03104">
                  <w:pPr>
                    <w:pStyle w:val="Default"/>
                    <w:jc w:val="center"/>
                    <w:rPr>
                      <w:bCs/>
                      <w:iCs/>
                      <w:color w:val="auto"/>
                      <w:lang w:eastAsia="lt-LT"/>
                    </w:rPr>
                  </w:pPr>
                  <w:r w:rsidRPr="00532CB2">
                    <w:rPr>
                      <w:bCs/>
                      <w:iCs/>
                      <w:noProof/>
                      <w:color w:val="auto"/>
                      <w:lang w:eastAsia="lt-LT"/>
                    </w:rPr>
                    <w:drawing>
                      <wp:inline distT="0" distB="0" distL="0" distR="0" wp14:anchorId="71D58777" wp14:editId="27BAD3C6">
                        <wp:extent cx="4514850" cy="3799840"/>
                        <wp:effectExtent l="0" t="0" r="0" b="0"/>
                        <wp:docPr id="252650415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2650415" name="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14850" cy="3799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66B4E" w:rsidRPr="00532CB2" w14:paraId="754EF60C" w14:textId="77777777" w:rsidTr="00A03104">
              <w:tc>
                <w:tcPr>
                  <w:tcW w:w="7326" w:type="dxa"/>
                  <w:vAlign w:val="center"/>
                </w:tcPr>
                <w:p w14:paraId="79F21A0A" w14:textId="77777777" w:rsidR="00B66B4E" w:rsidRPr="00532CB2" w:rsidRDefault="009C3918" w:rsidP="00A03104">
                  <w:pPr>
                    <w:pStyle w:val="Default"/>
                    <w:jc w:val="center"/>
                    <w:rPr>
                      <w:bCs/>
                      <w:iCs/>
                      <w:color w:val="auto"/>
                      <w:lang w:eastAsia="lt-LT"/>
                    </w:rPr>
                  </w:pPr>
                  <w:r w:rsidRPr="00532CB2">
                    <w:rPr>
                      <w:bCs/>
                      <w:iCs/>
                      <w:noProof/>
                      <w:color w:val="auto"/>
                      <w:lang w:eastAsia="lt-LT"/>
                    </w:rPr>
                    <w:lastRenderedPageBreak/>
                    <w:drawing>
                      <wp:inline distT="0" distB="0" distL="0" distR="0" wp14:anchorId="455B0A01" wp14:editId="509B8F3F">
                        <wp:extent cx="4514850" cy="4939030"/>
                        <wp:effectExtent l="0" t="0" r="0" b="0"/>
                        <wp:docPr id="1109120878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9120878" name="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14850" cy="49390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327" w:type="dxa"/>
                  <w:vAlign w:val="center"/>
                </w:tcPr>
                <w:p w14:paraId="57DDDC08" w14:textId="77777777" w:rsidR="00B66B4E" w:rsidRPr="00532CB2" w:rsidRDefault="005548D8" w:rsidP="00A03104">
                  <w:pPr>
                    <w:pStyle w:val="Default"/>
                    <w:jc w:val="center"/>
                    <w:rPr>
                      <w:bCs/>
                      <w:iCs/>
                      <w:color w:val="auto"/>
                      <w:lang w:eastAsia="lt-LT"/>
                    </w:rPr>
                  </w:pPr>
                  <w:r w:rsidRPr="00532CB2">
                    <w:rPr>
                      <w:bCs/>
                      <w:iCs/>
                      <w:noProof/>
                      <w:color w:val="auto"/>
                      <w:lang w:eastAsia="lt-LT"/>
                    </w:rPr>
                    <w:drawing>
                      <wp:inline distT="0" distB="0" distL="0" distR="0" wp14:anchorId="7AD33747" wp14:editId="13FCA55E">
                        <wp:extent cx="4515485" cy="4986020"/>
                        <wp:effectExtent l="0" t="0" r="0" b="5080"/>
                        <wp:docPr id="534226300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4226300" name="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15485" cy="49860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1420DB6" w14:textId="77777777" w:rsidR="00A03104" w:rsidRPr="00532CB2" w:rsidRDefault="00A03104" w:rsidP="00A03104">
            <w:pPr>
              <w:pStyle w:val="Default"/>
              <w:ind w:left="360"/>
              <w:jc w:val="center"/>
              <w:rPr>
                <w:bCs/>
                <w:i/>
                <w:iCs/>
                <w:lang w:eastAsia="lt-LT"/>
              </w:rPr>
            </w:pPr>
          </w:p>
          <w:p w14:paraId="0E14F9EE" w14:textId="4CE05782" w:rsidR="004978A2" w:rsidRPr="00532CB2" w:rsidRDefault="008465AE" w:rsidP="00585F01">
            <w:pPr>
              <w:pStyle w:val="Default"/>
              <w:ind w:firstLine="904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6</w:t>
            </w:r>
            <w:r w:rsidR="004978A2" w:rsidRPr="00532CB2">
              <w:rPr>
                <w:bCs/>
                <w:iCs/>
                <w:color w:val="auto"/>
                <w:lang w:eastAsia="lt-LT"/>
              </w:rPr>
              <w:t xml:space="preserve"> pav.</w:t>
            </w:r>
            <w:r w:rsidR="00585F01">
              <w:rPr>
                <w:bCs/>
                <w:iCs/>
                <w:color w:val="auto"/>
                <w:lang w:eastAsia="lt-LT"/>
              </w:rPr>
              <w:t xml:space="preserve"> matyti</w:t>
            </w:r>
            <w:r w:rsidR="004978A2" w:rsidRPr="00532CB2">
              <w:rPr>
                <w:bCs/>
                <w:iCs/>
                <w:color w:val="auto"/>
                <w:lang w:eastAsia="lt-LT"/>
              </w:rPr>
              <w:t xml:space="preserve">, </w:t>
            </w:r>
            <w:r w:rsidR="00585F01">
              <w:rPr>
                <w:bCs/>
                <w:iCs/>
                <w:color w:val="auto"/>
                <w:lang w:eastAsia="lt-LT"/>
              </w:rPr>
              <w:t xml:space="preserve">kad </w:t>
            </w:r>
            <w:r w:rsidR="004978A2" w:rsidRPr="00532CB2">
              <w:rPr>
                <w:bCs/>
                <w:iCs/>
                <w:color w:val="auto"/>
                <w:lang w:eastAsia="lt-LT"/>
              </w:rPr>
              <w:t>I</w:t>
            </w:r>
            <w:r w:rsidR="00C846E1" w:rsidRPr="00532CB2">
              <w:rPr>
                <w:bCs/>
                <w:iCs/>
                <w:color w:val="auto"/>
                <w:lang w:eastAsia="lt-LT"/>
              </w:rPr>
              <w:t>šorinėje Strategijos teritorijoje</w:t>
            </w:r>
            <w:r w:rsidR="004978A2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696E38" w:rsidRPr="00532CB2">
              <w:rPr>
                <w:bCs/>
                <w:iCs/>
                <w:color w:val="auto"/>
                <w:lang w:eastAsia="lt-LT"/>
              </w:rPr>
              <w:t xml:space="preserve">tiek </w:t>
            </w:r>
            <w:r w:rsidR="008773DA" w:rsidRPr="00532CB2">
              <w:rPr>
                <w:bCs/>
                <w:iCs/>
                <w:color w:val="auto"/>
                <w:lang w:eastAsia="lt-LT"/>
              </w:rPr>
              <w:t xml:space="preserve">ikimokyklinio ugdymo, </w:t>
            </w:r>
            <w:r w:rsidR="00696E38" w:rsidRPr="00532CB2">
              <w:rPr>
                <w:bCs/>
                <w:iCs/>
                <w:color w:val="auto"/>
                <w:lang w:eastAsia="lt-LT"/>
              </w:rPr>
              <w:t xml:space="preserve">tiek </w:t>
            </w:r>
            <w:r w:rsidR="00C619EA" w:rsidRPr="00532CB2">
              <w:rPr>
                <w:bCs/>
                <w:iCs/>
                <w:color w:val="auto"/>
                <w:lang w:eastAsia="lt-LT"/>
              </w:rPr>
              <w:t>bendrojo</w:t>
            </w:r>
            <w:r w:rsidR="004978A2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6557AB" w:rsidRPr="00532CB2">
              <w:rPr>
                <w:bCs/>
                <w:iCs/>
                <w:color w:val="auto"/>
                <w:lang w:eastAsia="lt-LT"/>
              </w:rPr>
              <w:t xml:space="preserve">ugdymo </w:t>
            </w:r>
            <w:r w:rsidR="004978A2" w:rsidRPr="00532CB2">
              <w:rPr>
                <w:bCs/>
                <w:iCs/>
                <w:color w:val="auto"/>
                <w:lang w:eastAsia="lt-LT"/>
              </w:rPr>
              <w:t xml:space="preserve">įstaigų </w:t>
            </w:r>
            <w:r w:rsidR="00CC0F2E" w:rsidRPr="00532CB2">
              <w:rPr>
                <w:bCs/>
                <w:iCs/>
                <w:color w:val="auto"/>
                <w:lang w:eastAsia="lt-LT"/>
              </w:rPr>
              <w:t>koncentracija</w:t>
            </w:r>
            <w:r w:rsidR="004978A2" w:rsidRPr="00532CB2">
              <w:rPr>
                <w:bCs/>
                <w:iCs/>
                <w:color w:val="auto"/>
                <w:lang w:eastAsia="lt-LT"/>
              </w:rPr>
              <w:t xml:space="preserve"> yra </w:t>
            </w:r>
            <w:r w:rsidR="006557AB" w:rsidRPr="00532CB2">
              <w:rPr>
                <w:bCs/>
                <w:iCs/>
                <w:color w:val="auto"/>
                <w:lang w:eastAsia="lt-LT"/>
              </w:rPr>
              <w:t>pastebimai mažesn</w:t>
            </w:r>
            <w:r w:rsidR="00CC0F2E" w:rsidRPr="00532CB2">
              <w:rPr>
                <w:bCs/>
                <w:iCs/>
                <w:color w:val="auto"/>
                <w:lang w:eastAsia="lt-LT"/>
              </w:rPr>
              <w:t>ė nei Miesto branduolio ir Tankiai pagyvendintoje teritorijoje.</w:t>
            </w:r>
            <w:r w:rsidR="006557AB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CC0F2E" w:rsidRPr="00532CB2">
              <w:rPr>
                <w:bCs/>
                <w:iCs/>
                <w:color w:val="auto"/>
                <w:lang w:eastAsia="lt-LT"/>
              </w:rPr>
              <w:t>Vertinant Išorinės Stra</w:t>
            </w:r>
            <w:r w:rsidR="00C23EBF" w:rsidRPr="00532CB2">
              <w:rPr>
                <w:bCs/>
                <w:iCs/>
                <w:color w:val="auto"/>
                <w:lang w:eastAsia="lt-LT"/>
              </w:rPr>
              <w:t xml:space="preserve">tegijos teritorijos gyventojų skaičiaus augimą ir mažesnį </w:t>
            </w:r>
            <w:proofErr w:type="spellStart"/>
            <w:r w:rsidR="00C23EBF" w:rsidRPr="00532CB2">
              <w:rPr>
                <w:bCs/>
                <w:iCs/>
                <w:color w:val="auto"/>
                <w:lang w:eastAsia="lt-LT"/>
              </w:rPr>
              <w:t>medianinį</w:t>
            </w:r>
            <w:proofErr w:type="spellEnd"/>
            <w:r w:rsidR="00C23EBF" w:rsidRPr="00532CB2">
              <w:rPr>
                <w:bCs/>
                <w:iCs/>
                <w:color w:val="auto"/>
                <w:lang w:eastAsia="lt-LT"/>
              </w:rPr>
              <w:t xml:space="preserve"> amžių, galima teigti, kad Išorinėje Strategijos </w:t>
            </w:r>
            <w:r w:rsidR="00C846E1" w:rsidRPr="00532CB2">
              <w:rPr>
                <w:bCs/>
                <w:iCs/>
                <w:color w:val="auto"/>
                <w:lang w:eastAsia="lt-LT"/>
              </w:rPr>
              <w:t xml:space="preserve">teritorijoje </w:t>
            </w:r>
            <w:r w:rsidR="00990BEB" w:rsidRPr="00532CB2">
              <w:rPr>
                <w:bCs/>
                <w:iCs/>
                <w:color w:val="auto"/>
                <w:lang w:eastAsia="lt-LT"/>
              </w:rPr>
              <w:t xml:space="preserve">esančių ikimokyklinio ir bendrojo </w:t>
            </w:r>
            <w:r w:rsidR="00C341DA" w:rsidRPr="00532CB2">
              <w:rPr>
                <w:bCs/>
                <w:iCs/>
                <w:color w:val="auto"/>
                <w:lang w:eastAsia="lt-LT"/>
              </w:rPr>
              <w:t xml:space="preserve">ugdymo </w:t>
            </w:r>
            <w:r w:rsidR="00990BEB" w:rsidRPr="00532CB2">
              <w:rPr>
                <w:bCs/>
                <w:iCs/>
                <w:color w:val="auto"/>
                <w:lang w:eastAsia="lt-LT"/>
              </w:rPr>
              <w:t>švietimo įstaigų vietų skaičius yra nepak</w:t>
            </w:r>
            <w:r w:rsidR="00DA5D5B" w:rsidRPr="00532CB2">
              <w:rPr>
                <w:bCs/>
                <w:iCs/>
                <w:color w:val="auto"/>
                <w:lang w:eastAsia="lt-LT"/>
              </w:rPr>
              <w:t>ankam</w:t>
            </w:r>
            <w:r w:rsidR="00C846E1" w:rsidRPr="00532CB2">
              <w:rPr>
                <w:bCs/>
                <w:iCs/>
                <w:color w:val="auto"/>
                <w:lang w:eastAsia="lt-LT"/>
              </w:rPr>
              <w:t>as. Išorinėje Strategijos teritorijoje</w:t>
            </w:r>
            <w:r w:rsidR="00DA5D5B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4978A2" w:rsidRPr="00532CB2">
              <w:rPr>
                <w:bCs/>
                <w:iCs/>
                <w:color w:val="auto"/>
                <w:lang w:eastAsia="lt-LT"/>
              </w:rPr>
              <w:t>gyvenanty</w:t>
            </w:r>
            <w:r w:rsidR="007E430E" w:rsidRPr="00532CB2">
              <w:rPr>
                <w:bCs/>
                <w:iCs/>
                <w:color w:val="auto"/>
                <w:lang w:eastAsia="lt-LT"/>
              </w:rPr>
              <w:t xml:space="preserve">s vaikai </w:t>
            </w:r>
            <w:r w:rsidR="004978A2" w:rsidRPr="00532CB2">
              <w:rPr>
                <w:bCs/>
                <w:iCs/>
                <w:color w:val="auto"/>
                <w:lang w:eastAsia="lt-LT"/>
              </w:rPr>
              <w:t xml:space="preserve">priversti keliauti į Tankiai apgyventoje ar Miesto branduolio teritorijose esančias </w:t>
            </w:r>
            <w:r w:rsidR="008773DA" w:rsidRPr="00532CB2">
              <w:rPr>
                <w:bCs/>
                <w:iCs/>
                <w:color w:val="auto"/>
                <w:lang w:eastAsia="lt-LT"/>
              </w:rPr>
              <w:t xml:space="preserve">ikimokyklinio </w:t>
            </w:r>
            <w:r w:rsidR="00E6426F" w:rsidRPr="00532CB2">
              <w:rPr>
                <w:bCs/>
                <w:iCs/>
                <w:color w:val="auto"/>
                <w:lang w:eastAsia="lt-LT"/>
              </w:rPr>
              <w:t>ir</w:t>
            </w:r>
            <w:r w:rsidR="008773DA" w:rsidRPr="00532CB2">
              <w:rPr>
                <w:bCs/>
                <w:iCs/>
                <w:color w:val="auto"/>
                <w:lang w:eastAsia="lt-LT"/>
              </w:rPr>
              <w:t xml:space="preserve"> bendrojo ugdymo </w:t>
            </w:r>
            <w:r w:rsidR="004978A2" w:rsidRPr="00532CB2">
              <w:rPr>
                <w:bCs/>
                <w:iCs/>
                <w:color w:val="auto"/>
                <w:lang w:eastAsia="lt-LT"/>
              </w:rPr>
              <w:t xml:space="preserve">įstaigas, dėl ko padidėja miesto kelių apkrova ir didėja transporto priemonių keliuose gausa, aplinkos tarša (užterštumas kietosiomis dalelėmis, triukšmas ir kt.). </w:t>
            </w:r>
          </w:p>
          <w:p w14:paraId="55C4C7D9" w14:textId="6B9CF56F" w:rsidR="004978A2" w:rsidRPr="00532CB2" w:rsidRDefault="004978A2" w:rsidP="00585F01">
            <w:pPr>
              <w:pStyle w:val="Default"/>
              <w:ind w:firstLine="763"/>
              <w:jc w:val="both"/>
              <w:rPr>
                <w:bCs/>
                <w:iCs/>
                <w:color w:val="auto"/>
                <w:lang w:eastAsia="lt-LT"/>
              </w:rPr>
            </w:pPr>
            <w:r w:rsidRPr="005C317A">
              <w:rPr>
                <w:bCs/>
                <w:iCs/>
                <w:color w:val="auto"/>
                <w:lang w:eastAsia="lt-LT"/>
              </w:rPr>
              <w:lastRenderedPageBreak/>
              <w:t>Tokią švietimo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ir ugdymo </w:t>
            </w:r>
            <w:r w:rsidR="00914F5A" w:rsidRPr="00532CB2">
              <w:rPr>
                <w:bCs/>
                <w:iCs/>
                <w:color w:val="auto"/>
                <w:lang w:eastAsia="lt-LT"/>
              </w:rPr>
              <w:t xml:space="preserve">paslaugų prieinamumo 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disproporciją įrodo vaikų patekimo į pageidaujamą švietimo įstaigą </w:t>
            </w:r>
            <w:r w:rsidR="00560FD9">
              <w:rPr>
                <w:bCs/>
                <w:iCs/>
                <w:color w:val="auto"/>
                <w:lang w:eastAsia="lt-LT"/>
              </w:rPr>
              <w:t xml:space="preserve">ir </w:t>
            </w:r>
            <w:r w:rsidR="00D8287F" w:rsidRPr="00532CB2">
              <w:rPr>
                <w:bCs/>
                <w:iCs/>
                <w:color w:val="auto"/>
                <w:lang w:eastAsia="lt-LT"/>
              </w:rPr>
              <w:t xml:space="preserve">mokinių </w:t>
            </w:r>
            <w:r w:rsidR="00B366F2" w:rsidRPr="00532CB2">
              <w:rPr>
                <w:bCs/>
                <w:iCs/>
                <w:color w:val="auto"/>
                <w:lang w:eastAsia="lt-LT"/>
              </w:rPr>
              <w:t>pavėžėjimo</w:t>
            </w:r>
            <w:r w:rsidR="00D8287F" w:rsidRPr="00532CB2">
              <w:rPr>
                <w:bCs/>
                <w:iCs/>
                <w:color w:val="auto"/>
                <w:lang w:eastAsia="lt-LT"/>
              </w:rPr>
              <w:t xml:space="preserve"> į mokyklas</w:t>
            </w:r>
            <w:r w:rsidR="00572A96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Pr="00532CB2">
              <w:rPr>
                <w:bCs/>
                <w:iCs/>
                <w:color w:val="auto"/>
                <w:lang w:eastAsia="lt-LT"/>
              </w:rPr>
              <w:t>analizė:</w:t>
            </w:r>
            <w:r w:rsidR="00585F01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7933A5FF" w14:textId="63963528" w:rsidR="00CD4B83" w:rsidRPr="00532CB2" w:rsidRDefault="004978A2" w:rsidP="00365763">
            <w:pPr>
              <w:pStyle w:val="Default"/>
              <w:ind w:left="59" w:firstLine="7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Išorinėje Strategijos teritorijoje vaikų skaičius</w:t>
            </w:r>
            <w:r w:rsidR="0033146A" w:rsidRPr="00532CB2">
              <w:rPr>
                <w:bCs/>
                <w:iCs/>
                <w:color w:val="auto"/>
                <w:lang w:eastAsia="lt-LT"/>
              </w:rPr>
              <w:t xml:space="preserve"> – didžiausias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, </w:t>
            </w:r>
            <w:r w:rsidR="007369DB" w:rsidRPr="00532CB2">
              <w:rPr>
                <w:bCs/>
                <w:iCs/>
                <w:color w:val="auto"/>
                <w:lang w:eastAsia="lt-LT"/>
              </w:rPr>
              <w:t xml:space="preserve">tačiau čia </w:t>
            </w:r>
            <w:r w:rsidR="00C3712D" w:rsidRPr="00532CB2">
              <w:rPr>
                <w:bCs/>
                <w:iCs/>
                <w:color w:val="auto"/>
                <w:lang w:eastAsia="lt-LT"/>
              </w:rPr>
              <w:t>yra</w:t>
            </w:r>
            <w:r w:rsidR="007369DB" w:rsidRPr="00532CB2">
              <w:rPr>
                <w:bCs/>
                <w:iCs/>
                <w:color w:val="auto"/>
                <w:lang w:eastAsia="lt-LT"/>
              </w:rPr>
              <w:t xml:space="preserve"> tik 30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ikimokyklinio</w:t>
            </w:r>
            <w:r w:rsidR="00C619EA" w:rsidRPr="00532CB2">
              <w:rPr>
                <w:bCs/>
                <w:iCs/>
                <w:color w:val="auto"/>
                <w:lang w:eastAsia="lt-LT"/>
              </w:rPr>
              <w:t xml:space="preserve"> ugdymo </w:t>
            </w:r>
            <w:r w:rsidR="00EC09DD" w:rsidRPr="00532CB2">
              <w:rPr>
                <w:bCs/>
                <w:iCs/>
                <w:color w:val="auto"/>
                <w:lang w:eastAsia="lt-LT"/>
              </w:rPr>
              <w:t>iš 124</w:t>
            </w:r>
            <w:r w:rsidR="007E430E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įstaigų ir </w:t>
            </w:r>
            <w:r w:rsidR="007369DB" w:rsidRPr="00532CB2">
              <w:rPr>
                <w:bCs/>
                <w:iCs/>
                <w:color w:val="auto"/>
                <w:lang w:eastAsia="lt-LT"/>
              </w:rPr>
              <w:t>22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bendrojo ugdymo </w:t>
            </w:r>
            <w:r w:rsidR="00C619EA" w:rsidRPr="00532CB2">
              <w:rPr>
                <w:bCs/>
                <w:iCs/>
                <w:color w:val="auto"/>
                <w:lang w:eastAsia="lt-LT"/>
              </w:rPr>
              <w:t>įstaigos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EC09DD" w:rsidRPr="00532CB2">
              <w:rPr>
                <w:bCs/>
                <w:iCs/>
                <w:color w:val="auto"/>
                <w:lang w:eastAsia="lt-LT"/>
              </w:rPr>
              <w:t>iš 73</w:t>
            </w:r>
            <w:r w:rsidRPr="00532CB2">
              <w:rPr>
                <w:bCs/>
                <w:iCs/>
                <w:color w:val="auto"/>
                <w:lang w:eastAsia="lt-LT"/>
              </w:rPr>
              <w:t>.</w:t>
            </w:r>
            <w:r w:rsidR="00770217" w:rsidRPr="00532CB2">
              <w:rPr>
                <w:bCs/>
                <w:iCs/>
                <w:color w:val="auto"/>
                <w:lang w:eastAsia="lt-LT"/>
              </w:rPr>
              <w:t xml:space="preserve"> Šiose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 xml:space="preserve"> įstaig</w:t>
            </w:r>
            <w:r w:rsidR="00770217" w:rsidRPr="00532CB2">
              <w:rPr>
                <w:bCs/>
                <w:iCs/>
                <w:color w:val="auto"/>
                <w:lang w:eastAsia="lt-LT"/>
              </w:rPr>
              <w:t>ose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770217" w:rsidRPr="00532CB2">
              <w:rPr>
                <w:bCs/>
                <w:iCs/>
                <w:color w:val="auto"/>
                <w:lang w:eastAsia="lt-LT"/>
              </w:rPr>
              <w:t>esantis vietų skaičių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 xml:space="preserve"> nėra pakankama</w:t>
            </w:r>
            <w:r w:rsidR="00770217" w:rsidRPr="00532CB2">
              <w:rPr>
                <w:bCs/>
                <w:iCs/>
                <w:color w:val="auto"/>
                <w:lang w:eastAsia="lt-LT"/>
              </w:rPr>
              <w:t>s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6003AE" w:rsidRPr="00532CB2">
              <w:rPr>
                <w:bCs/>
                <w:iCs/>
                <w:color w:val="auto"/>
                <w:lang w:eastAsia="lt-LT"/>
              </w:rPr>
              <w:t>ar nebus pakankam</w:t>
            </w:r>
            <w:r w:rsidR="00770217" w:rsidRPr="00532CB2">
              <w:rPr>
                <w:bCs/>
                <w:iCs/>
                <w:color w:val="auto"/>
                <w:lang w:eastAsia="lt-LT"/>
              </w:rPr>
              <w:t>as</w:t>
            </w:r>
            <w:r w:rsidR="006003AE" w:rsidRPr="00532CB2">
              <w:rPr>
                <w:bCs/>
                <w:iCs/>
                <w:color w:val="auto"/>
                <w:lang w:eastAsia="lt-LT"/>
              </w:rPr>
              <w:t xml:space="preserve"> artimiausioje ateityje</w:t>
            </w:r>
            <w:r w:rsidR="00770217" w:rsidRPr="00532CB2">
              <w:rPr>
                <w:bCs/>
                <w:iCs/>
                <w:color w:val="auto"/>
                <w:lang w:eastAsia="lt-LT"/>
              </w:rPr>
              <w:t>,</w:t>
            </w:r>
            <w:r w:rsidR="006003AE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 xml:space="preserve">vertinant gyventojų augimo tendencijas šioje teritorijoje. </w:t>
            </w:r>
            <w:r w:rsidR="00982EEE" w:rsidRPr="00532CB2">
              <w:rPr>
                <w:bCs/>
                <w:iCs/>
                <w:color w:val="auto"/>
                <w:lang w:eastAsia="lt-LT"/>
              </w:rPr>
              <w:t xml:space="preserve">Mažinant darželių </w:t>
            </w:r>
            <w:r w:rsidR="00E806EB" w:rsidRPr="00532CB2">
              <w:rPr>
                <w:bCs/>
                <w:iCs/>
                <w:color w:val="auto"/>
                <w:lang w:eastAsia="lt-LT"/>
              </w:rPr>
              <w:t xml:space="preserve">vietų </w:t>
            </w:r>
            <w:r w:rsidR="00982EEE" w:rsidRPr="00532CB2">
              <w:rPr>
                <w:bCs/>
                <w:iCs/>
                <w:color w:val="auto"/>
                <w:lang w:eastAsia="lt-LT"/>
              </w:rPr>
              <w:t>trūkumą</w:t>
            </w:r>
            <w:r w:rsidR="00E806EB" w:rsidRPr="00532CB2">
              <w:rPr>
                <w:bCs/>
                <w:iCs/>
                <w:color w:val="auto"/>
                <w:lang w:eastAsia="lt-LT"/>
              </w:rPr>
              <w:t xml:space="preserve"> ir siekia</w:t>
            </w:r>
            <w:r w:rsidR="007E430E" w:rsidRPr="00532CB2">
              <w:rPr>
                <w:bCs/>
                <w:iCs/>
                <w:color w:val="auto"/>
                <w:lang w:eastAsia="lt-LT"/>
              </w:rPr>
              <w:t>nt optimizuoti keliones į švietimo</w:t>
            </w:r>
            <w:r w:rsidR="000B3585" w:rsidRPr="00532CB2">
              <w:rPr>
                <w:bCs/>
                <w:iCs/>
                <w:color w:val="auto"/>
                <w:lang w:eastAsia="lt-LT"/>
              </w:rPr>
              <w:t xml:space="preserve"> įstaigas</w:t>
            </w:r>
            <w:r w:rsidR="007E430E" w:rsidRPr="00532CB2">
              <w:rPr>
                <w:bCs/>
                <w:iCs/>
                <w:color w:val="auto"/>
                <w:lang w:eastAsia="lt-LT"/>
              </w:rPr>
              <w:t>, Kauno miesto ir Kauno rajono</w:t>
            </w:r>
            <w:r w:rsidR="00FE2451" w:rsidRPr="00532CB2">
              <w:rPr>
                <w:bCs/>
                <w:iCs/>
                <w:color w:val="auto"/>
                <w:lang w:eastAsia="lt-LT"/>
              </w:rPr>
              <w:t xml:space="preserve"> savivaldybės sudaro sąlygas ugdymo paslaugas savo vaikams gauti abiejose savivaldybėse</w:t>
            </w:r>
            <w:r w:rsidR="003E210D" w:rsidRPr="00532CB2">
              <w:rPr>
                <w:bCs/>
                <w:iCs/>
                <w:color w:val="auto"/>
                <w:lang w:eastAsia="lt-LT"/>
              </w:rPr>
              <w:t xml:space="preserve"> (</w:t>
            </w:r>
            <w:r w:rsidR="00A02924" w:rsidRPr="00365763">
              <w:rPr>
                <w:bCs/>
                <w:iCs/>
                <w:color w:val="auto"/>
                <w:lang w:eastAsia="lt-LT"/>
              </w:rPr>
              <w:t>2023-04-25</w:t>
            </w:r>
            <w:r w:rsidR="00A02924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3E210D" w:rsidRPr="00532CB2">
              <w:rPr>
                <w:bCs/>
                <w:iCs/>
                <w:color w:val="auto"/>
                <w:lang w:eastAsia="lt-LT"/>
              </w:rPr>
              <w:t>pasirašyta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 xml:space="preserve"> savivaldybių bendradarbiavimo ikimokyklinio ugdymo srityje sutartis</w:t>
            </w:r>
            <w:r w:rsidR="006003AE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A02924" w:rsidRPr="00532CB2">
              <w:rPr>
                <w:bCs/>
                <w:iCs/>
                <w:color w:val="auto"/>
                <w:lang w:eastAsia="lt-LT"/>
              </w:rPr>
              <w:t>Nr. MS-6</w:t>
            </w:r>
            <w:r w:rsidR="005C317A">
              <w:rPr>
                <w:bCs/>
                <w:iCs/>
                <w:color w:val="auto"/>
                <w:lang w:eastAsia="lt-LT"/>
              </w:rPr>
              <w:t>,</w:t>
            </w:r>
            <w:r w:rsidR="00A02924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 xml:space="preserve">pagal kurią </w:t>
            </w:r>
            <w:r w:rsidR="006A19EA" w:rsidRPr="00532CB2">
              <w:rPr>
                <w:bCs/>
                <w:iCs/>
                <w:color w:val="auto"/>
                <w:lang w:eastAsia="lt-LT"/>
              </w:rPr>
              <w:t xml:space="preserve">2023–2024 m. m. 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>Kauno rajono darželiuose ugdomas 231 Kauno miesto savivaldybės vaikas, o Kauno miesto savivaldybės darželiuose ugdomi 507 Kauno rajono</w:t>
            </w:r>
            <w:r w:rsidR="005C317A">
              <w:rPr>
                <w:bCs/>
                <w:iCs/>
                <w:color w:val="auto"/>
                <w:lang w:eastAsia="lt-LT"/>
              </w:rPr>
              <w:t xml:space="preserve"> savivaldybės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 xml:space="preserve"> vaikai</w:t>
            </w:r>
            <w:r w:rsidR="006A19EA" w:rsidRPr="00532CB2">
              <w:rPr>
                <w:bCs/>
                <w:iCs/>
                <w:color w:val="auto"/>
                <w:lang w:eastAsia="lt-LT"/>
              </w:rPr>
              <w:t>)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>.</w:t>
            </w:r>
            <w:r w:rsidR="00E806EB" w:rsidRPr="00532CB2">
              <w:rPr>
                <w:bCs/>
                <w:iCs/>
                <w:color w:val="auto"/>
                <w:lang w:eastAsia="lt-LT"/>
              </w:rPr>
              <w:t xml:space="preserve"> V</w:t>
            </w:r>
            <w:r w:rsidR="004559FA" w:rsidRPr="00532CB2">
              <w:rPr>
                <w:bCs/>
                <w:iCs/>
                <w:color w:val="auto"/>
                <w:lang w:eastAsia="lt-LT"/>
              </w:rPr>
              <w:t>is dėlto, v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>ertinant gyventojų augimo tendencijas</w:t>
            </w:r>
            <w:r w:rsidR="00E806EB" w:rsidRPr="00532CB2">
              <w:rPr>
                <w:bCs/>
                <w:iCs/>
                <w:color w:val="auto"/>
                <w:lang w:eastAsia="lt-LT"/>
              </w:rPr>
              <w:t>,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 xml:space="preserve"> ikimokyklinio ir bendrojo ugdymų įstaigų paslaugos nėra </w:t>
            </w:r>
            <w:r w:rsidR="00F16829" w:rsidRPr="00532CB2">
              <w:rPr>
                <w:bCs/>
                <w:iCs/>
                <w:color w:val="auto"/>
                <w:lang w:eastAsia="lt-LT"/>
              </w:rPr>
              <w:t>prieinamos visiems vaikams</w:t>
            </w:r>
            <w:r w:rsidR="00CD4B83" w:rsidRPr="00532CB2">
              <w:rPr>
                <w:bCs/>
                <w:iCs/>
                <w:color w:val="auto"/>
                <w:lang w:eastAsia="lt-LT"/>
              </w:rPr>
              <w:t>.</w:t>
            </w:r>
            <w:r w:rsidR="00F276FF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58145C" w:rsidRPr="00532CB2">
              <w:rPr>
                <w:bCs/>
                <w:iCs/>
                <w:color w:val="auto"/>
                <w:lang w:eastAsia="lt-LT"/>
              </w:rPr>
              <w:t>Tam, kad šios paslaugos būtų prieinamos augančiam Išorinės Strategijos teritorijos gyventojų skaičiui</w:t>
            </w:r>
            <w:r w:rsidR="00AE45A8" w:rsidRPr="00532CB2">
              <w:rPr>
                <w:bCs/>
                <w:iCs/>
                <w:color w:val="auto"/>
                <w:lang w:eastAsia="lt-LT"/>
              </w:rPr>
              <w:t>, trūkst</w:t>
            </w:r>
            <w:r w:rsidR="00E806EB" w:rsidRPr="00532CB2">
              <w:rPr>
                <w:bCs/>
                <w:iCs/>
                <w:color w:val="auto"/>
                <w:lang w:eastAsia="lt-LT"/>
              </w:rPr>
              <w:t>a infrastruktūros.</w:t>
            </w:r>
            <w:r w:rsidR="001B670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4D74237E" w14:textId="4CF813F0" w:rsidR="00A02924" w:rsidRPr="00532CB2" w:rsidRDefault="00F16829" w:rsidP="00365763">
            <w:pPr>
              <w:pStyle w:val="Default"/>
              <w:ind w:left="59" w:firstLine="7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2023–2024 m. m. negalėjo būti patenkinta kiek daugiau nei 9</w:t>
            </w:r>
            <w:r w:rsidR="005C317A">
              <w:rPr>
                <w:bCs/>
                <w:iCs/>
                <w:color w:val="auto"/>
                <w:lang w:eastAsia="lt-LT"/>
              </w:rPr>
              <w:t xml:space="preserve"> </w:t>
            </w:r>
            <w:r w:rsidRPr="00532CB2">
              <w:rPr>
                <w:bCs/>
                <w:iCs/>
                <w:color w:val="auto"/>
                <w:lang w:eastAsia="lt-LT"/>
              </w:rPr>
              <w:t>tūkst. vaikų prašym</w:t>
            </w:r>
            <w:r w:rsidR="00792949" w:rsidRPr="00532CB2">
              <w:rPr>
                <w:bCs/>
                <w:iCs/>
                <w:color w:val="auto"/>
                <w:lang w:eastAsia="lt-LT"/>
              </w:rPr>
              <w:t>ų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mokytis konkrečioje ikimokyklinio ugdymo įstaigoje (2</w:t>
            </w:r>
            <w:r w:rsidR="001B670F"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>177</w:t>
            </w:r>
            <w:r w:rsidR="001B670F">
              <w:rPr>
                <w:bCs/>
                <w:iCs/>
                <w:color w:val="auto"/>
                <w:lang w:eastAsia="lt-LT"/>
              </w:rPr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– Išorinėje Strategijos teritorijoje, 5</w:t>
            </w:r>
            <w:r w:rsidR="008C35F7" w:rsidRPr="00532CB2"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>662 – Tankiai apgyvendintoje teritorijoje, 1</w:t>
            </w:r>
            <w:r w:rsidR="008C35F7" w:rsidRPr="00532CB2"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207 – Miesto branduolio teritorijoje). Tuo pačiu laikotarpiu negalėjo būti patenkinta beveik </w:t>
            </w:r>
            <w:r w:rsidR="00D770A8" w:rsidRPr="00532CB2">
              <w:rPr>
                <w:bCs/>
                <w:iCs/>
                <w:color w:val="auto"/>
                <w:lang w:eastAsia="lt-LT"/>
              </w:rPr>
              <w:t>9</w:t>
            </w:r>
            <w:r w:rsidR="008C35F7" w:rsidRPr="00532CB2">
              <w:t> </w:t>
            </w:r>
            <w:r w:rsidR="00D770A8" w:rsidRPr="00532CB2">
              <w:rPr>
                <w:bCs/>
                <w:iCs/>
                <w:color w:val="auto"/>
                <w:lang w:eastAsia="lt-LT"/>
              </w:rPr>
              <w:t>291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vaikų prašymai mokytis konkrečioje bendrojo švietimo įstaigoje (</w:t>
            </w:r>
            <w:r w:rsidR="00925867" w:rsidRPr="00532CB2">
              <w:rPr>
                <w:bCs/>
                <w:iCs/>
                <w:color w:val="auto"/>
                <w:lang w:eastAsia="lt-LT"/>
              </w:rPr>
              <w:t>1</w:t>
            </w:r>
            <w:r w:rsidR="008C35F7" w:rsidRPr="00532CB2">
              <w:t> </w:t>
            </w:r>
            <w:r w:rsidR="00925867" w:rsidRPr="00532CB2">
              <w:rPr>
                <w:bCs/>
                <w:iCs/>
                <w:color w:val="auto"/>
                <w:lang w:eastAsia="lt-LT"/>
              </w:rPr>
              <w:t xml:space="preserve">130 </w:t>
            </w:r>
            <w:r w:rsidRPr="00532CB2">
              <w:rPr>
                <w:bCs/>
                <w:iCs/>
                <w:color w:val="auto"/>
                <w:lang w:eastAsia="lt-LT"/>
              </w:rPr>
              <w:t>– Išorinėje Strategijos teritorijoje, 5</w:t>
            </w:r>
            <w:r w:rsidR="008C35F7" w:rsidRPr="00532CB2"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>431 – Tankiai apgyvendintoje teritorijoje, 2</w:t>
            </w:r>
            <w:r w:rsidR="008C35F7" w:rsidRPr="00532CB2"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>715 – Miesto branduolio teritorijoje)</w:t>
            </w:r>
            <w:r w:rsidR="008554B1" w:rsidRPr="00532CB2">
              <w:rPr>
                <w:rStyle w:val="Puslapioinaosnuoroda"/>
                <w:bCs/>
                <w:iCs/>
                <w:color w:val="auto"/>
                <w:lang w:eastAsia="lt-LT"/>
              </w:rPr>
              <w:footnoteReference w:id="5"/>
            </w:r>
            <w:r w:rsidR="00792949" w:rsidRPr="00532CB2">
              <w:rPr>
                <w:bCs/>
                <w:iCs/>
                <w:color w:val="auto"/>
                <w:lang w:eastAsia="lt-LT"/>
              </w:rPr>
              <w:t>.</w:t>
            </w:r>
            <w:r w:rsidR="00A02924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7B827C5A" w14:textId="7F7BBC52" w:rsidR="00F16829" w:rsidRPr="00532CB2" w:rsidRDefault="007E430E" w:rsidP="00365763">
            <w:pPr>
              <w:pStyle w:val="Default"/>
              <w:ind w:left="59" w:firstLine="7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Išorinėje S</w:t>
            </w:r>
            <w:r w:rsidR="001878F0" w:rsidRPr="00532CB2">
              <w:rPr>
                <w:bCs/>
                <w:iCs/>
                <w:color w:val="auto"/>
                <w:lang w:eastAsia="lt-LT"/>
              </w:rPr>
              <w:t xml:space="preserve">trategijos teritorijoje ikimokyklinio ir bendrojo ugdymo įstaigų skaičius yra mažas, todėl žinodami ribotą vaikų skaičių, vaikų tėvai prašymuose linkę nurodyti Tankiai apgyvendintoje teritorijoje esančias įstaigas. </w:t>
            </w:r>
            <w:r w:rsidR="00A02924" w:rsidRPr="00532CB2">
              <w:rPr>
                <w:bCs/>
                <w:iCs/>
                <w:color w:val="auto"/>
                <w:lang w:eastAsia="lt-LT"/>
              </w:rPr>
              <w:t>Tai reiškia, kad tėvai turi rinktis tolimesnes, iš Išorinės Strategijos teritorijos sunkiau pas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iekiamas švietimo </w:t>
            </w:r>
            <w:r w:rsidR="00A02924" w:rsidRPr="00532CB2">
              <w:rPr>
                <w:bCs/>
                <w:iCs/>
                <w:color w:val="auto"/>
                <w:lang w:eastAsia="lt-LT"/>
              </w:rPr>
              <w:t xml:space="preserve">įstaigas esančias Tankiai apgyvendintoje teritorijoje ar Miesto branduolyje. </w:t>
            </w:r>
            <w:r w:rsidR="006A7725" w:rsidRPr="00532CB2">
              <w:rPr>
                <w:bCs/>
                <w:iCs/>
                <w:color w:val="auto"/>
                <w:lang w:eastAsia="lt-LT"/>
              </w:rPr>
              <w:t xml:space="preserve">Tai sąlygoja, kad </w:t>
            </w:r>
            <w:r w:rsidR="007F1AF5" w:rsidRPr="00532CB2">
              <w:rPr>
                <w:bCs/>
                <w:iCs/>
                <w:color w:val="auto"/>
                <w:lang w:eastAsia="lt-LT"/>
              </w:rPr>
              <w:t>Išorinėje Strategijos teritor</w:t>
            </w:r>
            <w:r w:rsidRPr="00532CB2">
              <w:rPr>
                <w:bCs/>
                <w:iCs/>
                <w:color w:val="auto"/>
                <w:lang w:eastAsia="lt-LT"/>
              </w:rPr>
              <w:t>ijoje gyvenantys vaikai į švietimo</w:t>
            </w:r>
            <w:r w:rsidR="007F1AF5" w:rsidRPr="00532CB2">
              <w:rPr>
                <w:bCs/>
                <w:iCs/>
                <w:color w:val="auto"/>
                <w:lang w:eastAsia="lt-LT"/>
              </w:rPr>
              <w:t xml:space="preserve"> įstaigas dažni</w:t>
            </w:r>
            <w:r w:rsidR="002C5A9B" w:rsidRPr="00532CB2">
              <w:rPr>
                <w:bCs/>
                <w:iCs/>
                <w:color w:val="auto"/>
                <w:lang w:eastAsia="lt-LT"/>
              </w:rPr>
              <w:t>au vežami automobiliu (žr. 7 pav.)</w:t>
            </w:r>
            <w:r w:rsidR="00B0216E" w:rsidRPr="00532CB2">
              <w:rPr>
                <w:bCs/>
                <w:iCs/>
                <w:color w:val="auto"/>
                <w:lang w:eastAsia="lt-LT"/>
              </w:rPr>
              <w:t>.</w:t>
            </w:r>
            <w:r w:rsidR="000B1327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B0216E" w:rsidRPr="00532CB2">
              <w:rPr>
                <w:bCs/>
                <w:iCs/>
                <w:color w:val="auto"/>
                <w:lang w:eastAsia="lt-LT"/>
              </w:rPr>
              <w:t>T</w:t>
            </w:r>
            <w:r w:rsidR="000B1327" w:rsidRPr="00532CB2">
              <w:rPr>
                <w:bCs/>
                <w:iCs/>
                <w:color w:val="auto"/>
                <w:lang w:eastAsia="lt-LT"/>
              </w:rPr>
              <w:t>. y.</w:t>
            </w:r>
            <w:r w:rsidR="00B0216E" w:rsidRPr="00532CB2">
              <w:rPr>
                <w:bCs/>
                <w:iCs/>
                <w:color w:val="auto"/>
                <w:lang w:eastAsia="lt-LT"/>
              </w:rPr>
              <w:t>,</w:t>
            </w:r>
            <w:r w:rsidR="002C5A9B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B0216E" w:rsidRPr="00532CB2">
              <w:rPr>
                <w:bCs/>
                <w:iCs/>
                <w:color w:val="auto"/>
                <w:lang w:eastAsia="lt-LT"/>
              </w:rPr>
              <w:t>r</w:t>
            </w:r>
            <w:r w:rsidR="002C5A9B" w:rsidRPr="00532CB2">
              <w:rPr>
                <w:bCs/>
                <w:iCs/>
                <w:color w:val="auto"/>
                <w:lang w:eastAsia="lt-LT"/>
              </w:rPr>
              <w:t xml:space="preserve">enkantis toliau nuo gyvenamosios vietos esančias 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švietimo </w:t>
            </w:r>
            <w:r w:rsidR="002C5A9B" w:rsidRPr="00532CB2">
              <w:rPr>
                <w:bCs/>
                <w:iCs/>
                <w:color w:val="auto"/>
                <w:lang w:eastAsia="lt-LT"/>
              </w:rPr>
              <w:t>įstaigas, gyventojams te</w:t>
            </w:r>
            <w:r w:rsidR="00B0216E" w:rsidRPr="00532CB2">
              <w:rPr>
                <w:bCs/>
                <w:iCs/>
                <w:color w:val="auto"/>
                <w:lang w:eastAsia="lt-LT"/>
              </w:rPr>
              <w:t>nka</w:t>
            </w:r>
            <w:r w:rsidR="00477093" w:rsidRPr="00532CB2">
              <w:rPr>
                <w:bCs/>
                <w:iCs/>
                <w:color w:val="auto"/>
                <w:lang w:eastAsia="lt-LT"/>
              </w:rPr>
              <w:t xml:space="preserve"> spręsti vaikų pavė</w:t>
            </w:r>
            <w:r w:rsidR="002C5A9B" w:rsidRPr="00532CB2">
              <w:rPr>
                <w:bCs/>
                <w:iCs/>
                <w:color w:val="auto"/>
                <w:lang w:eastAsia="lt-LT"/>
              </w:rPr>
              <w:t xml:space="preserve">žėjimo problemas, </w:t>
            </w:r>
            <w:r w:rsidR="005C317A">
              <w:rPr>
                <w:bCs/>
                <w:iCs/>
                <w:color w:val="auto"/>
                <w:lang w:eastAsia="lt-LT"/>
              </w:rPr>
              <w:t xml:space="preserve">tai </w:t>
            </w:r>
            <w:r w:rsidR="002C5A9B" w:rsidRPr="00532CB2">
              <w:rPr>
                <w:bCs/>
                <w:iCs/>
                <w:color w:val="auto"/>
                <w:lang w:eastAsia="lt-LT"/>
              </w:rPr>
              <w:t>didina automobilių skaičių keliuose, spūsčių tikimybę.</w:t>
            </w:r>
            <w:r w:rsidR="001B670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57E971E5" w14:textId="77777777" w:rsidR="004978A2" w:rsidRPr="00532CB2" w:rsidRDefault="004978A2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31C338EE" w14:textId="77777777" w:rsidR="008275DE" w:rsidRPr="00532CB2" w:rsidRDefault="008275DE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296BDB07" w14:textId="77777777" w:rsidR="008275DE" w:rsidRPr="00532CB2" w:rsidRDefault="008275DE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29BE69D8" w14:textId="77777777" w:rsidR="008275DE" w:rsidRPr="00532CB2" w:rsidRDefault="008275DE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08EF5631" w14:textId="77777777" w:rsidR="008275DE" w:rsidRPr="00532CB2" w:rsidRDefault="008275DE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60CA5DA8" w14:textId="77777777" w:rsidR="008275DE" w:rsidRPr="00532CB2" w:rsidRDefault="008275DE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4E77D74A" w14:textId="77777777" w:rsidR="008275DE" w:rsidRPr="00532CB2" w:rsidRDefault="008275DE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668B02E1" w14:textId="77777777" w:rsidR="008275DE" w:rsidRPr="00532CB2" w:rsidRDefault="008275DE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7DFA5923" w14:textId="77777777" w:rsidR="008275DE" w:rsidRPr="00532CB2" w:rsidRDefault="008275DE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670FEA0F" w14:textId="1947C96F" w:rsidR="008275DE" w:rsidRDefault="008275DE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72076596" w14:textId="222CFEF1" w:rsidR="00FE2F9A" w:rsidRDefault="00FE2F9A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333D1F45" w14:textId="5E1E1C05" w:rsidR="00FE2F9A" w:rsidRDefault="00FE2F9A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4425CD26" w14:textId="2DC89FDE" w:rsidR="00FE2F9A" w:rsidRDefault="00FE2F9A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04A9D9C6" w14:textId="77777777" w:rsidR="00FE2F9A" w:rsidRDefault="00FE2F9A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34C4CE9D" w14:textId="77777777" w:rsidR="005C317A" w:rsidRPr="00532CB2" w:rsidRDefault="005C317A" w:rsidP="00B0216E">
            <w:pPr>
              <w:pStyle w:val="Default"/>
              <w:ind w:left="720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68933E34" w14:textId="08B87BAF" w:rsidR="00444E21" w:rsidRPr="00547141" w:rsidRDefault="00444E21" w:rsidP="00444E21">
            <w:pPr>
              <w:pStyle w:val="Default"/>
              <w:jc w:val="center"/>
              <w:rPr>
                <w:bCs/>
                <w:iCs/>
                <w:lang w:eastAsia="lt-LT"/>
              </w:rPr>
            </w:pPr>
            <w:r w:rsidRPr="00547141">
              <w:rPr>
                <w:bCs/>
                <w:iCs/>
                <w:lang w:eastAsia="lt-LT"/>
              </w:rPr>
              <w:lastRenderedPageBreak/>
              <w:t xml:space="preserve">7 pav. </w:t>
            </w:r>
            <w:r w:rsidR="008A55D1" w:rsidRPr="00547141">
              <w:rPr>
                <w:bCs/>
                <w:iCs/>
                <w:lang w:eastAsia="lt-LT"/>
              </w:rPr>
              <w:t>Vaikų palydėjimas į ugdymo įs</w:t>
            </w:r>
            <w:r w:rsidR="00465A11" w:rsidRPr="00547141">
              <w:rPr>
                <w:bCs/>
                <w:iCs/>
                <w:lang w:eastAsia="lt-LT"/>
              </w:rPr>
              <w:t>taigas skirtingose Strategijos teritorijos dalyse (Kauno m</w:t>
            </w:r>
            <w:r w:rsidR="005C317A">
              <w:rPr>
                <w:bCs/>
                <w:iCs/>
                <w:lang w:eastAsia="lt-LT"/>
              </w:rPr>
              <w:t>iesto</w:t>
            </w:r>
            <w:r w:rsidR="00465A11" w:rsidRPr="00547141">
              <w:rPr>
                <w:bCs/>
                <w:iCs/>
                <w:lang w:eastAsia="lt-LT"/>
              </w:rPr>
              <w:t xml:space="preserve"> darnaus </w:t>
            </w:r>
            <w:proofErr w:type="spellStart"/>
            <w:r w:rsidR="00465A11" w:rsidRPr="00547141">
              <w:rPr>
                <w:bCs/>
                <w:iCs/>
                <w:lang w:eastAsia="lt-LT"/>
              </w:rPr>
              <w:t>judumo</w:t>
            </w:r>
            <w:proofErr w:type="spellEnd"/>
            <w:r w:rsidR="00465A11" w:rsidRPr="00547141">
              <w:rPr>
                <w:bCs/>
                <w:iCs/>
                <w:lang w:eastAsia="lt-LT"/>
              </w:rPr>
              <w:t xml:space="preserve"> planas)</w:t>
            </w:r>
            <w:r w:rsidR="00547141">
              <w:rPr>
                <w:bCs/>
                <w:iCs/>
                <w:lang w:eastAsia="lt-LT"/>
              </w:rPr>
              <w:t xml:space="preserve"> </w:t>
            </w:r>
          </w:p>
          <w:p w14:paraId="16DD5D07" w14:textId="3F767CD1" w:rsidR="00BD469D" w:rsidRDefault="008275DE" w:rsidP="008E1A8B">
            <w:pPr>
              <w:pStyle w:val="Default"/>
              <w:jc w:val="center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noProof/>
                <w:color w:val="auto"/>
                <w:lang w:eastAsia="lt-LT"/>
              </w:rPr>
              <w:drawing>
                <wp:inline distT="0" distB="0" distL="0" distR="0" wp14:anchorId="5E60C350" wp14:editId="4131CECC">
                  <wp:extent cx="4967803" cy="2421467"/>
                  <wp:effectExtent l="0" t="0" r="4445" b="0"/>
                  <wp:docPr id="15" name="Paveikslėlis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0171" cy="2432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F9F29C1" w14:textId="77777777" w:rsidR="00691BC1" w:rsidRPr="00532CB2" w:rsidRDefault="00691BC1" w:rsidP="008E1A8B">
            <w:pPr>
              <w:pStyle w:val="Default"/>
              <w:jc w:val="center"/>
              <w:rPr>
                <w:bCs/>
                <w:iCs/>
                <w:color w:val="auto"/>
                <w:lang w:eastAsia="lt-LT"/>
              </w:rPr>
            </w:pPr>
          </w:p>
          <w:p w14:paraId="4546929C" w14:textId="584A184F" w:rsidR="009F1732" w:rsidRPr="00532CB2" w:rsidRDefault="004978A2" w:rsidP="001B670F">
            <w:pPr>
              <w:pStyle w:val="Default"/>
              <w:ind w:firstLine="904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Vertinant švietimo paslaugų </w:t>
            </w:r>
            <w:r w:rsidR="00664C25" w:rsidRPr="00532CB2">
              <w:rPr>
                <w:bCs/>
                <w:iCs/>
                <w:color w:val="auto"/>
                <w:lang w:eastAsia="lt-LT"/>
              </w:rPr>
              <w:t>prieinamumą</w:t>
            </w:r>
            <w:r w:rsidRPr="00532CB2">
              <w:rPr>
                <w:bCs/>
                <w:iCs/>
                <w:color w:val="auto"/>
                <w:lang w:eastAsia="lt-LT"/>
              </w:rPr>
              <w:t>, būtina atkreipti dėmesį ir į neformalųjį švietimą, kuri</w:t>
            </w:r>
            <w:r w:rsidR="001E7932" w:rsidRPr="00532CB2">
              <w:rPr>
                <w:bCs/>
                <w:iCs/>
                <w:color w:val="auto"/>
                <w:lang w:eastAsia="lt-LT"/>
              </w:rPr>
              <w:t>o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kokybė ir įvairovė </w:t>
            </w:r>
            <w:r w:rsidR="009536D2" w:rsidRPr="00532CB2">
              <w:rPr>
                <w:bCs/>
                <w:iCs/>
                <w:color w:val="auto"/>
                <w:lang w:eastAsia="lt-LT"/>
              </w:rPr>
              <w:t>nėra pakankam</w:t>
            </w:r>
            <w:r w:rsidR="001E7932" w:rsidRPr="00532CB2">
              <w:rPr>
                <w:bCs/>
                <w:iCs/>
                <w:color w:val="auto"/>
                <w:lang w:eastAsia="lt-LT"/>
              </w:rPr>
              <w:t>os</w:t>
            </w:r>
            <w:r w:rsidR="009536D2" w:rsidRPr="00532CB2">
              <w:rPr>
                <w:bCs/>
                <w:iCs/>
                <w:color w:val="auto"/>
                <w:lang w:eastAsia="lt-LT"/>
              </w:rPr>
              <w:t xml:space="preserve">. 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Analizuojant neformaliojo švietimo turinį, stebimas </w:t>
            </w:r>
            <w:r w:rsidR="00A74D38" w:rsidRPr="00532CB2">
              <w:t>techninės kūrybos, gamtos ir ekologijos, informacinių technologijų, technologijų, medijų krypties</w:t>
            </w:r>
            <w:r w:rsidR="00013637" w:rsidRPr="00532CB2">
              <w:t xml:space="preserve"> 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neformaliojo švietimo </w:t>
            </w:r>
            <w:r w:rsidR="00013637" w:rsidRPr="00532CB2">
              <w:rPr>
                <w:bCs/>
                <w:iCs/>
                <w:color w:val="auto"/>
                <w:lang w:eastAsia="lt-LT"/>
              </w:rPr>
              <w:t xml:space="preserve">paslaugų 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trūkumas. </w:t>
            </w:r>
            <w:r w:rsidR="00BA1970" w:rsidRPr="00532CB2">
              <w:rPr>
                <w:bCs/>
                <w:iCs/>
                <w:color w:val="auto"/>
                <w:lang w:eastAsia="lt-LT"/>
              </w:rPr>
              <w:t xml:space="preserve">Kauno </w:t>
            </w:r>
            <w:r w:rsidR="00877C4A" w:rsidRPr="00532CB2">
              <w:rPr>
                <w:bCs/>
                <w:iCs/>
                <w:color w:val="auto"/>
                <w:lang w:eastAsia="lt-LT"/>
              </w:rPr>
              <w:t>regiono</w:t>
            </w:r>
            <w:r w:rsidR="00BA1970" w:rsidRPr="00532CB2">
              <w:rPr>
                <w:bCs/>
                <w:iCs/>
                <w:color w:val="auto"/>
                <w:lang w:eastAsia="lt-LT"/>
              </w:rPr>
              <w:t xml:space="preserve"> plėtros plane nurodyta, kad „</w:t>
            </w:r>
            <w:r w:rsidR="00204113" w:rsidRPr="00532CB2">
              <w:rPr>
                <w:rFonts w:eastAsia="Calibri"/>
                <w:iCs/>
              </w:rPr>
              <w:t xml:space="preserve">šio švietimo turinys nesubalansuotas teminiu požiūriu – neformaliojo vaikų švietimo gamtos, informacinių technologijų, techninių programų dalis Kauno regione sudaro iki 11 proc. nuo visų siūlomų programų, o vertinant be Kauno miesto – tik 4,4 proc. (Atvira informavimo, konsultavimo ir orientavimo sistema, 2022 m.). Išsiskiria menų ir sportą bei fizinį aktyvumą skatinančios, o ne inžinerinės, technologinės veiklos – </w:t>
            </w:r>
            <w:r w:rsidR="008E1A8B">
              <w:rPr>
                <w:rFonts w:eastAsia="Calibri"/>
                <w:iCs/>
              </w:rPr>
              <w:t xml:space="preserve">tai </w:t>
            </w:r>
            <w:r w:rsidR="00204113" w:rsidRPr="00532CB2">
              <w:rPr>
                <w:rFonts w:eastAsia="Calibri"/>
                <w:iCs/>
              </w:rPr>
              <w:t>jau tokiame ankstyvame etape gali daryti įtaką ir vaikų ateities profesijos pasirinkimui, ir indėliui į ekonom</w:t>
            </w:r>
            <w:r w:rsidR="005F7005" w:rsidRPr="00532CB2">
              <w:rPr>
                <w:rFonts w:eastAsia="Calibri"/>
                <w:iCs/>
              </w:rPr>
              <w:t>ikos augimą ilguoju laikotarpiu</w:t>
            </w:r>
            <w:r w:rsidR="00340CF4" w:rsidRPr="00532CB2">
              <w:rPr>
                <w:bCs/>
                <w:iCs/>
                <w:color w:val="auto"/>
                <w:lang w:eastAsia="lt-LT"/>
              </w:rPr>
              <w:t xml:space="preserve">. </w:t>
            </w:r>
            <w:r w:rsidR="00C44AD1" w:rsidRPr="00532CB2">
              <w:rPr>
                <w:bCs/>
                <w:iCs/>
                <w:color w:val="auto"/>
                <w:lang w:eastAsia="lt-LT"/>
              </w:rPr>
              <w:t xml:space="preserve">Šių specialistų paklausa </w:t>
            </w:r>
            <w:r w:rsidR="000C4A87" w:rsidRPr="00532CB2">
              <w:rPr>
                <w:bCs/>
                <w:iCs/>
                <w:color w:val="auto"/>
                <w:lang w:eastAsia="lt-LT"/>
              </w:rPr>
              <w:t xml:space="preserve">didžiausia </w:t>
            </w:r>
            <w:r w:rsidR="00FD7905" w:rsidRPr="00532CB2">
              <w:rPr>
                <w:bCs/>
                <w:iCs/>
                <w:color w:val="auto"/>
                <w:lang w:eastAsia="lt-LT"/>
              </w:rPr>
              <w:t>apdirbamo</w:t>
            </w:r>
            <w:r w:rsidR="000C4A87" w:rsidRPr="00532CB2">
              <w:rPr>
                <w:bCs/>
                <w:iCs/>
                <w:color w:val="auto"/>
                <w:lang w:eastAsia="lt-LT"/>
              </w:rPr>
              <w:t>sios</w:t>
            </w:r>
            <w:r w:rsidR="00FD7905" w:rsidRPr="00532CB2">
              <w:rPr>
                <w:bCs/>
                <w:iCs/>
                <w:color w:val="auto"/>
                <w:lang w:eastAsia="lt-LT"/>
              </w:rPr>
              <w:t xml:space="preserve"> pramonė</w:t>
            </w:r>
            <w:r w:rsidR="000C4A87" w:rsidRPr="00532CB2">
              <w:rPr>
                <w:bCs/>
                <w:iCs/>
                <w:color w:val="auto"/>
                <w:lang w:eastAsia="lt-LT"/>
              </w:rPr>
              <w:t>s sektoriuje,</w:t>
            </w:r>
            <w:r w:rsidR="00FD7905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FA06B1" w:rsidRPr="00532CB2">
              <w:rPr>
                <w:bCs/>
                <w:iCs/>
                <w:color w:val="auto"/>
                <w:lang w:eastAsia="lt-LT"/>
              </w:rPr>
              <w:t>kuriame sukuriama beveik ketvirtadalis (23,9</w:t>
            </w:r>
            <w:r w:rsidR="00365763">
              <w:rPr>
                <w:bCs/>
                <w:iCs/>
                <w:color w:val="auto"/>
                <w:lang w:eastAsia="lt-LT"/>
              </w:rPr>
              <w:t> </w:t>
            </w:r>
            <w:r w:rsidR="00FA06B1" w:rsidRPr="00532CB2">
              <w:rPr>
                <w:bCs/>
                <w:iCs/>
                <w:color w:val="auto"/>
                <w:lang w:eastAsia="lt-LT"/>
              </w:rPr>
              <w:t xml:space="preserve">proc.) </w:t>
            </w:r>
            <w:r w:rsidR="007F784B" w:rsidRPr="00532CB2">
              <w:rPr>
                <w:rStyle w:val="ng-scope"/>
              </w:rPr>
              <w:t>ne</w:t>
            </w:r>
            <w:r w:rsidR="00D32475">
              <w:rPr>
                <w:rStyle w:val="ng-scope"/>
              </w:rPr>
              <w:t xml:space="preserve"> </w:t>
            </w:r>
            <w:r w:rsidR="007F784B" w:rsidRPr="00532CB2">
              <w:rPr>
                <w:rStyle w:val="ng-scope"/>
              </w:rPr>
              <w:t>finansų įmonių apyvartos per metus</w:t>
            </w:r>
            <w:r w:rsidR="007F784B" w:rsidRPr="00532CB2">
              <w:rPr>
                <w:rStyle w:val="Puslapioinaosnuoroda"/>
              </w:rPr>
              <w:footnoteReference w:id="6"/>
            </w:r>
            <w:r w:rsidR="007F784B" w:rsidRPr="00532CB2">
              <w:rPr>
                <w:rStyle w:val="ng-scope"/>
              </w:rPr>
              <w:t>.</w:t>
            </w:r>
            <w:r w:rsidR="006751E5" w:rsidRPr="00532CB2">
              <w:rPr>
                <w:rStyle w:val="ng-scope"/>
              </w:rPr>
              <w:t xml:space="preserve"> </w:t>
            </w:r>
            <w:r w:rsidR="006751E5" w:rsidRPr="00532CB2">
              <w:t xml:space="preserve">Techninės kūrybos, gamtos ir ekologijos, informacinių technologijų, technologijų, medijų krypties </w:t>
            </w:r>
            <w:r w:rsidR="006751E5" w:rsidRPr="00532CB2">
              <w:rPr>
                <w:bCs/>
                <w:iCs/>
                <w:color w:val="auto"/>
                <w:lang w:eastAsia="lt-LT"/>
              </w:rPr>
              <w:t>neformaliojo švietimo paslaugų poreikį</w:t>
            </w:r>
            <w:r w:rsidR="00A65286" w:rsidRPr="00532CB2">
              <w:rPr>
                <w:bCs/>
                <w:iCs/>
                <w:color w:val="auto"/>
                <w:lang w:eastAsia="lt-LT"/>
              </w:rPr>
              <w:t xml:space="preserve"> sustiprina aukštojo mokslo įvairovė</w:t>
            </w:r>
            <w:r w:rsidR="009F1732" w:rsidRPr="00532CB2">
              <w:rPr>
                <w:bCs/>
                <w:iCs/>
                <w:color w:val="auto"/>
                <w:lang w:eastAsia="lt-LT"/>
              </w:rPr>
              <w:t xml:space="preserve"> bei Kauno laisvosios ekonomikos zonos (Kauno</w:t>
            </w:r>
            <w:r w:rsidR="00365763">
              <w:rPr>
                <w:bCs/>
                <w:iCs/>
                <w:color w:val="auto"/>
                <w:lang w:eastAsia="lt-LT"/>
              </w:rPr>
              <w:t> </w:t>
            </w:r>
            <w:r w:rsidR="009F1732" w:rsidRPr="00532CB2">
              <w:rPr>
                <w:bCs/>
                <w:iCs/>
                <w:color w:val="auto"/>
                <w:lang w:eastAsia="lt-LT"/>
              </w:rPr>
              <w:t>LEZ) artumas:</w:t>
            </w:r>
            <w:r w:rsidR="001B670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3F7345EF" w14:textId="7231FF34" w:rsidR="000E0563" w:rsidRPr="00532CB2" w:rsidRDefault="009F1732" w:rsidP="008E1A8B">
            <w:pPr>
              <w:pStyle w:val="Default"/>
              <w:ind w:firstLine="9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Daugiausia investicijų Kauno LEZ sulaukė automobilių komponentų, medienos gaminių, baldų ir medicinos prietaisų gamybos srityse.</w:t>
            </w:r>
            <w:r w:rsidRPr="00532CB2">
              <w:rPr>
                <w:color w:val="auto"/>
              </w:rPr>
              <w:t xml:space="preserve"> </w:t>
            </w:r>
            <w:r w:rsidRPr="00532CB2">
              <w:rPr>
                <w:bCs/>
                <w:iCs/>
                <w:color w:val="auto"/>
                <w:lang w:eastAsia="lt-LT"/>
              </w:rPr>
              <w:t>Kauno LEZ</w:t>
            </w:r>
            <w:r w:rsidR="001B670F">
              <w:rPr>
                <w:bCs/>
                <w:iCs/>
                <w:color w:val="auto"/>
                <w:lang w:eastAsia="lt-LT"/>
              </w:rPr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sudaro 534 hektarų teritorija. Klientų užimamas plotas viršija 187 ha, o bendra projektų investicijų vertė siekia 1,35 mlrd. </w:t>
            </w:r>
            <w:proofErr w:type="spellStart"/>
            <w:r w:rsidRPr="00532CB2">
              <w:rPr>
                <w:bCs/>
                <w:iCs/>
                <w:color w:val="auto"/>
                <w:lang w:eastAsia="lt-LT"/>
              </w:rPr>
              <w:t>Eur</w:t>
            </w:r>
            <w:proofErr w:type="spellEnd"/>
            <w:r w:rsidRPr="00532CB2">
              <w:rPr>
                <w:bCs/>
                <w:iCs/>
                <w:color w:val="auto"/>
                <w:lang w:eastAsia="lt-LT"/>
              </w:rPr>
              <w:t>. 70 % šios vertės – tiesioginės užsienio investicijos</w:t>
            </w:r>
            <w:r w:rsidRPr="00532CB2">
              <w:rPr>
                <w:rStyle w:val="Puslapioinaosnuoroda"/>
                <w:bCs/>
                <w:iCs/>
                <w:color w:val="auto"/>
                <w:lang w:eastAsia="lt-LT"/>
              </w:rPr>
              <w:footnoteReference w:id="7"/>
            </w:r>
            <w:r w:rsidRPr="00532CB2">
              <w:rPr>
                <w:bCs/>
                <w:iCs/>
                <w:color w:val="auto"/>
                <w:lang w:eastAsia="lt-LT"/>
              </w:rPr>
              <w:t>.</w:t>
            </w:r>
            <w:r w:rsidR="001B670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1CE0EAA8" w14:textId="697CDBD2" w:rsidR="00D90712" w:rsidRPr="00532CB2" w:rsidRDefault="008E1A8B" w:rsidP="008E1A8B">
            <w:pPr>
              <w:pStyle w:val="Default"/>
              <w:ind w:left="59" w:firstLine="850"/>
              <w:jc w:val="both"/>
              <w:rPr>
                <w:bCs/>
                <w:iCs/>
                <w:color w:val="auto"/>
                <w:lang w:eastAsia="lt-LT"/>
              </w:rPr>
            </w:pPr>
            <w:r>
              <w:rPr>
                <w:bCs/>
                <w:iCs/>
                <w:color w:val="auto"/>
                <w:lang w:eastAsia="lt-LT"/>
              </w:rPr>
              <w:t xml:space="preserve">1. 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>Kaunas – aukštojo mokslo miestas, kuriame veikia 4 universitetai ir 2 universitetų padaliniai bei 5 kolegijos ir 1 kolegijos padalinys. Juose 2022</w:t>
            </w:r>
            <w:r w:rsidR="00B362E8" w:rsidRPr="00532CB2">
              <w:rPr>
                <w:bCs/>
                <w:iCs/>
                <w:color w:val="auto"/>
                <w:lang w:eastAsia="lt-LT"/>
              </w:rPr>
              <w:t>–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>2023</w:t>
            </w:r>
            <w:r w:rsidR="00365763">
              <w:rPr>
                <w:bCs/>
                <w:iCs/>
                <w:color w:val="auto"/>
                <w:lang w:eastAsia="lt-LT"/>
              </w:rPr>
              <w:t> </w:t>
            </w:r>
            <w:r w:rsidR="00D90712" w:rsidRPr="00365763">
              <w:rPr>
                <w:bCs/>
                <w:iCs/>
                <w:color w:val="auto"/>
                <w:lang w:eastAsia="lt-LT"/>
              </w:rPr>
              <w:t>mokslo metais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5F69F2" w:rsidRPr="00532CB2">
              <w:rPr>
                <w:bCs/>
                <w:iCs/>
                <w:color w:val="auto"/>
                <w:lang w:eastAsia="lt-LT"/>
              </w:rPr>
              <w:t>bendrai studijavo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 xml:space="preserve"> 33</w:t>
            </w:r>
            <w:r w:rsidR="008C35F7" w:rsidRPr="00532CB2">
              <w:t> 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 xml:space="preserve">264 studentai. </w:t>
            </w:r>
            <w:r w:rsidR="007477EC" w:rsidRPr="00532CB2">
              <w:rPr>
                <w:bCs/>
                <w:iCs/>
                <w:color w:val="auto"/>
                <w:lang w:eastAsia="lt-LT"/>
              </w:rPr>
              <w:t>L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 xml:space="preserve">yginant </w:t>
            </w:r>
            <w:r w:rsidR="00AD357E" w:rsidRPr="00532CB2">
              <w:rPr>
                <w:bCs/>
                <w:iCs/>
                <w:color w:val="auto"/>
                <w:lang w:eastAsia="lt-LT"/>
              </w:rPr>
              <w:t>studentų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AD357E" w:rsidRPr="00532CB2">
              <w:rPr>
                <w:bCs/>
                <w:iCs/>
                <w:color w:val="auto"/>
                <w:lang w:eastAsia="lt-LT"/>
              </w:rPr>
              <w:t xml:space="preserve">skaičių 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 xml:space="preserve">pagal sritis, STEM </w:t>
            </w:r>
            <w:r w:rsidR="00B13D03" w:rsidRPr="00532CB2">
              <w:rPr>
                <w:bCs/>
                <w:iCs/>
                <w:color w:val="auto"/>
                <w:lang w:eastAsia="lt-LT"/>
              </w:rPr>
              <w:t>studijavo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 xml:space="preserve"> 19</w:t>
            </w:r>
            <w:r w:rsidR="00B13D03" w:rsidRPr="00532CB2">
              <w:rPr>
                <w:bCs/>
                <w:iCs/>
                <w:color w:val="auto"/>
                <w:lang w:eastAsia="lt-LT"/>
              </w:rPr>
              <w:t> 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>924 studentai (59</w:t>
            </w:r>
            <w:r w:rsidR="00365763">
              <w:rPr>
                <w:bCs/>
                <w:iCs/>
                <w:color w:val="auto"/>
                <w:lang w:eastAsia="lt-LT"/>
              </w:rPr>
              <w:t> 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>proc.</w:t>
            </w:r>
            <w:r w:rsidR="00B13D03" w:rsidRPr="00532CB2">
              <w:rPr>
                <w:bCs/>
                <w:iCs/>
                <w:color w:val="auto"/>
                <w:lang w:eastAsia="lt-LT"/>
              </w:rPr>
              <w:t xml:space="preserve"> visų </w:t>
            </w:r>
            <w:r w:rsidR="00B13D03" w:rsidRPr="00532CB2">
              <w:rPr>
                <w:bCs/>
                <w:iCs/>
                <w:color w:val="auto"/>
                <w:lang w:eastAsia="lt-LT"/>
              </w:rPr>
              <w:lastRenderedPageBreak/>
              <w:t>studentų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>)</w:t>
            </w:r>
            <w:r w:rsidR="00340CF4" w:rsidRPr="00532CB2">
              <w:rPr>
                <w:rStyle w:val="Puslapioinaosnuoroda"/>
                <w:bCs/>
                <w:iCs/>
                <w:color w:val="auto"/>
                <w:lang w:eastAsia="lt-LT"/>
              </w:rPr>
              <w:footnoteReference w:id="8"/>
            </w:r>
            <w:r w:rsidR="00B13D03" w:rsidRPr="00532CB2">
              <w:rPr>
                <w:bCs/>
                <w:iCs/>
                <w:color w:val="auto"/>
                <w:lang w:eastAsia="lt-LT"/>
              </w:rPr>
              <w:t>, kas žymiai viršijo</w:t>
            </w:r>
            <w:r w:rsidR="007477EC" w:rsidRPr="00532CB2">
              <w:rPr>
                <w:bCs/>
                <w:iCs/>
                <w:color w:val="auto"/>
                <w:lang w:eastAsia="lt-LT"/>
              </w:rPr>
              <w:t xml:space="preserve"> neformali</w:t>
            </w:r>
            <w:r w:rsidR="00117983" w:rsidRPr="00532CB2">
              <w:rPr>
                <w:bCs/>
                <w:iCs/>
                <w:color w:val="auto"/>
                <w:lang w:eastAsia="lt-LT"/>
              </w:rPr>
              <w:t>ojo švietimo</w:t>
            </w:r>
            <w:r w:rsidR="007477EC" w:rsidRPr="00532CB2">
              <w:rPr>
                <w:bCs/>
                <w:iCs/>
                <w:color w:val="auto"/>
                <w:lang w:eastAsia="lt-LT"/>
              </w:rPr>
              <w:t xml:space="preserve"> atitinkam</w:t>
            </w:r>
            <w:r w:rsidR="00117983" w:rsidRPr="00532CB2">
              <w:rPr>
                <w:bCs/>
                <w:iCs/>
                <w:color w:val="auto"/>
                <w:lang w:eastAsia="lt-LT"/>
              </w:rPr>
              <w:t>ose</w:t>
            </w:r>
            <w:r w:rsidR="007477EC" w:rsidRPr="00532CB2">
              <w:rPr>
                <w:bCs/>
                <w:iCs/>
                <w:color w:val="auto"/>
                <w:lang w:eastAsia="lt-LT"/>
              </w:rPr>
              <w:t xml:space="preserve"> pakraip</w:t>
            </w:r>
            <w:r w:rsidR="00117983" w:rsidRPr="00532CB2">
              <w:rPr>
                <w:bCs/>
                <w:iCs/>
                <w:color w:val="auto"/>
                <w:lang w:eastAsia="lt-LT"/>
              </w:rPr>
              <w:t>ose dalyvavusių</w:t>
            </w:r>
            <w:r w:rsidR="007477EC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477093" w:rsidRPr="00532CB2">
              <w:rPr>
                <w:bCs/>
                <w:iCs/>
                <w:color w:val="auto"/>
                <w:lang w:eastAsia="lt-LT"/>
              </w:rPr>
              <w:t>mokinių</w:t>
            </w:r>
            <w:r w:rsidR="00B366F2" w:rsidRPr="00532CB2">
              <w:rPr>
                <w:bCs/>
                <w:iCs/>
                <w:color w:val="auto"/>
                <w:lang w:eastAsia="lt-LT"/>
              </w:rPr>
              <w:t xml:space="preserve"> dalį (</w:t>
            </w:r>
            <w:r w:rsidR="00477093" w:rsidRPr="00532CB2">
              <w:rPr>
                <w:bCs/>
                <w:iCs/>
                <w:color w:val="auto"/>
                <w:lang w:eastAsia="lt-LT"/>
              </w:rPr>
              <w:t xml:space="preserve">tai daug daugiau nei </w:t>
            </w:r>
            <w:r w:rsidR="00047BD2" w:rsidRPr="00532CB2">
              <w:rPr>
                <w:bCs/>
                <w:iCs/>
                <w:color w:val="auto"/>
                <w:lang w:eastAsia="lt-LT"/>
              </w:rPr>
              <w:t xml:space="preserve">mokinių </w:t>
            </w:r>
            <w:r w:rsidR="00477093" w:rsidRPr="00532CB2">
              <w:rPr>
                <w:bCs/>
                <w:iCs/>
                <w:color w:val="auto"/>
                <w:lang w:eastAsia="lt-LT"/>
              </w:rPr>
              <w:t>neformalaus vaikų švietimo</w:t>
            </w:r>
            <w:r w:rsidR="00B366F2" w:rsidRPr="00532CB2">
              <w:rPr>
                <w:bCs/>
                <w:iCs/>
                <w:color w:val="auto"/>
                <w:lang w:eastAsia="lt-LT"/>
              </w:rPr>
              <w:t xml:space="preserve"> dalis)</w:t>
            </w:r>
            <w:r w:rsidR="00117983" w:rsidRPr="00532CB2">
              <w:rPr>
                <w:bCs/>
                <w:iCs/>
                <w:color w:val="auto"/>
                <w:lang w:eastAsia="lt-LT"/>
              </w:rPr>
              <w:t>. Tai rodo</w:t>
            </w:r>
            <w:r w:rsidR="00963B0F" w:rsidRPr="00532CB2">
              <w:rPr>
                <w:bCs/>
                <w:iCs/>
                <w:color w:val="auto"/>
                <w:lang w:eastAsia="lt-LT"/>
              </w:rPr>
              <w:t>, kad STEM krypčių neformaliojo švietimo</w:t>
            </w:r>
            <w:r w:rsidR="00E76EC3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963B0F" w:rsidRPr="00532CB2">
              <w:rPr>
                <w:bCs/>
                <w:iCs/>
                <w:color w:val="auto"/>
                <w:lang w:eastAsia="lt-LT"/>
              </w:rPr>
              <w:t>paslaugos neapima visų</w:t>
            </w:r>
            <w:r w:rsidR="00E962A6" w:rsidRPr="00532CB2">
              <w:rPr>
                <w:bCs/>
                <w:iCs/>
                <w:color w:val="auto"/>
                <w:lang w:eastAsia="lt-LT"/>
              </w:rPr>
              <w:t xml:space="preserve"> bendrojo ugdymo mokinių, kurie</w:t>
            </w:r>
            <w:r w:rsidR="00B366F2" w:rsidRPr="00532CB2">
              <w:rPr>
                <w:bCs/>
                <w:iCs/>
                <w:color w:val="auto"/>
                <w:lang w:eastAsia="lt-LT"/>
              </w:rPr>
              <w:t xml:space="preserve"> ateityje galėtų rinktis su STEAM</w:t>
            </w:r>
            <w:r w:rsidR="00365763">
              <w:rPr>
                <w:bCs/>
                <w:iCs/>
                <w:color w:val="auto"/>
                <w:lang w:eastAsia="lt-LT"/>
              </w:rPr>
              <w:t> </w:t>
            </w:r>
            <w:r w:rsidR="00B366F2" w:rsidRPr="00532CB2">
              <w:rPr>
                <w:bCs/>
                <w:iCs/>
                <w:color w:val="auto"/>
                <w:lang w:eastAsia="lt-LT"/>
              </w:rPr>
              <w:t>susijusiais profesijas.</w:t>
            </w:r>
            <w:r w:rsidR="00E962A6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1F2F56" w:rsidRPr="00532CB2">
              <w:rPr>
                <w:bCs/>
                <w:iCs/>
                <w:color w:val="auto"/>
                <w:lang w:eastAsia="lt-LT"/>
              </w:rPr>
              <w:t>Stiprinant</w:t>
            </w:r>
            <w:r w:rsidR="00C83DB4" w:rsidRPr="00532CB2">
              <w:rPr>
                <w:bCs/>
                <w:iCs/>
                <w:color w:val="auto"/>
                <w:lang w:eastAsia="lt-LT"/>
              </w:rPr>
              <w:t xml:space="preserve"> STEAM</w:t>
            </w:r>
            <w:r w:rsidR="00D90712" w:rsidRPr="00532CB2">
              <w:rPr>
                <w:bCs/>
                <w:iCs/>
                <w:color w:val="auto"/>
                <w:lang w:eastAsia="lt-LT"/>
              </w:rPr>
              <w:t xml:space="preserve"> bendrojo ugdymo pakopoje, būtų kuriamas pagrindas inžinerinių krypčių ateities studijoms</w:t>
            </w:r>
            <w:r w:rsidR="00340CF4" w:rsidRPr="00532CB2">
              <w:rPr>
                <w:bCs/>
                <w:iCs/>
                <w:color w:val="auto"/>
                <w:lang w:eastAsia="lt-LT"/>
              </w:rPr>
              <w:t xml:space="preserve">. </w:t>
            </w:r>
            <w:r w:rsidR="00551410" w:rsidRPr="00532CB2">
              <w:rPr>
                <w:bCs/>
                <w:iCs/>
                <w:color w:val="auto"/>
                <w:lang w:eastAsia="lt-LT"/>
              </w:rPr>
              <w:t xml:space="preserve">Dėl šios priežasties </w:t>
            </w:r>
            <w:r w:rsidR="00340CF4" w:rsidRPr="00532CB2">
              <w:rPr>
                <w:bCs/>
                <w:iCs/>
                <w:color w:val="auto"/>
                <w:lang w:eastAsia="lt-LT"/>
              </w:rPr>
              <w:t xml:space="preserve">inžinerinės, technologinės pakraipos ugdymas </w:t>
            </w:r>
            <w:r w:rsidR="00C83DB4" w:rsidRPr="00532CB2">
              <w:rPr>
                <w:bCs/>
                <w:iCs/>
                <w:color w:val="auto"/>
                <w:lang w:eastAsia="lt-LT"/>
              </w:rPr>
              <w:t>skatina</w:t>
            </w:r>
            <w:r w:rsidR="00340CF4" w:rsidRPr="00532CB2">
              <w:rPr>
                <w:bCs/>
                <w:iCs/>
                <w:color w:val="auto"/>
                <w:lang w:eastAsia="lt-LT"/>
              </w:rPr>
              <w:t xml:space="preserve"> vaikams ir jaunuoliams kuo ankstesniame amžiuje pasirinkti šių pakraipų specialybes ir užtikrina gebėjimus ugdyti šių profesijų specialistus, kurių poreikis kasmet tik didėja.</w:t>
            </w:r>
            <w:r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7B96DE02" w14:textId="2CF219AE" w:rsidR="00C83DB4" w:rsidRPr="00532CB2" w:rsidRDefault="00C83DB4" w:rsidP="008E1A8B">
            <w:pPr>
              <w:pStyle w:val="Default"/>
              <w:ind w:firstLine="9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Šiuo metu Kauno regione </w:t>
            </w:r>
            <w:r w:rsidRPr="00365763">
              <w:rPr>
                <w:bCs/>
                <w:iCs/>
                <w:color w:val="auto"/>
                <w:lang w:eastAsia="lt-LT"/>
              </w:rPr>
              <w:t>veikia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tik 1 metodinis STEAM centras (</w:t>
            </w:r>
            <w:r w:rsidR="008E1A8B">
              <w:rPr>
                <w:bCs/>
                <w:iCs/>
                <w:color w:val="auto"/>
                <w:lang w:eastAsia="lt-LT"/>
              </w:rPr>
              <w:t>„</w:t>
            </w:r>
            <w:r w:rsidRPr="00532CB2">
              <w:rPr>
                <w:bCs/>
                <w:iCs/>
                <w:color w:val="auto"/>
                <w:lang w:eastAsia="lt-LT"/>
              </w:rPr>
              <w:t>Mokslo sala</w:t>
            </w:r>
            <w:r w:rsidR="008E1A8B">
              <w:rPr>
                <w:bCs/>
                <w:iCs/>
                <w:color w:val="auto"/>
                <w:lang w:eastAsia="lt-LT"/>
              </w:rPr>
              <w:t>“</w:t>
            </w:r>
            <w:r w:rsidRPr="00532CB2">
              <w:rPr>
                <w:bCs/>
                <w:iCs/>
                <w:color w:val="auto"/>
                <w:lang w:eastAsia="lt-LT"/>
              </w:rPr>
              <w:t>). Šiame centre numatomos organizuoti įvairios su STEAM</w:t>
            </w:r>
            <w:r w:rsidR="00365763">
              <w:rPr>
                <w:bCs/>
                <w:iCs/>
                <w:color w:val="auto"/>
                <w:lang w:eastAsia="lt-LT"/>
              </w:rPr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ugdymu susijusios veiklos – muziejus, edukacijos, mokslo stovyklos, renginiai ir pan. Šio centro didžiausia lankytojų dalis – vienadieniai lankytojai. Atitinkamai šio centro </w:t>
            </w:r>
            <w:proofErr w:type="spellStart"/>
            <w:r w:rsidRPr="00532CB2">
              <w:rPr>
                <w:bCs/>
                <w:iCs/>
                <w:color w:val="auto"/>
                <w:lang w:eastAsia="lt-LT"/>
              </w:rPr>
              <w:t>pajėgumai</w:t>
            </w:r>
            <w:proofErr w:type="spellEnd"/>
            <w:r w:rsidRPr="00532CB2">
              <w:rPr>
                <w:bCs/>
                <w:iCs/>
                <w:color w:val="auto"/>
                <w:lang w:eastAsia="lt-LT"/>
              </w:rPr>
              <w:t xml:space="preserve"> priimti mokinius į ilgalaikio ugdymo programas yra labai riboti. Vertinant STEAM centro laboratorijų didžiausius </w:t>
            </w:r>
            <w:proofErr w:type="spellStart"/>
            <w:r w:rsidRPr="00532CB2">
              <w:rPr>
                <w:bCs/>
                <w:iCs/>
                <w:color w:val="auto"/>
                <w:lang w:eastAsia="lt-LT"/>
              </w:rPr>
              <w:t>pajėgumus</w:t>
            </w:r>
            <w:proofErr w:type="spellEnd"/>
            <w:r w:rsidRPr="00532CB2">
              <w:rPr>
                <w:bCs/>
                <w:iCs/>
                <w:color w:val="auto"/>
                <w:lang w:eastAsia="lt-LT"/>
              </w:rPr>
              <w:t xml:space="preserve"> (pagal laboratorijų dydį ir skaičių), ši</w:t>
            </w:r>
            <w:r w:rsidR="007447B6" w:rsidRPr="00532CB2">
              <w:rPr>
                <w:bCs/>
                <w:iCs/>
                <w:color w:val="auto"/>
                <w:lang w:eastAsia="lt-LT"/>
              </w:rPr>
              <w:t>ame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centr</w:t>
            </w:r>
            <w:r w:rsidR="007447B6" w:rsidRPr="00532CB2">
              <w:rPr>
                <w:bCs/>
                <w:iCs/>
                <w:color w:val="auto"/>
                <w:lang w:eastAsia="lt-LT"/>
              </w:rPr>
              <w:t>e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galėtų </w:t>
            </w:r>
            <w:r w:rsidR="007447B6" w:rsidRPr="00532CB2">
              <w:rPr>
                <w:bCs/>
                <w:iCs/>
                <w:color w:val="auto"/>
                <w:lang w:eastAsia="lt-LT"/>
              </w:rPr>
              <w:t>būti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apie 15 </w:t>
            </w:r>
            <w:r w:rsidR="007447B6" w:rsidRPr="00532CB2">
              <w:rPr>
                <w:bCs/>
                <w:iCs/>
                <w:color w:val="auto"/>
                <w:lang w:eastAsia="lt-LT"/>
              </w:rPr>
              <w:t>tūkst.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apsilankymų</w:t>
            </w:r>
            <w:r w:rsidR="00907658" w:rsidRPr="00532CB2">
              <w:rPr>
                <w:bCs/>
                <w:iCs/>
                <w:color w:val="auto"/>
                <w:lang w:eastAsia="lt-LT"/>
              </w:rPr>
              <w:t xml:space="preserve"> per metus. Tai reiškia, kad per metus vieną kartą </w:t>
            </w:r>
            <w:r w:rsidR="00DD5C35" w:rsidRPr="00532CB2">
              <w:rPr>
                <w:bCs/>
                <w:iCs/>
                <w:color w:val="auto"/>
                <w:lang w:eastAsia="lt-LT"/>
              </w:rPr>
              <w:t xml:space="preserve">čia galėtų </w:t>
            </w:r>
            <w:r w:rsidR="00907658" w:rsidRPr="00532CB2">
              <w:rPr>
                <w:bCs/>
                <w:iCs/>
                <w:color w:val="auto"/>
                <w:lang w:eastAsia="lt-LT"/>
              </w:rPr>
              <w:t xml:space="preserve">apsilankyti vos </w:t>
            </w:r>
            <w:r w:rsidR="00CD1E1B" w:rsidRPr="00532CB2">
              <w:rPr>
                <w:bCs/>
                <w:iCs/>
                <w:color w:val="auto"/>
                <w:lang w:eastAsia="lt-LT"/>
              </w:rPr>
              <w:t xml:space="preserve">21 proc. </w:t>
            </w:r>
            <w:r w:rsidR="00A10056" w:rsidRPr="00532CB2">
              <w:rPr>
                <w:bCs/>
                <w:iCs/>
                <w:color w:val="auto"/>
                <w:lang w:eastAsia="lt-LT"/>
              </w:rPr>
              <w:t>Kauno regiono mokinių</w:t>
            </w:r>
            <w:r w:rsidR="00CD1E1B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907658" w:rsidRPr="00532CB2">
              <w:rPr>
                <w:bCs/>
                <w:iCs/>
                <w:color w:val="auto"/>
                <w:lang w:eastAsia="lt-LT"/>
              </w:rPr>
              <w:t>(</w:t>
            </w:r>
            <w:r w:rsidR="0082462C" w:rsidRPr="00365763">
              <w:rPr>
                <w:bCs/>
                <w:iCs/>
                <w:color w:val="auto"/>
                <w:lang w:eastAsia="lt-LT"/>
              </w:rPr>
              <w:t>ŠVIS</w:t>
            </w:r>
            <w:r w:rsidR="0082462C" w:rsidRPr="00532CB2">
              <w:rPr>
                <w:bCs/>
                <w:iCs/>
                <w:color w:val="auto"/>
                <w:lang w:eastAsia="lt-LT"/>
              </w:rPr>
              <w:t xml:space="preserve"> duomenimis, 2022–2023 m. m. </w:t>
            </w:r>
            <w:r w:rsidR="00907658" w:rsidRPr="00532CB2">
              <w:rPr>
                <w:bCs/>
                <w:iCs/>
                <w:color w:val="auto"/>
                <w:lang w:eastAsia="lt-LT"/>
              </w:rPr>
              <w:t xml:space="preserve">Kauno </w:t>
            </w:r>
            <w:r w:rsidR="0082462C" w:rsidRPr="00532CB2">
              <w:rPr>
                <w:bCs/>
                <w:iCs/>
                <w:color w:val="auto"/>
                <w:lang w:eastAsia="lt-LT"/>
              </w:rPr>
              <w:t>apskrities</w:t>
            </w:r>
            <w:r w:rsidR="00D276D9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5E5E2C" w:rsidRPr="00532CB2">
              <w:rPr>
                <w:bCs/>
                <w:iCs/>
                <w:color w:val="auto"/>
                <w:lang w:eastAsia="lt-LT"/>
              </w:rPr>
              <w:t xml:space="preserve">bendrojo ugdymo mokyklose mokėsi </w:t>
            </w:r>
            <w:r w:rsidR="0082462C" w:rsidRPr="00532CB2">
              <w:rPr>
                <w:bCs/>
                <w:iCs/>
                <w:color w:val="auto"/>
                <w:lang w:eastAsia="lt-LT"/>
              </w:rPr>
              <w:t xml:space="preserve">71 650 </w:t>
            </w:r>
            <w:r w:rsidRPr="00532CB2">
              <w:rPr>
                <w:bCs/>
                <w:iCs/>
                <w:color w:val="auto"/>
                <w:lang w:eastAsia="lt-LT"/>
              </w:rPr>
              <w:t>vaikų</w:t>
            </w:r>
            <w:r w:rsidR="00CD1E1B" w:rsidRPr="00532CB2">
              <w:rPr>
                <w:bCs/>
                <w:iCs/>
                <w:color w:val="auto"/>
                <w:lang w:eastAsia="lt-LT"/>
              </w:rPr>
              <w:t>)</w:t>
            </w:r>
            <w:r w:rsidRPr="00532CB2">
              <w:rPr>
                <w:bCs/>
                <w:iCs/>
                <w:color w:val="auto"/>
                <w:lang w:eastAsia="lt-LT"/>
              </w:rPr>
              <w:t>. Kitaip tariant, STEAM pakraipos ugdymo poreikiai nėra patenkinti – trūksta centro, kuris teiktų nuolatinį neformalųjį ugdymą, ilgalaikį formalųjį ugdymą papildantį STEAM ugdymą.</w:t>
            </w:r>
            <w:r w:rsidR="008E1A8B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65CFEEA8" w14:textId="01563C33" w:rsidR="00C83DB4" w:rsidRPr="00532CB2" w:rsidRDefault="00DA2C4A" w:rsidP="008E1A8B">
            <w:pPr>
              <w:pStyle w:val="Default"/>
              <w:ind w:firstLine="909"/>
              <w:jc w:val="both"/>
              <w:rPr>
                <w:bCs/>
                <w:iCs/>
                <w:color w:val="auto"/>
                <w:lang w:eastAsia="lt-LT"/>
              </w:rPr>
            </w:pPr>
            <w:r w:rsidRPr="00365763">
              <w:rPr>
                <w:bCs/>
                <w:iCs/>
                <w:color w:val="auto"/>
                <w:lang w:eastAsia="lt-LT"/>
              </w:rPr>
              <w:t>Papild</w:t>
            </w:r>
            <w:r w:rsidR="008E1A8B" w:rsidRPr="00365763">
              <w:rPr>
                <w:bCs/>
                <w:iCs/>
                <w:color w:val="auto"/>
                <w:lang w:eastAsia="lt-LT"/>
              </w:rPr>
              <w:t xml:space="preserve">ydamas </w:t>
            </w:r>
            <w:r w:rsidR="008E1A8B">
              <w:rPr>
                <w:bCs/>
                <w:iCs/>
                <w:color w:val="auto"/>
                <w:lang w:eastAsia="lt-LT"/>
              </w:rPr>
              <w:t>„</w:t>
            </w:r>
            <w:r w:rsidRPr="00532CB2">
              <w:rPr>
                <w:bCs/>
                <w:iCs/>
                <w:color w:val="auto"/>
                <w:lang w:eastAsia="lt-LT"/>
              </w:rPr>
              <w:t>Mokslo salos</w:t>
            </w:r>
            <w:r w:rsidR="008E1A8B">
              <w:rPr>
                <w:bCs/>
                <w:iCs/>
                <w:color w:val="auto"/>
                <w:lang w:eastAsia="lt-LT"/>
              </w:rPr>
              <w:t>“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veiklą, </w:t>
            </w:r>
            <w:r w:rsidR="00C83DB4" w:rsidRPr="00532CB2">
              <w:rPr>
                <w:bCs/>
                <w:iCs/>
                <w:color w:val="auto"/>
                <w:lang w:eastAsia="lt-LT"/>
              </w:rPr>
              <w:t xml:space="preserve">Kauno miesto </w:t>
            </w:r>
            <w:r w:rsidR="00192961" w:rsidRPr="00532CB2">
              <w:rPr>
                <w:bCs/>
                <w:iCs/>
                <w:color w:val="auto"/>
                <w:lang w:eastAsia="lt-LT"/>
              </w:rPr>
              <w:t>savivaldybėje</w:t>
            </w:r>
            <w:r w:rsidR="00C83DB4" w:rsidRPr="00532CB2">
              <w:rPr>
                <w:bCs/>
                <w:iCs/>
                <w:color w:val="auto"/>
                <w:lang w:eastAsia="lt-LT"/>
              </w:rPr>
              <w:t xml:space="preserve"> veikia Kauno moksleivių techninės kūrybos centras, kuris per 2021–2023</w:t>
            </w:r>
            <w:r w:rsidR="008E1A8B">
              <w:rPr>
                <w:bCs/>
                <w:iCs/>
                <w:color w:val="auto"/>
                <w:lang w:eastAsia="lt-LT"/>
              </w:rPr>
              <w:t> </w:t>
            </w:r>
            <w:r w:rsidR="00C83DB4" w:rsidRPr="00532CB2">
              <w:rPr>
                <w:bCs/>
                <w:iCs/>
                <w:color w:val="auto"/>
                <w:lang w:eastAsia="lt-LT"/>
              </w:rPr>
              <w:t>m. svariai prisidėjo stiprinant ir populiarinant STEAM veiklą:</w:t>
            </w:r>
            <w:r w:rsidR="008E1A8B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75038DA7" w14:textId="0A1B9CCB" w:rsidR="00C83DB4" w:rsidRPr="00532CB2" w:rsidRDefault="00C83DB4" w:rsidP="008E1A8B">
            <w:pPr>
              <w:pStyle w:val="Default"/>
              <w:ind w:left="360" w:firstLine="54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1,79 karto padidėjo akredituotų STEAM programų skaičius (nuo 14 iki 25);</w:t>
            </w:r>
            <w:r w:rsidR="008E1A8B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245E2BB7" w14:textId="07F76481" w:rsidR="00C83DB4" w:rsidRPr="00532CB2" w:rsidRDefault="00C83DB4" w:rsidP="008E1A8B">
            <w:pPr>
              <w:pStyle w:val="Default"/>
              <w:ind w:left="360" w:firstLine="54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1,32 karto padaugėjo centre besimokančių mokinių skaičius (nuo</w:t>
            </w:r>
            <w:r w:rsidR="003700A3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Pr="00532CB2">
              <w:rPr>
                <w:bCs/>
                <w:iCs/>
                <w:color w:val="auto"/>
                <w:lang w:eastAsia="lt-LT"/>
              </w:rPr>
              <w:t>536 iki 706);</w:t>
            </w:r>
            <w:r w:rsidR="008E1A8B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4BBFE29F" w14:textId="69F448A6" w:rsidR="00C83DB4" w:rsidRPr="00532CB2" w:rsidRDefault="00C83DB4" w:rsidP="008E1A8B">
            <w:pPr>
              <w:pStyle w:val="Default"/>
              <w:ind w:firstLine="9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1,3</w:t>
            </w:r>
            <w:r w:rsidR="008E1A8B">
              <w:rPr>
                <w:bCs/>
                <w:iCs/>
                <w:color w:val="auto"/>
                <w:lang w:eastAsia="lt-LT"/>
              </w:rPr>
              <w:t>–</w:t>
            </w:r>
            <w:r w:rsidRPr="00532CB2">
              <w:rPr>
                <w:bCs/>
                <w:iCs/>
                <w:color w:val="auto"/>
                <w:lang w:eastAsia="lt-LT"/>
              </w:rPr>
              <w:t>2 kart</w:t>
            </w:r>
            <w:r w:rsidR="008E1A8B">
              <w:rPr>
                <w:bCs/>
                <w:iCs/>
                <w:color w:val="auto"/>
                <w:lang w:eastAsia="lt-LT"/>
              </w:rPr>
              <w:t>ais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padidėjo edukacinių veiklų apimtis (trumpalaikių programų – nuo 14 iki 28; edukacinių užsiėmimų – nuo 143 iki 196; edukaciniuose </w:t>
            </w:r>
            <w:proofErr w:type="spellStart"/>
            <w:r w:rsidRPr="00532CB2">
              <w:rPr>
                <w:bCs/>
                <w:iCs/>
                <w:color w:val="auto"/>
                <w:lang w:eastAsia="lt-LT"/>
              </w:rPr>
              <w:t>užsiėmimuose</w:t>
            </w:r>
            <w:proofErr w:type="spellEnd"/>
            <w:r w:rsidRPr="00532CB2">
              <w:rPr>
                <w:bCs/>
                <w:iCs/>
                <w:color w:val="auto"/>
                <w:lang w:eastAsia="lt-LT"/>
              </w:rPr>
              <w:t xml:space="preserve"> užimtų mokinių skaičius – nuo 3</w:t>
            </w:r>
            <w:r w:rsidR="003700A3" w:rsidRPr="00532CB2"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>028 iki 4</w:t>
            </w:r>
            <w:r w:rsidR="003700A3" w:rsidRPr="00532CB2"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>361).</w:t>
            </w:r>
            <w:r w:rsidR="008E1A8B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1B65D11F" w14:textId="1065679B" w:rsidR="00C83DB4" w:rsidRDefault="00C83DB4" w:rsidP="008E1A8B">
            <w:pPr>
              <w:pStyle w:val="Default"/>
              <w:ind w:firstLine="9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Vertinant metodinio centro ir Kauno moksleivių techninės kūrybos centro </w:t>
            </w:r>
            <w:proofErr w:type="spellStart"/>
            <w:r w:rsidRPr="00532CB2">
              <w:rPr>
                <w:bCs/>
                <w:iCs/>
                <w:color w:val="auto"/>
                <w:lang w:eastAsia="lt-LT"/>
              </w:rPr>
              <w:t>pajėgumus</w:t>
            </w:r>
            <w:proofErr w:type="spellEnd"/>
            <w:r w:rsidRPr="00532CB2">
              <w:rPr>
                <w:bCs/>
                <w:iCs/>
                <w:color w:val="auto"/>
                <w:lang w:eastAsia="lt-LT"/>
              </w:rPr>
              <w:t xml:space="preserve">, matoma, kad STEAM neformaliojo švietimo veiklos apimtis nėra pakankama. </w:t>
            </w:r>
            <w:r w:rsidR="00141623" w:rsidRPr="00532CB2">
              <w:rPr>
                <w:bCs/>
                <w:iCs/>
                <w:color w:val="auto"/>
                <w:lang w:eastAsia="lt-LT"/>
              </w:rPr>
              <w:t>STEAM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ugdymo veiklų</w:t>
            </w:r>
            <w:r w:rsidR="00141623" w:rsidRPr="00532CB2">
              <w:rPr>
                <w:bCs/>
                <w:iCs/>
                <w:color w:val="auto"/>
                <w:lang w:eastAsia="lt-LT"/>
              </w:rPr>
              <w:t xml:space="preserve"> bendrajame švietime</w:t>
            </w:r>
            <w:r w:rsidR="002F3519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294A9A" w:rsidRPr="00532CB2">
              <w:rPr>
                <w:bCs/>
                <w:iCs/>
                <w:color w:val="auto"/>
                <w:lang w:eastAsia="lt-LT"/>
              </w:rPr>
              <w:t xml:space="preserve">tiek esamų, tiek potencialių </w:t>
            </w:r>
            <w:r w:rsidR="002F3519" w:rsidRPr="00532CB2">
              <w:rPr>
                <w:bCs/>
                <w:iCs/>
                <w:color w:val="auto"/>
                <w:lang w:eastAsia="lt-LT"/>
              </w:rPr>
              <w:t>dal</w:t>
            </w:r>
            <w:r w:rsidR="00141623" w:rsidRPr="00532CB2">
              <w:rPr>
                <w:bCs/>
                <w:iCs/>
                <w:color w:val="auto"/>
                <w:lang w:eastAsia="lt-LT"/>
              </w:rPr>
              <w:t>yvių</w:t>
            </w:r>
            <w:r w:rsidR="00294A9A" w:rsidRPr="00532CB2">
              <w:rPr>
                <w:bCs/>
                <w:iCs/>
                <w:color w:val="auto"/>
                <w:lang w:eastAsia="lt-LT"/>
              </w:rPr>
              <w:t xml:space="preserve"> skaičius yra </w:t>
            </w:r>
            <w:r w:rsidR="00B84727" w:rsidRPr="00532CB2">
              <w:rPr>
                <w:bCs/>
                <w:iCs/>
                <w:color w:val="auto"/>
                <w:lang w:eastAsia="lt-LT"/>
              </w:rPr>
              <w:t>žymiai mažesnis nei vėliau susijusias specialybes pasirenkančių studentų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B84727" w:rsidRPr="00532CB2">
              <w:rPr>
                <w:bCs/>
                <w:iCs/>
                <w:color w:val="auto"/>
                <w:lang w:eastAsia="lt-LT"/>
              </w:rPr>
              <w:t>skaičius.</w:t>
            </w:r>
            <w:r w:rsidR="00873A20" w:rsidRPr="00532CB2">
              <w:rPr>
                <w:bCs/>
                <w:iCs/>
                <w:color w:val="auto"/>
                <w:lang w:eastAsia="lt-LT"/>
              </w:rPr>
              <w:t xml:space="preserve"> Tai reiški</w:t>
            </w:r>
            <w:r w:rsidR="00645AFC" w:rsidRPr="00532CB2">
              <w:rPr>
                <w:bCs/>
                <w:iCs/>
                <w:color w:val="auto"/>
                <w:lang w:eastAsia="lt-LT"/>
              </w:rPr>
              <w:t>a</w:t>
            </w:r>
            <w:r w:rsidR="00873A20" w:rsidRPr="00532CB2">
              <w:rPr>
                <w:bCs/>
                <w:iCs/>
                <w:color w:val="auto"/>
                <w:lang w:eastAsia="lt-LT"/>
              </w:rPr>
              <w:t>, kad</w:t>
            </w:r>
            <w:r w:rsidR="00645AFC" w:rsidRPr="00532CB2">
              <w:rPr>
                <w:bCs/>
                <w:iCs/>
                <w:color w:val="auto"/>
                <w:lang w:eastAsia="lt-LT"/>
              </w:rPr>
              <w:t xml:space="preserve"> siekiant atliepti augantį poreikį technologinės, informacinių technologijų, </w:t>
            </w:r>
            <w:r w:rsidR="00D24696" w:rsidRPr="00532CB2">
              <w:rPr>
                <w:bCs/>
                <w:iCs/>
                <w:color w:val="auto"/>
                <w:lang w:eastAsia="lt-LT"/>
              </w:rPr>
              <w:t>inžinerinės krypčių specialistų poreikį, būtina didinti</w:t>
            </w:r>
            <w:r w:rsidR="00873A20" w:rsidRPr="00532CB2">
              <w:rPr>
                <w:bCs/>
                <w:iCs/>
                <w:color w:val="auto"/>
                <w:lang w:eastAsia="lt-LT"/>
              </w:rPr>
              <w:t xml:space="preserve"> STEAM ugdymo paslaugų prieinamum</w:t>
            </w:r>
            <w:r w:rsidR="00D24696" w:rsidRPr="00532CB2">
              <w:rPr>
                <w:bCs/>
                <w:iCs/>
                <w:color w:val="auto"/>
                <w:lang w:eastAsia="lt-LT"/>
              </w:rPr>
              <w:t>ą jau</w:t>
            </w:r>
            <w:r w:rsidR="00873A20" w:rsidRPr="00532CB2">
              <w:rPr>
                <w:bCs/>
                <w:iCs/>
                <w:color w:val="auto"/>
                <w:lang w:eastAsia="lt-LT"/>
              </w:rPr>
              <w:t xml:space="preserve"> bendrajame švietime, </w:t>
            </w:r>
            <w:r w:rsidR="00D24696" w:rsidRPr="00532CB2">
              <w:rPr>
                <w:bCs/>
                <w:iCs/>
                <w:color w:val="auto"/>
                <w:lang w:eastAsia="lt-LT"/>
              </w:rPr>
              <w:t>įtraukiant mokyklinio amžiaus vaikus</w:t>
            </w:r>
            <w:r w:rsidR="00645AFC" w:rsidRPr="00532CB2">
              <w:rPr>
                <w:bCs/>
                <w:iCs/>
                <w:color w:val="auto"/>
                <w:lang w:eastAsia="lt-LT"/>
              </w:rPr>
              <w:t>.</w:t>
            </w:r>
            <w:r w:rsidR="008E1A8B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1FEF7EE8" w14:textId="7D2A0C28" w:rsidR="008A40B9" w:rsidRPr="00532CB2" w:rsidRDefault="00C83DB4" w:rsidP="008E1A8B">
            <w:pPr>
              <w:pStyle w:val="Default"/>
              <w:ind w:firstLine="9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2. Gyventojų skaičiaus augimas Išorinėje Strategijos teritorijoje susijęs su būsto </w:t>
            </w:r>
            <w:r w:rsidR="00F653B8" w:rsidRPr="00532CB2">
              <w:rPr>
                <w:bCs/>
                <w:iCs/>
                <w:color w:val="auto"/>
                <w:lang w:eastAsia="lt-LT"/>
              </w:rPr>
              <w:t xml:space="preserve">fondo 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plėtra šioje teritorijoje – čia dominuoja </w:t>
            </w:r>
            <w:r w:rsidR="009A2EC2" w:rsidRPr="00532CB2">
              <w:rPr>
                <w:bCs/>
                <w:iCs/>
                <w:color w:val="auto"/>
                <w:lang w:eastAsia="lt-LT"/>
              </w:rPr>
              <w:t xml:space="preserve">mažaaukštė statyba, 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vienbučiai ir </w:t>
            </w:r>
            <w:proofErr w:type="spellStart"/>
            <w:r w:rsidRPr="00532CB2">
              <w:rPr>
                <w:bCs/>
                <w:iCs/>
                <w:color w:val="auto"/>
                <w:lang w:eastAsia="lt-LT"/>
              </w:rPr>
              <w:t>dvibučiai</w:t>
            </w:r>
            <w:proofErr w:type="spellEnd"/>
            <w:r w:rsidRPr="00532CB2">
              <w:rPr>
                <w:bCs/>
                <w:iCs/>
                <w:color w:val="auto"/>
                <w:lang w:eastAsia="lt-LT"/>
              </w:rPr>
              <w:t xml:space="preserve">, individualūs namai. Toks užstatymas dažnai vykdomas žaliųjų plotų sąskaita – per 18 m. </w:t>
            </w:r>
            <w:r w:rsidR="004628CD" w:rsidRPr="00532CB2">
              <w:rPr>
                <w:bCs/>
                <w:iCs/>
                <w:color w:val="auto"/>
                <w:lang w:eastAsia="lt-LT"/>
              </w:rPr>
              <w:t xml:space="preserve">vien mažiausiai urbanizuota Išorinė </w:t>
            </w:r>
            <w:r w:rsidRPr="00532CB2">
              <w:rPr>
                <w:bCs/>
                <w:iCs/>
                <w:color w:val="auto"/>
                <w:lang w:eastAsia="lt-LT"/>
              </w:rPr>
              <w:t>Strategijos teritorij</w:t>
            </w:r>
            <w:r w:rsidR="0071509C" w:rsidRPr="00532CB2">
              <w:rPr>
                <w:bCs/>
                <w:iCs/>
                <w:color w:val="auto"/>
                <w:lang w:eastAsia="lt-LT"/>
              </w:rPr>
              <w:t xml:space="preserve">a neteko </w:t>
            </w:r>
            <w:r w:rsidR="004628CD" w:rsidRPr="00532CB2">
              <w:rPr>
                <w:bCs/>
                <w:iCs/>
                <w:color w:val="auto"/>
                <w:lang w:eastAsia="lt-LT"/>
              </w:rPr>
              <w:t>21</w:t>
            </w:r>
            <w:r w:rsidR="00FC472E" w:rsidRPr="00532CB2">
              <w:rPr>
                <w:bCs/>
                <w:iCs/>
                <w:color w:val="auto"/>
                <w:lang w:eastAsia="lt-LT"/>
              </w:rPr>
              <w:t xml:space="preserve"> kv. km ploto </w:t>
            </w:r>
            <w:r w:rsidRPr="00532CB2">
              <w:rPr>
                <w:bCs/>
                <w:iCs/>
                <w:color w:val="auto"/>
                <w:lang w:eastAsia="lt-LT"/>
              </w:rPr>
              <w:t>(</w:t>
            </w:r>
            <w:r w:rsidR="00FC472E" w:rsidRPr="00532CB2">
              <w:rPr>
                <w:bCs/>
                <w:iCs/>
                <w:color w:val="auto"/>
                <w:lang w:eastAsia="lt-LT"/>
              </w:rPr>
              <w:t xml:space="preserve">urbanizuotos teritorijos </w:t>
            </w:r>
            <w:r w:rsidR="0074409A" w:rsidRPr="00532CB2">
              <w:rPr>
                <w:bCs/>
                <w:iCs/>
                <w:color w:val="auto"/>
                <w:lang w:eastAsia="lt-LT"/>
              </w:rPr>
              <w:t xml:space="preserve">šioje Strategijos teritorijos dalyje </w:t>
            </w:r>
            <w:r w:rsidR="00FC472E" w:rsidRPr="00532CB2">
              <w:rPr>
                <w:bCs/>
                <w:iCs/>
                <w:color w:val="auto"/>
                <w:lang w:eastAsia="lt-LT"/>
              </w:rPr>
              <w:t xml:space="preserve">padidėjo 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nuo </w:t>
            </w:r>
            <w:r w:rsidR="00FC472E" w:rsidRPr="00532CB2">
              <w:rPr>
                <w:bCs/>
                <w:iCs/>
                <w:color w:val="auto"/>
                <w:lang w:eastAsia="lt-LT"/>
              </w:rPr>
              <w:t>6</w:t>
            </w:r>
            <w:r w:rsidR="0074409A" w:rsidRPr="00532CB2">
              <w:rPr>
                <w:bCs/>
                <w:iCs/>
                <w:color w:val="auto"/>
                <w:lang w:eastAsia="lt-LT"/>
              </w:rPr>
              <w:t xml:space="preserve">8 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kv. </w:t>
            </w:r>
            <w:r w:rsidR="00FC472E" w:rsidRPr="00532CB2">
              <w:rPr>
                <w:bCs/>
                <w:iCs/>
                <w:color w:val="auto"/>
                <w:lang w:eastAsia="lt-LT"/>
              </w:rPr>
              <w:t>k</w:t>
            </w:r>
            <w:r w:rsidRPr="00532CB2">
              <w:rPr>
                <w:bCs/>
                <w:iCs/>
                <w:color w:val="auto"/>
                <w:lang w:eastAsia="lt-LT"/>
              </w:rPr>
              <w:t>m 200</w:t>
            </w:r>
            <w:r w:rsidR="0074409A" w:rsidRPr="00532CB2">
              <w:rPr>
                <w:bCs/>
                <w:iCs/>
                <w:color w:val="auto"/>
                <w:lang w:eastAsia="lt-LT"/>
              </w:rPr>
              <w:t>0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m. iki 8</w:t>
            </w:r>
            <w:r w:rsidR="0074409A" w:rsidRPr="00532CB2">
              <w:rPr>
                <w:bCs/>
                <w:iCs/>
                <w:color w:val="auto"/>
                <w:lang w:eastAsia="lt-LT"/>
              </w:rPr>
              <w:t>9</w:t>
            </w:r>
            <w:r w:rsidR="008E1A8B">
              <w:rPr>
                <w:bCs/>
                <w:iCs/>
                <w:color w:val="auto"/>
                <w:lang w:eastAsia="lt-LT"/>
              </w:rPr>
              <w:t> </w:t>
            </w:r>
            <w:r w:rsidRPr="00532CB2">
              <w:rPr>
                <w:bCs/>
                <w:iCs/>
                <w:color w:val="auto"/>
                <w:lang w:eastAsia="lt-LT"/>
              </w:rPr>
              <w:t>kv.</w:t>
            </w:r>
            <w:r w:rsidR="008E1A8B">
              <w:rPr>
                <w:bCs/>
                <w:iCs/>
                <w:color w:val="auto"/>
                <w:lang w:eastAsia="lt-LT"/>
              </w:rPr>
              <w:t> </w:t>
            </w:r>
            <w:r w:rsidR="00FC472E" w:rsidRPr="00532CB2">
              <w:rPr>
                <w:bCs/>
                <w:iCs/>
                <w:color w:val="auto"/>
                <w:lang w:eastAsia="lt-LT"/>
              </w:rPr>
              <w:t>k</w:t>
            </w:r>
            <w:r w:rsidRPr="00532CB2">
              <w:rPr>
                <w:bCs/>
                <w:iCs/>
                <w:color w:val="auto"/>
                <w:lang w:eastAsia="lt-LT"/>
              </w:rPr>
              <w:t>m 2018 m.) (</w:t>
            </w:r>
            <w:r w:rsidR="00231E92" w:rsidRPr="00532CB2">
              <w:rPr>
                <w:bCs/>
                <w:iCs/>
                <w:color w:val="auto"/>
                <w:lang w:eastAsia="lt-LT"/>
              </w:rPr>
              <w:t>8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pav.).</w:t>
            </w:r>
            <w:r w:rsidR="008E1A8B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6BC61149" w14:textId="3A7AD0F6" w:rsidR="00231E92" w:rsidRDefault="00231E92" w:rsidP="003F4254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14AF2E09" w14:textId="45B0327E" w:rsidR="00FE2F9A" w:rsidRDefault="00FE2F9A" w:rsidP="003F4254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138DE983" w14:textId="77777777" w:rsidR="00FE2F9A" w:rsidRPr="00532CB2" w:rsidRDefault="00FE2F9A" w:rsidP="003F4254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289207B2" w14:textId="77777777" w:rsidR="00231E92" w:rsidRPr="00532CB2" w:rsidRDefault="00231E92" w:rsidP="003F4254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053DF9FB" w14:textId="3A61824D" w:rsidR="00231E92" w:rsidRDefault="00231E92" w:rsidP="003F4254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49D09D49" w14:textId="77777777" w:rsidR="00691BC1" w:rsidRPr="00532CB2" w:rsidRDefault="00691BC1" w:rsidP="003F4254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35ABBC25" w14:textId="77777777" w:rsidR="00231E92" w:rsidRPr="00532CB2" w:rsidRDefault="00231E92" w:rsidP="003F4254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185DA67E" w14:textId="76AC7C6F" w:rsidR="00231E92" w:rsidRDefault="00231E92" w:rsidP="00231E92">
            <w:pPr>
              <w:pStyle w:val="Default"/>
              <w:jc w:val="center"/>
              <w:rPr>
                <w:bCs/>
                <w:iCs/>
                <w:lang w:eastAsia="lt-LT"/>
              </w:rPr>
            </w:pPr>
            <w:r w:rsidRPr="008E1A8B">
              <w:rPr>
                <w:bCs/>
                <w:iCs/>
                <w:lang w:eastAsia="lt-LT"/>
              </w:rPr>
              <w:t xml:space="preserve">8 pav. </w:t>
            </w:r>
            <w:r w:rsidR="00494C55" w:rsidRPr="008E1A8B">
              <w:rPr>
                <w:bCs/>
                <w:iCs/>
                <w:lang w:eastAsia="lt-LT"/>
              </w:rPr>
              <w:t>Žemės dangos pokytis Strategijos teritorijoje</w:t>
            </w:r>
            <w:r w:rsidR="008E1A8B">
              <w:rPr>
                <w:bCs/>
                <w:iCs/>
                <w:lang w:eastAsia="lt-LT"/>
              </w:rPr>
              <w:t xml:space="preserve"> </w:t>
            </w:r>
          </w:p>
          <w:p w14:paraId="425CA568" w14:textId="77777777" w:rsidR="008E1A8B" w:rsidRPr="008E1A8B" w:rsidRDefault="008E1A8B" w:rsidP="00231E92">
            <w:pPr>
              <w:pStyle w:val="Default"/>
              <w:jc w:val="center"/>
              <w:rPr>
                <w:bCs/>
                <w:iCs/>
                <w:color w:val="auto"/>
                <w:lang w:eastAsia="lt-LT"/>
              </w:rPr>
            </w:pPr>
          </w:p>
          <w:p w14:paraId="5BC8FB73" w14:textId="552CF6A2" w:rsidR="003F4254" w:rsidRPr="00532CB2" w:rsidRDefault="00E64788" w:rsidP="002B000E">
            <w:pPr>
              <w:pStyle w:val="Default"/>
              <w:jc w:val="center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noProof/>
                <w:color w:val="auto"/>
                <w:lang w:eastAsia="lt-LT"/>
              </w:rPr>
              <w:drawing>
                <wp:inline distT="0" distB="0" distL="0" distR="0" wp14:anchorId="38FE8AAE" wp14:editId="41F8BC65">
                  <wp:extent cx="5669280" cy="3982389"/>
                  <wp:effectExtent l="0" t="0" r="7620" b="0"/>
                  <wp:docPr id="6" name="Paveikslėli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4925" cy="3986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635626" w14:textId="77777777" w:rsidR="00FC472E" w:rsidRPr="00532CB2" w:rsidRDefault="00FC472E" w:rsidP="00FC472E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25ECD4CF" w14:textId="7B2654A1" w:rsidR="00F7460B" w:rsidRPr="00532CB2" w:rsidRDefault="00B0135F" w:rsidP="008E1A8B">
            <w:pPr>
              <w:pStyle w:val="Default"/>
              <w:ind w:firstLine="768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Nagrinėjant žaliuosius plotus, </w:t>
            </w:r>
            <w:r w:rsidRPr="00365763">
              <w:rPr>
                <w:bCs/>
                <w:iCs/>
                <w:color w:val="auto"/>
                <w:lang w:eastAsia="lt-LT"/>
              </w:rPr>
              <w:t>stebima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ne tik jų mažėjimo tendencija (ypač Išorinėje Strategijos dalyje</w:t>
            </w:r>
            <w:r w:rsidR="00E34919" w:rsidRPr="00532CB2">
              <w:rPr>
                <w:bCs/>
                <w:iCs/>
                <w:color w:val="auto"/>
                <w:lang w:eastAsia="lt-LT"/>
              </w:rPr>
              <w:t xml:space="preserve"> – </w:t>
            </w:r>
            <w:r w:rsidR="002B000E" w:rsidRPr="00532CB2">
              <w:rPr>
                <w:bCs/>
                <w:iCs/>
                <w:color w:val="auto"/>
                <w:lang w:eastAsia="lt-LT"/>
              </w:rPr>
              <w:t>8</w:t>
            </w:r>
            <w:r w:rsidR="00E34919" w:rsidRPr="00532CB2">
              <w:rPr>
                <w:bCs/>
                <w:iCs/>
                <w:color w:val="auto"/>
                <w:lang w:eastAsia="lt-LT"/>
              </w:rPr>
              <w:t xml:space="preserve"> pav.), bet ir jų netolygumai Strategijos teritorijoje:</w:t>
            </w:r>
            <w:r w:rsidR="008E1A8B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09ACDD59" w14:textId="2FB8DBFA" w:rsidR="00E34919" w:rsidRPr="00532CB2" w:rsidRDefault="00457875" w:rsidP="001E637F">
            <w:pPr>
              <w:pStyle w:val="Default"/>
              <w:ind w:firstLine="768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Miesto branduolyje </w:t>
            </w:r>
            <w:r w:rsidR="00762543" w:rsidRPr="00532CB2">
              <w:rPr>
                <w:bCs/>
                <w:iCs/>
                <w:color w:val="auto"/>
                <w:lang w:eastAsia="lt-LT"/>
              </w:rPr>
              <w:t>žaliosios erdvės istoriškai suformuotos parkų, skverų pavidal</w:t>
            </w:r>
            <w:r w:rsidR="008E1A8B">
              <w:rPr>
                <w:bCs/>
                <w:iCs/>
                <w:color w:val="auto"/>
                <w:lang w:eastAsia="lt-LT"/>
              </w:rPr>
              <w:t>u</w:t>
            </w:r>
            <w:r w:rsidR="000263A4" w:rsidRPr="00532CB2">
              <w:rPr>
                <w:bCs/>
                <w:iCs/>
                <w:color w:val="auto"/>
                <w:lang w:eastAsia="lt-LT"/>
              </w:rPr>
              <w:t>. Dėl mažėjančio gyventojų skaičiaus</w:t>
            </w:r>
            <w:r w:rsidR="00E76EC3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6560DE" w:rsidRPr="00532CB2">
              <w:rPr>
                <w:bCs/>
                <w:iCs/>
                <w:color w:val="auto"/>
                <w:lang w:eastAsia="lt-LT"/>
              </w:rPr>
              <w:t xml:space="preserve">ir miesto centrinėje dalyje istoriškai išlaikytų didesnių žaliųjų plotų (pvz., </w:t>
            </w:r>
            <w:r w:rsidR="009D4BDE" w:rsidRPr="00532CB2">
              <w:rPr>
                <w:bCs/>
                <w:iCs/>
                <w:color w:val="auto"/>
                <w:lang w:eastAsia="lt-LT"/>
              </w:rPr>
              <w:t xml:space="preserve">šioje miesto dalyje yra </w:t>
            </w:r>
            <w:r w:rsidR="00C97C57" w:rsidRPr="00532CB2">
              <w:rPr>
                <w:bCs/>
                <w:iCs/>
                <w:color w:val="auto"/>
                <w:lang w:eastAsia="lt-LT"/>
              </w:rPr>
              <w:t>Ąžuolynas</w:t>
            </w:r>
            <w:r w:rsidR="009D4BDE" w:rsidRPr="00532CB2">
              <w:rPr>
                <w:bCs/>
                <w:i/>
                <w:color w:val="auto"/>
                <w:lang w:eastAsia="lt-LT"/>
              </w:rPr>
              <w:t xml:space="preserve">. </w:t>
            </w:r>
            <w:r w:rsidR="009D4BDE" w:rsidRPr="00532CB2">
              <w:rPr>
                <w:bCs/>
                <w:iCs/>
                <w:color w:val="auto"/>
                <w:lang w:eastAsia="lt-LT"/>
              </w:rPr>
              <w:t>Šis parkas</w:t>
            </w:r>
            <w:r w:rsidR="00C97C57" w:rsidRPr="00532CB2">
              <w:rPr>
                <w:bCs/>
                <w:iCs/>
                <w:color w:val="auto"/>
                <w:lang w:eastAsia="lt-LT"/>
              </w:rPr>
              <w:t xml:space="preserve"> yra didžiausias miesto teritorijoje esantis </w:t>
            </w:r>
            <w:r w:rsidR="005F7005" w:rsidRPr="00532CB2">
              <w:rPr>
                <w:bCs/>
                <w:iCs/>
                <w:color w:val="auto"/>
                <w:lang w:eastAsia="lt-LT"/>
              </w:rPr>
              <w:t>ąžuolynas</w:t>
            </w:r>
            <w:r w:rsidR="00C97C57" w:rsidRPr="00532CB2">
              <w:rPr>
                <w:bCs/>
                <w:iCs/>
                <w:color w:val="auto"/>
                <w:lang w:eastAsia="lt-LT"/>
              </w:rPr>
              <w:t xml:space="preserve"> visoje Europoje, kurio plotas 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– </w:t>
            </w:r>
            <w:r w:rsidR="00C97C57" w:rsidRPr="00532CB2">
              <w:rPr>
                <w:bCs/>
                <w:iCs/>
                <w:color w:val="auto"/>
                <w:lang w:eastAsia="lt-LT"/>
              </w:rPr>
              <w:t>84,42 ha</w:t>
            </w:r>
            <w:r w:rsidR="00E76EC3" w:rsidRPr="00532CB2">
              <w:rPr>
                <w:bCs/>
                <w:iCs/>
                <w:color w:val="auto"/>
                <w:lang w:eastAsia="lt-LT"/>
              </w:rPr>
              <w:t>),</w:t>
            </w:r>
            <w:r w:rsidR="000263A4" w:rsidRPr="00532CB2">
              <w:rPr>
                <w:bCs/>
                <w:iCs/>
                <w:color w:val="auto"/>
                <w:lang w:eastAsia="lt-LT"/>
              </w:rPr>
              <w:t xml:space="preserve"> šių erdvių koncentracija vienam gyventojui yra didžiausia – apie 725 kv. m vienam gyventojui;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47B45222" w14:textId="2D1D26BC" w:rsidR="000263A4" w:rsidRPr="00532CB2" w:rsidRDefault="000263A4" w:rsidP="001E637F">
            <w:pPr>
              <w:pStyle w:val="Default"/>
              <w:ind w:firstLine="626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Tankiai pagyvendintos teritorijos dėl didelio daugiabučio skaičiaus ir sovietmečio formuojamo </w:t>
            </w:r>
            <w:r w:rsidR="0025198C" w:rsidRPr="00532CB2">
              <w:rPr>
                <w:bCs/>
                <w:iCs/>
                <w:color w:val="auto"/>
                <w:lang w:eastAsia="lt-LT"/>
              </w:rPr>
              <w:t>išplanavimo pasižymi mažiausi</w:t>
            </w:r>
            <w:r w:rsidR="00E41C31" w:rsidRPr="00532CB2">
              <w:rPr>
                <w:bCs/>
                <w:iCs/>
                <w:color w:val="auto"/>
                <w:lang w:eastAsia="lt-LT"/>
              </w:rPr>
              <w:t>u</w:t>
            </w:r>
            <w:r w:rsidR="0025198C" w:rsidRPr="00532CB2">
              <w:rPr>
                <w:bCs/>
                <w:iCs/>
                <w:color w:val="auto"/>
                <w:lang w:eastAsia="lt-LT"/>
              </w:rPr>
              <w:t xml:space="preserve"> žaliųjų plotų tankumu – apie 29 kv. m vienam gyventojui;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6BBFC208" w14:textId="6FF6AB9D" w:rsidR="0025198C" w:rsidRPr="00532CB2" w:rsidRDefault="005F7005" w:rsidP="001E637F">
            <w:pPr>
              <w:pStyle w:val="Default"/>
              <w:ind w:left="59" w:firstLine="567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Išorinė Strategijos</w:t>
            </w:r>
            <w:r w:rsidR="0025198C" w:rsidRPr="00532CB2">
              <w:rPr>
                <w:bCs/>
                <w:iCs/>
                <w:color w:val="auto"/>
                <w:lang w:eastAsia="lt-LT"/>
              </w:rPr>
              <w:t xml:space="preserve"> teritorij</w:t>
            </w:r>
            <w:r w:rsidR="006D3D89" w:rsidRPr="00532CB2">
              <w:rPr>
                <w:bCs/>
                <w:iCs/>
                <w:color w:val="auto"/>
                <w:lang w:eastAsia="lt-LT"/>
              </w:rPr>
              <w:t>a pradėta urbanizuo</w:t>
            </w:r>
            <w:r w:rsidRPr="00532CB2">
              <w:rPr>
                <w:bCs/>
                <w:iCs/>
                <w:color w:val="auto"/>
                <w:lang w:eastAsia="lt-LT"/>
              </w:rPr>
              <w:t>ti vėliausiai (palyginti su kitomis</w:t>
            </w:r>
            <w:r w:rsidR="006D3D89" w:rsidRPr="00532CB2">
              <w:rPr>
                <w:bCs/>
                <w:iCs/>
                <w:color w:val="auto"/>
                <w:lang w:eastAsia="lt-LT"/>
              </w:rPr>
              <w:t xml:space="preserve"> Strat</w:t>
            </w:r>
            <w:r w:rsidRPr="00532CB2">
              <w:rPr>
                <w:bCs/>
                <w:iCs/>
                <w:color w:val="auto"/>
                <w:lang w:eastAsia="lt-LT"/>
              </w:rPr>
              <w:t>egijos teritorijomis</w:t>
            </w:r>
            <w:r w:rsidR="004569D1" w:rsidRPr="00532CB2">
              <w:rPr>
                <w:bCs/>
                <w:iCs/>
                <w:color w:val="auto"/>
                <w:lang w:eastAsia="lt-LT"/>
              </w:rPr>
              <w:t>), tačiau jau dabar vienam gyventojui tenkantis žaliųjų erdvių plotas yra</w:t>
            </w:r>
            <w:r w:rsidR="00901B05" w:rsidRPr="00532CB2">
              <w:rPr>
                <w:bCs/>
                <w:iCs/>
                <w:color w:val="auto"/>
                <w:lang w:eastAsia="lt-LT"/>
              </w:rPr>
              <w:t xml:space="preserve"> mažesnis, nei Miesto branduolyje ir tik nežymi</w:t>
            </w:r>
            <w:r w:rsidRPr="00532CB2">
              <w:rPr>
                <w:bCs/>
                <w:iCs/>
                <w:color w:val="auto"/>
                <w:lang w:eastAsia="lt-LT"/>
              </w:rPr>
              <w:t>ai didesnis už Tankiai apgyvendintos</w:t>
            </w:r>
            <w:r w:rsidR="00901B05" w:rsidRPr="00532CB2">
              <w:rPr>
                <w:bCs/>
                <w:iCs/>
                <w:color w:val="auto"/>
                <w:lang w:eastAsia="lt-LT"/>
              </w:rPr>
              <w:t xml:space="preserve"> teritorijos rodiklį.</w:t>
            </w:r>
            <w:r w:rsidR="0025198C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901B05" w:rsidRPr="00532CB2">
              <w:rPr>
                <w:bCs/>
                <w:iCs/>
                <w:color w:val="auto"/>
                <w:lang w:eastAsia="lt-LT"/>
              </w:rPr>
              <w:t xml:space="preserve">Vertinant </w:t>
            </w:r>
            <w:r w:rsidR="00901B05" w:rsidRPr="00532CB2">
              <w:rPr>
                <w:bCs/>
                <w:iCs/>
                <w:color w:val="auto"/>
                <w:lang w:eastAsia="lt-LT"/>
              </w:rPr>
              <w:lastRenderedPageBreak/>
              <w:t xml:space="preserve">sparčiai netenkamą žaliųjų erdvių plotą </w:t>
            </w:r>
            <w:r w:rsidR="00023AC3" w:rsidRPr="00532CB2">
              <w:rPr>
                <w:bCs/>
                <w:iCs/>
                <w:color w:val="auto"/>
                <w:lang w:eastAsia="lt-LT"/>
              </w:rPr>
              <w:t xml:space="preserve">ir augantį gyventojų skaičių </w:t>
            </w:r>
            <w:r w:rsidR="00901B05" w:rsidRPr="00532CB2">
              <w:rPr>
                <w:bCs/>
                <w:iCs/>
                <w:color w:val="auto"/>
                <w:lang w:eastAsia="lt-LT"/>
              </w:rPr>
              <w:t xml:space="preserve">Išorinėje </w:t>
            </w:r>
            <w:r w:rsidR="00023AC3" w:rsidRPr="00532CB2">
              <w:rPr>
                <w:bCs/>
                <w:iCs/>
                <w:color w:val="auto"/>
                <w:lang w:eastAsia="lt-LT"/>
              </w:rPr>
              <w:t>Strategijos</w:t>
            </w:r>
            <w:r w:rsidR="00901B05" w:rsidRPr="00532CB2">
              <w:rPr>
                <w:bCs/>
                <w:iCs/>
                <w:color w:val="auto"/>
                <w:lang w:eastAsia="lt-LT"/>
              </w:rPr>
              <w:t xml:space="preserve"> teritorijoje</w:t>
            </w:r>
            <w:r w:rsidR="00023AC3" w:rsidRPr="00532CB2">
              <w:rPr>
                <w:bCs/>
                <w:iCs/>
                <w:color w:val="auto"/>
                <w:lang w:eastAsia="lt-LT"/>
              </w:rPr>
              <w:t xml:space="preserve">, </w:t>
            </w:r>
            <w:r w:rsidR="001E3A8E" w:rsidRPr="00532CB2">
              <w:rPr>
                <w:bCs/>
                <w:iCs/>
                <w:color w:val="auto"/>
                <w:lang w:eastAsia="lt-LT"/>
              </w:rPr>
              <w:t>rodiklio reikšmė</w:t>
            </w:r>
            <w:r w:rsidR="001B723A" w:rsidRPr="00532CB2">
              <w:rPr>
                <w:bCs/>
                <w:iCs/>
                <w:color w:val="auto"/>
                <w:lang w:eastAsia="lt-LT"/>
              </w:rPr>
              <w:t xml:space="preserve"> sparčiai artėja prie T</w:t>
            </w:r>
            <w:r w:rsidR="001A4282" w:rsidRPr="00532CB2">
              <w:rPr>
                <w:bCs/>
                <w:iCs/>
                <w:color w:val="auto"/>
                <w:lang w:eastAsia="lt-LT"/>
              </w:rPr>
              <w:t>ankiai apgyvendintos teritorijos rodiklio reikšmės.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3683AB63" w14:textId="77777777" w:rsidR="00F7460B" w:rsidRPr="00532CB2" w:rsidRDefault="00F7460B" w:rsidP="008773DA">
            <w:pPr>
              <w:pStyle w:val="Default"/>
              <w:jc w:val="center"/>
              <w:rPr>
                <w:bCs/>
                <w:iCs/>
                <w:color w:val="auto"/>
                <w:lang w:eastAsia="lt-LT"/>
              </w:rPr>
            </w:pPr>
          </w:p>
          <w:p w14:paraId="2595A060" w14:textId="0C377028" w:rsidR="00275BC0" w:rsidRPr="00532CB2" w:rsidRDefault="00275BC0" w:rsidP="00F7460B">
            <w:pPr>
              <w:pStyle w:val="Default"/>
              <w:ind w:left="360"/>
              <w:jc w:val="center"/>
              <w:rPr>
                <w:bCs/>
                <w:i/>
                <w:iCs/>
                <w:lang w:eastAsia="lt-LT"/>
              </w:rPr>
            </w:pPr>
            <w:r w:rsidRPr="001E637F">
              <w:rPr>
                <w:bCs/>
                <w:iCs/>
                <w:lang w:eastAsia="lt-LT"/>
              </w:rPr>
              <w:t>9</w:t>
            </w:r>
            <w:r w:rsidR="00F7460B" w:rsidRPr="001E637F">
              <w:rPr>
                <w:bCs/>
                <w:iCs/>
                <w:lang w:eastAsia="lt-LT"/>
              </w:rPr>
              <w:t xml:space="preserve"> pav. </w:t>
            </w:r>
            <w:r w:rsidR="00494C55" w:rsidRPr="001E637F">
              <w:rPr>
                <w:bCs/>
                <w:iCs/>
                <w:lang w:eastAsia="lt-LT"/>
              </w:rPr>
              <w:t>Žalieji plotai Strategijos teritorijoje</w:t>
            </w:r>
            <w:r w:rsidR="00494C55" w:rsidRPr="00532CB2">
              <w:rPr>
                <w:bCs/>
                <w:i/>
                <w:iCs/>
                <w:lang w:eastAsia="lt-LT"/>
              </w:rPr>
              <w:t xml:space="preserve"> </w:t>
            </w:r>
            <w:r w:rsidR="00494C55" w:rsidRPr="00532CB2">
              <w:rPr>
                <w:bCs/>
                <w:i/>
                <w:iCs/>
                <w:noProof/>
                <w:lang w:eastAsia="lt-LT"/>
              </w:rPr>
              <w:drawing>
                <wp:inline distT="0" distB="0" distL="0" distR="0" wp14:anchorId="59D41941" wp14:editId="3B2CE16B">
                  <wp:extent cx="6815978" cy="4411980"/>
                  <wp:effectExtent l="0" t="0" r="4445" b="7620"/>
                  <wp:docPr id="5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8234" cy="441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648A1" w14:textId="77777777" w:rsidR="00F7460B" w:rsidRPr="00532CB2" w:rsidRDefault="00F7460B" w:rsidP="00FC472E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558D4CD0" w14:textId="48EE448B" w:rsidR="00693A31" w:rsidRPr="00532CB2" w:rsidRDefault="008940FB" w:rsidP="001E637F">
            <w:pPr>
              <w:pStyle w:val="Default"/>
              <w:ind w:firstLine="9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2020 m. L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ietuvos </w:t>
            </w:r>
            <w:r w:rsidRPr="00532CB2">
              <w:rPr>
                <w:bCs/>
                <w:iCs/>
                <w:color w:val="auto"/>
                <w:lang w:eastAsia="lt-LT"/>
              </w:rPr>
              <w:t>R</w:t>
            </w:r>
            <w:r w:rsidR="001E637F">
              <w:rPr>
                <w:bCs/>
                <w:iCs/>
                <w:color w:val="auto"/>
                <w:lang w:eastAsia="lt-LT"/>
              </w:rPr>
              <w:t>espublikos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1E637F">
              <w:rPr>
                <w:bCs/>
                <w:iCs/>
                <w:color w:val="auto"/>
                <w:lang w:eastAsia="lt-LT"/>
              </w:rPr>
              <w:t>v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idaus reikalų ministerijos </w:t>
            </w:r>
            <w:r w:rsidR="00BE53AE" w:rsidRPr="00532CB2">
              <w:rPr>
                <w:bCs/>
                <w:iCs/>
                <w:color w:val="auto"/>
                <w:lang w:eastAsia="lt-LT"/>
              </w:rPr>
              <w:t xml:space="preserve">atlikto </w:t>
            </w:r>
            <w:r w:rsidRPr="00532CB2">
              <w:rPr>
                <w:bCs/>
                <w:iCs/>
                <w:color w:val="auto"/>
                <w:lang w:eastAsia="lt-LT"/>
              </w:rPr>
              <w:t>tyrim</w:t>
            </w:r>
            <w:r w:rsidR="00BE53AE" w:rsidRPr="00532CB2">
              <w:rPr>
                <w:bCs/>
                <w:iCs/>
                <w:color w:val="auto"/>
                <w:lang w:eastAsia="lt-LT"/>
              </w:rPr>
              <w:t>o metu</w:t>
            </w:r>
            <w:r w:rsidR="00C03A06" w:rsidRPr="00532CB2">
              <w:rPr>
                <w:rStyle w:val="Puslapioinaosnuoroda"/>
                <w:bCs/>
                <w:iCs/>
                <w:color w:val="auto"/>
                <w:lang w:eastAsia="lt-LT"/>
              </w:rPr>
              <w:footnoteReference w:id="9"/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įvertinta, kad Kauno </w:t>
            </w:r>
            <w:r w:rsidR="00E76EC3" w:rsidRPr="00532CB2">
              <w:rPr>
                <w:bCs/>
                <w:iCs/>
                <w:color w:val="auto"/>
                <w:lang w:eastAsia="lt-LT"/>
              </w:rPr>
              <w:t>regiono miestų</w:t>
            </w:r>
            <w:r w:rsidR="00AB30B7" w:rsidRPr="00532CB2">
              <w:rPr>
                <w:bCs/>
                <w:iCs/>
                <w:color w:val="auto"/>
                <w:lang w:eastAsia="lt-LT"/>
              </w:rPr>
              <w:t xml:space="preserve"> driekos indeksas</w:t>
            </w:r>
            <w:r w:rsidR="00E76EC3" w:rsidRPr="00532CB2">
              <w:rPr>
                <w:bCs/>
                <w:iCs/>
                <w:color w:val="auto"/>
                <w:lang w:eastAsia="lt-LT"/>
              </w:rPr>
              <w:t xml:space="preserve"> (normalizuotas z įverčiais rodiklis)</w:t>
            </w:r>
            <w:r w:rsidR="00AB30B7" w:rsidRPr="00532CB2">
              <w:rPr>
                <w:bCs/>
                <w:iCs/>
                <w:color w:val="auto"/>
                <w:lang w:eastAsia="lt-LT"/>
              </w:rPr>
              <w:t xml:space="preserve"> sudarė 130,63</w:t>
            </w:r>
            <w:r w:rsidR="00E76EC3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F41EAF" w:rsidRPr="00532CB2">
              <w:rPr>
                <w:bCs/>
                <w:iCs/>
                <w:color w:val="auto"/>
                <w:lang w:eastAsia="lt-LT"/>
              </w:rPr>
              <w:t>balų</w:t>
            </w:r>
            <w:r w:rsidR="00AB30B7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9C7B74" w:rsidRPr="00532CB2">
              <w:rPr>
                <w:bCs/>
                <w:iCs/>
                <w:color w:val="auto"/>
                <w:lang w:eastAsia="lt-LT"/>
              </w:rPr>
              <w:t xml:space="preserve">ir tai buvo </w:t>
            </w:r>
            <w:r w:rsidR="00AB30B7" w:rsidRPr="00532CB2">
              <w:rPr>
                <w:bCs/>
                <w:iCs/>
                <w:color w:val="auto"/>
                <w:lang w:eastAsia="lt-LT"/>
              </w:rPr>
              <w:t>antr</w:t>
            </w:r>
            <w:r w:rsidR="009C7B74" w:rsidRPr="00532CB2">
              <w:rPr>
                <w:bCs/>
                <w:iCs/>
                <w:color w:val="auto"/>
                <w:lang w:eastAsia="lt-LT"/>
              </w:rPr>
              <w:t>asis pagal reikšmę dydis po Vilniaus</w:t>
            </w:r>
            <w:r w:rsidR="00644DF8" w:rsidRPr="00532CB2">
              <w:rPr>
                <w:bCs/>
                <w:iCs/>
                <w:color w:val="auto"/>
                <w:lang w:eastAsia="lt-LT"/>
              </w:rPr>
              <w:t xml:space="preserve"> regiono</w:t>
            </w:r>
            <w:r w:rsidR="009C7B74" w:rsidRPr="00532CB2">
              <w:rPr>
                <w:bCs/>
                <w:iCs/>
                <w:color w:val="auto"/>
                <w:lang w:eastAsia="lt-LT"/>
              </w:rPr>
              <w:t xml:space="preserve"> – 164,92</w:t>
            </w:r>
            <w:r w:rsidR="00F41EAF" w:rsidRPr="00532CB2">
              <w:rPr>
                <w:bCs/>
                <w:iCs/>
                <w:color w:val="auto"/>
                <w:lang w:eastAsia="lt-LT"/>
              </w:rPr>
              <w:t xml:space="preserve"> balų</w:t>
            </w:r>
            <w:r w:rsidR="00BE53AE" w:rsidRPr="00532CB2">
              <w:rPr>
                <w:bCs/>
                <w:iCs/>
                <w:color w:val="auto"/>
                <w:lang w:eastAsia="lt-LT"/>
              </w:rPr>
              <w:t>.</w:t>
            </w:r>
            <w:r w:rsidR="00693A31" w:rsidRPr="00532CB2">
              <w:rPr>
                <w:bCs/>
                <w:iCs/>
                <w:color w:val="auto"/>
                <w:lang w:eastAsia="lt-LT"/>
              </w:rPr>
              <w:t xml:space="preserve"> Dėl miesto driekos prarandamos gamtinės teritorijos, išliekančioms žaliosioms zonoms antropogeninė apkrova auga: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28C89903" w14:textId="3BA20272" w:rsidR="00D109C9" w:rsidRPr="00532CB2" w:rsidRDefault="00BD2190" w:rsidP="001E637F">
            <w:pPr>
              <w:pStyle w:val="Default"/>
              <w:ind w:firstLine="9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lastRenderedPageBreak/>
              <w:t>7</w:t>
            </w:r>
            <w:r w:rsidR="001E637F">
              <w:rPr>
                <w:bCs/>
                <w:iCs/>
                <w:color w:val="auto"/>
                <w:lang w:eastAsia="lt-LT"/>
              </w:rPr>
              <w:t>–</w:t>
            </w:r>
            <w:r w:rsidRPr="00532CB2">
              <w:rPr>
                <w:bCs/>
                <w:iCs/>
                <w:color w:val="auto"/>
                <w:lang w:eastAsia="lt-LT"/>
              </w:rPr>
              <w:t>9</w:t>
            </w:r>
            <w:r w:rsidR="00693A31" w:rsidRPr="00532CB2">
              <w:rPr>
                <w:bCs/>
                <w:iCs/>
                <w:color w:val="auto"/>
                <w:lang w:eastAsia="lt-LT"/>
              </w:rPr>
              <w:t xml:space="preserve"> pav.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 matyti</w:t>
            </w:r>
            <w:r w:rsidR="00286427" w:rsidRPr="00532CB2">
              <w:rPr>
                <w:bCs/>
                <w:iCs/>
                <w:color w:val="auto"/>
                <w:lang w:eastAsia="lt-LT"/>
              </w:rPr>
              <w:t>,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 kad</w:t>
            </w:r>
            <w:r w:rsidR="00286427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1B3499" w:rsidRPr="00532CB2">
              <w:rPr>
                <w:bCs/>
                <w:iCs/>
                <w:color w:val="auto"/>
                <w:lang w:eastAsia="lt-LT"/>
              </w:rPr>
              <w:t xml:space="preserve">urbanizuotų teritorijų plėtra vykdoma žaliųjų plotų </w:t>
            </w:r>
            <w:r w:rsidR="006F684A" w:rsidRPr="00532CB2">
              <w:rPr>
                <w:bCs/>
                <w:iCs/>
                <w:color w:val="auto"/>
                <w:lang w:eastAsia="lt-LT"/>
              </w:rPr>
              <w:t>sąskaita. Tai didina antropogeninį poveikį likusiems žaliesiems plotams</w:t>
            </w:r>
            <w:r w:rsidR="00207B90" w:rsidRPr="00532CB2">
              <w:rPr>
                <w:bCs/>
                <w:iCs/>
                <w:color w:val="auto"/>
                <w:lang w:eastAsia="lt-LT"/>
              </w:rPr>
              <w:t xml:space="preserve"> – tam pačiam žaliajam plotui tenka vis daugiau gyventojų</w:t>
            </w:r>
            <w:r w:rsidR="006F684A" w:rsidRPr="00532CB2">
              <w:rPr>
                <w:bCs/>
                <w:iCs/>
                <w:color w:val="auto"/>
                <w:lang w:eastAsia="lt-LT"/>
              </w:rPr>
              <w:t xml:space="preserve">, </w:t>
            </w:r>
            <w:r w:rsidR="00207B90" w:rsidRPr="00532CB2">
              <w:rPr>
                <w:bCs/>
                <w:iCs/>
                <w:color w:val="auto"/>
                <w:lang w:eastAsia="lt-LT"/>
              </w:rPr>
              <w:t>ir žalieji plotai</w:t>
            </w:r>
            <w:r w:rsidR="004976AB" w:rsidRPr="00532CB2">
              <w:rPr>
                <w:bCs/>
                <w:iCs/>
                <w:color w:val="auto"/>
                <w:lang w:eastAsia="lt-LT"/>
              </w:rPr>
              <w:t xml:space="preserve">, </w:t>
            </w:r>
            <w:r w:rsidR="004C2B49" w:rsidRPr="00532CB2">
              <w:rPr>
                <w:bCs/>
                <w:iCs/>
                <w:color w:val="auto"/>
                <w:lang w:eastAsia="lt-LT"/>
              </w:rPr>
              <w:t>naudojami vis intensyviau</w:t>
            </w:r>
            <w:r w:rsidR="004976AB" w:rsidRPr="00532CB2">
              <w:rPr>
                <w:bCs/>
                <w:iCs/>
                <w:color w:val="auto"/>
                <w:lang w:eastAsia="lt-LT"/>
              </w:rPr>
              <w:t>, degraduoja ir nyksta.</w:t>
            </w:r>
            <w:r w:rsidR="00416DDD" w:rsidRPr="00532CB2">
              <w:rPr>
                <w:bCs/>
                <w:iCs/>
                <w:color w:val="auto"/>
                <w:lang w:eastAsia="lt-LT"/>
              </w:rPr>
              <w:t xml:space="preserve"> Tai daro neigiam</w:t>
            </w:r>
            <w:r w:rsidR="00C16621" w:rsidRPr="00532CB2">
              <w:rPr>
                <w:bCs/>
                <w:iCs/>
                <w:color w:val="auto"/>
                <w:lang w:eastAsia="lt-LT"/>
              </w:rPr>
              <w:t>ą</w:t>
            </w:r>
            <w:r w:rsidR="00416DDD" w:rsidRPr="00532CB2">
              <w:rPr>
                <w:bCs/>
                <w:iCs/>
                <w:color w:val="auto"/>
                <w:lang w:eastAsia="lt-LT"/>
              </w:rPr>
              <w:t xml:space="preserve"> įtak</w:t>
            </w:r>
            <w:r w:rsidR="00C16621" w:rsidRPr="00532CB2">
              <w:rPr>
                <w:bCs/>
                <w:iCs/>
                <w:color w:val="auto"/>
                <w:lang w:eastAsia="lt-LT"/>
              </w:rPr>
              <w:t>ą</w:t>
            </w:r>
            <w:r w:rsidR="00416DDD" w:rsidRPr="00532CB2">
              <w:rPr>
                <w:bCs/>
                <w:iCs/>
                <w:color w:val="auto"/>
                <w:lang w:eastAsia="lt-LT"/>
              </w:rPr>
              <w:t xml:space="preserve"> miesto atsparumui oro sąlygoms ir klimato kaitos padariniams. </w:t>
            </w:r>
          </w:p>
          <w:p w14:paraId="32A2CC93" w14:textId="4199D7FA" w:rsidR="005D267C" w:rsidRPr="00532CB2" w:rsidRDefault="002F656F" w:rsidP="001E637F">
            <w:pPr>
              <w:pStyle w:val="Default"/>
              <w:ind w:left="59" w:firstLine="850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Urbanizuotos teritorijos </w:t>
            </w:r>
            <w:r w:rsidR="00FA7219" w:rsidRPr="00532CB2">
              <w:rPr>
                <w:bCs/>
                <w:iCs/>
                <w:color w:val="auto"/>
                <w:lang w:eastAsia="lt-LT"/>
              </w:rPr>
              <w:t>absoliutinis p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okytis </w:t>
            </w:r>
            <w:r w:rsidR="001B0CA0" w:rsidRPr="00532CB2">
              <w:rPr>
                <w:bCs/>
                <w:iCs/>
                <w:color w:val="auto"/>
                <w:lang w:eastAsia="lt-LT"/>
              </w:rPr>
              <w:t>sudarė 170,72</w:t>
            </w:r>
            <w:r w:rsidR="002C6804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1B0CA0" w:rsidRPr="00532CB2">
              <w:rPr>
                <w:bCs/>
                <w:iCs/>
                <w:color w:val="auto"/>
                <w:lang w:eastAsia="lt-LT"/>
              </w:rPr>
              <w:t xml:space="preserve">(taip pat antrasis pagal dydį po Vilniaus), t. y. </w:t>
            </w:r>
            <w:r w:rsidR="00F260B9" w:rsidRPr="00532CB2">
              <w:rPr>
                <w:bCs/>
                <w:iCs/>
                <w:color w:val="auto"/>
                <w:lang w:eastAsia="lt-LT"/>
              </w:rPr>
              <w:t xml:space="preserve">dirbtinių dangų mieste pokytis 2012–2018 </w:t>
            </w:r>
            <w:r w:rsidR="001A11CE" w:rsidRPr="00532CB2">
              <w:rPr>
                <w:bCs/>
                <w:iCs/>
                <w:color w:val="auto"/>
                <w:lang w:eastAsia="lt-LT"/>
              </w:rPr>
              <w:t xml:space="preserve">m. </w:t>
            </w:r>
            <w:r w:rsidR="00F260B9" w:rsidRPr="00532CB2">
              <w:rPr>
                <w:bCs/>
                <w:iCs/>
                <w:color w:val="auto"/>
                <w:lang w:eastAsia="lt-LT"/>
              </w:rPr>
              <w:t>buvo vienas didžiausių</w:t>
            </w:r>
            <w:r w:rsidR="00A724F2" w:rsidRPr="00532CB2">
              <w:rPr>
                <w:bCs/>
                <w:iCs/>
                <w:color w:val="auto"/>
                <w:lang w:eastAsia="lt-LT"/>
              </w:rPr>
              <w:t xml:space="preserve"> Lietuvoje</w:t>
            </w:r>
            <w:r w:rsidR="00F260B9" w:rsidRPr="00532CB2">
              <w:rPr>
                <w:bCs/>
                <w:iCs/>
                <w:color w:val="auto"/>
                <w:lang w:eastAsia="lt-LT"/>
              </w:rPr>
              <w:t xml:space="preserve">. </w:t>
            </w:r>
            <w:r w:rsidR="00D109C9" w:rsidRPr="00532CB2">
              <w:rPr>
                <w:bCs/>
                <w:iCs/>
                <w:color w:val="auto"/>
                <w:lang w:eastAsia="lt-LT"/>
              </w:rPr>
              <w:t>Dėl</w:t>
            </w:r>
            <w:r w:rsidR="002C6804" w:rsidRPr="00532CB2">
              <w:rPr>
                <w:bCs/>
                <w:iCs/>
                <w:color w:val="auto"/>
                <w:lang w:eastAsia="lt-LT"/>
              </w:rPr>
              <w:t xml:space="preserve"> Kauno miesto</w:t>
            </w:r>
            <w:r w:rsidR="00D109C9" w:rsidRPr="00532CB2">
              <w:rPr>
                <w:bCs/>
                <w:iCs/>
                <w:color w:val="auto"/>
                <w:lang w:eastAsia="lt-LT"/>
              </w:rPr>
              <w:t xml:space="preserve"> driekos buvo prarasta </w:t>
            </w:r>
            <w:r w:rsidR="009C2EE1" w:rsidRPr="00532CB2">
              <w:rPr>
                <w:bCs/>
                <w:iCs/>
                <w:color w:val="auto"/>
                <w:lang w:eastAsia="lt-LT"/>
              </w:rPr>
              <w:t>daugiau kaip</w:t>
            </w:r>
            <w:r w:rsidR="000540F8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A724F2" w:rsidRPr="00532CB2">
              <w:rPr>
                <w:bCs/>
                <w:iCs/>
                <w:color w:val="auto"/>
                <w:lang w:eastAsia="lt-LT"/>
              </w:rPr>
              <w:t>2</w:t>
            </w:r>
            <w:r w:rsidR="000540F8" w:rsidRPr="00532CB2">
              <w:rPr>
                <w:bCs/>
                <w:iCs/>
                <w:color w:val="auto"/>
                <w:lang w:eastAsia="lt-LT"/>
              </w:rPr>
              <w:t xml:space="preserve">0 kv. km žaliųjų plotų. </w:t>
            </w:r>
            <w:r w:rsidR="00E61D9E" w:rsidRPr="00532CB2">
              <w:rPr>
                <w:bCs/>
                <w:iCs/>
                <w:color w:val="auto"/>
                <w:lang w:eastAsia="lt-LT"/>
              </w:rPr>
              <w:t>T</w:t>
            </w:r>
            <w:r w:rsidR="00416DDD" w:rsidRPr="00532CB2">
              <w:rPr>
                <w:bCs/>
                <w:iCs/>
                <w:color w:val="auto"/>
                <w:lang w:eastAsia="lt-LT"/>
              </w:rPr>
              <w:t xml:space="preserve">ai 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blogina </w:t>
            </w:r>
            <w:r w:rsidR="00416DDD" w:rsidRPr="00532CB2">
              <w:rPr>
                <w:bCs/>
                <w:iCs/>
                <w:color w:val="auto"/>
                <w:lang w:eastAsia="lt-LT"/>
              </w:rPr>
              <w:t>gyventojų</w:t>
            </w:r>
            <w:r w:rsidR="00245C69" w:rsidRPr="00532CB2">
              <w:rPr>
                <w:bCs/>
                <w:iCs/>
                <w:color w:val="auto"/>
                <w:lang w:eastAsia="lt-LT"/>
              </w:rPr>
              <w:t xml:space="preserve"> aplinkos kokybę – mažėja poilsiui ir </w:t>
            </w:r>
            <w:proofErr w:type="spellStart"/>
            <w:r w:rsidR="00245C69" w:rsidRPr="00532CB2">
              <w:rPr>
                <w:bCs/>
                <w:iCs/>
                <w:color w:val="auto"/>
                <w:lang w:eastAsia="lt-LT"/>
              </w:rPr>
              <w:t>pasivaikščiojimams</w:t>
            </w:r>
            <w:proofErr w:type="spellEnd"/>
            <w:r w:rsidR="00245C69" w:rsidRPr="00532CB2">
              <w:rPr>
                <w:bCs/>
                <w:iCs/>
                <w:color w:val="auto"/>
                <w:lang w:eastAsia="lt-LT"/>
              </w:rPr>
              <w:t xml:space="preserve"> skirtos erdvės, laisvalaikio teritorijos.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2A8EFDFE" w14:textId="28749FBC" w:rsidR="003F4254" w:rsidRPr="00532CB2" w:rsidRDefault="003F4254" w:rsidP="001E637F">
            <w:pPr>
              <w:pStyle w:val="Default"/>
              <w:ind w:left="360" w:firstLine="54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>D</w:t>
            </w:r>
            <w:r w:rsidR="00DD6D0B" w:rsidRPr="00532CB2">
              <w:rPr>
                <w:bCs/>
                <w:iCs/>
                <w:color w:val="auto"/>
                <w:lang w:eastAsia="lt-LT"/>
              </w:rPr>
              <w:t>ėl d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irbtinės dangos </w:t>
            </w:r>
            <w:r w:rsidR="00DD6D0B" w:rsidRPr="00532CB2">
              <w:rPr>
                <w:bCs/>
                <w:iCs/>
                <w:color w:val="auto"/>
                <w:lang w:eastAsia="lt-LT"/>
              </w:rPr>
              <w:t>gausinimo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mažėja </w:t>
            </w:r>
            <w:r w:rsidR="00DD6D0B" w:rsidRPr="00532CB2">
              <w:rPr>
                <w:bCs/>
                <w:iCs/>
                <w:color w:val="auto"/>
                <w:lang w:eastAsia="lt-LT"/>
              </w:rPr>
              <w:t xml:space="preserve">aplinkos </w:t>
            </w:r>
            <w:r w:rsidRPr="00532CB2">
              <w:rPr>
                <w:bCs/>
                <w:iCs/>
                <w:color w:val="auto"/>
                <w:lang w:eastAsia="lt-LT"/>
              </w:rPr>
              <w:t>atsparumas klimato kaitos poveikio sukeltiems reiškiniams (liūtys, karščio bangos ir pan.).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47124B76" w14:textId="48DCACF2" w:rsidR="00E7072A" w:rsidRDefault="00E7072A" w:rsidP="001E637F">
            <w:pPr>
              <w:pStyle w:val="Default"/>
              <w:ind w:firstLine="909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t xml:space="preserve">3. </w:t>
            </w:r>
            <w:r w:rsidR="0057558C" w:rsidRPr="00532CB2">
              <w:rPr>
                <w:bCs/>
                <w:iCs/>
                <w:color w:val="auto"/>
                <w:lang w:eastAsia="lt-LT"/>
              </w:rPr>
              <w:t>G</w:t>
            </w:r>
            <w:r w:rsidR="009640D7" w:rsidRPr="00532CB2">
              <w:rPr>
                <w:bCs/>
                <w:iCs/>
                <w:color w:val="auto"/>
                <w:lang w:eastAsia="lt-LT"/>
              </w:rPr>
              <w:t>yventojų persikėlim</w:t>
            </w:r>
            <w:r w:rsidR="00D43378" w:rsidRPr="00532CB2">
              <w:rPr>
                <w:bCs/>
                <w:iCs/>
                <w:color w:val="auto"/>
                <w:lang w:eastAsia="lt-LT"/>
              </w:rPr>
              <w:t>as</w:t>
            </w:r>
            <w:r w:rsidR="009640D7" w:rsidRPr="00532CB2">
              <w:rPr>
                <w:bCs/>
                <w:iCs/>
                <w:color w:val="auto"/>
                <w:lang w:eastAsia="lt-LT"/>
              </w:rPr>
              <w:t xml:space="preserve"> į Išorinę Strategijos </w:t>
            </w:r>
            <w:r w:rsidR="00411D70" w:rsidRPr="00532CB2">
              <w:rPr>
                <w:bCs/>
                <w:iCs/>
                <w:color w:val="auto"/>
                <w:lang w:eastAsia="lt-LT"/>
              </w:rPr>
              <w:t>teritoriją</w:t>
            </w:r>
            <w:r w:rsidR="003D00A2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D43378" w:rsidRPr="00532CB2">
              <w:rPr>
                <w:bCs/>
                <w:iCs/>
                <w:color w:val="auto"/>
                <w:lang w:eastAsia="lt-LT"/>
              </w:rPr>
              <w:t xml:space="preserve">keičia ne tik švietimo ir ugdymo </w:t>
            </w:r>
            <w:r w:rsidR="002B6B77" w:rsidRPr="00532CB2">
              <w:rPr>
                <w:bCs/>
                <w:iCs/>
                <w:color w:val="auto"/>
                <w:lang w:eastAsia="lt-LT"/>
              </w:rPr>
              <w:t>įstaigų tinklą, bet ir</w:t>
            </w:r>
            <w:r w:rsidR="00910A6D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3D51C2" w:rsidRPr="00532CB2">
              <w:rPr>
                <w:bCs/>
                <w:iCs/>
                <w:color w:val="auto"/>
                <w:lang w:eastAsia="lt-LT"/>
              </w:rPr>
              <w:t>veikiančių</w:t>
            </w:r>
            <w:r w:rsidR="00B562E9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3D51C2" w:rsidRPr="00532CB2">
              <w:rPr>
                <w:bCs/>
                <w:iCs/>
                <w:color w:val="auto"/>
                <w:lang w:eastAsia="lt-LT"/>
              </w:rPr>
              <w:t xml:space="preserve">ūkio subjektų </w:t>
            </w:r>
            <w:r w:rsidR="00B562E9" w:rsidRPr="00532CB2">
              <w:rPr>
                <w:bCs/>
                <w:iCs/>
                <w:color w:val="auto"/>
                <w:lang w:eastAsia="lt-LT"/>
              </w:rPr>
              <w:t>koncentracijos žemėlap</w:t>
            </w:r>
            <w:r w:rsidR="002B6B77" w:rsidRPr="00532CB2">
              <w:rPr>
                <w:bCs/>
                <w:iCs/>
                <w:color w:val="auto"/>
                <w:lang w:eastAsia="lt-LT"/>
              </w:rPr>
              <w:t>į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. </w:t>
            </w:r>
          </w:p>
          <w:p w14:paraId="54E3AEA8" w14:textId="77777777" w:rsidR="00CB38CE" w:rsidRPr="00532CB2" w:rsidRDefault="00CB38CE" w:rsidP="001E637F">
            <w:pPr>
              <w:pStyle w:val="Default"/>
              <w:ind w:firstLine="909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23E5BFD7" w14:textId="2C8841E4" w:rsidR="00A628F6" w:rsidRDefault="002B6B77" w:rsidP="00A628F6">
            <w:pPr>
              <w:pStyle w:val="Default"/>
              <w:ind w:left="360"/>
              <w:jc w:val="center"/>
              <w:rPr>
                <w:bCs/>
                <w:iCs/>
                <w:lang w:eastAsia="lt-LT"/>
              </w:rPr>
            </w:pPr>
            <w:r w:rsidRPr="001E637F">
              <w:rPr>
                <w:bCs/>
                <w:iCs/>
                <w:lang w:eastAsia="lt-LT"/>
              </w:rPr>
              <w:t>10</w:t>
            </w:r>
            <w:r w:rsidR="00A628F6" w:rsidRPr="001E637F">
              <w:rPr>
                <w:bCs/>
                <w:iCs/>
                <w:lang w:eastAsia="lt-LT"/>
              </w:rPr>
              <w:t xml:space="preserve"> pav. </w:t>
            </w:r>
            <w:r w:rsidR="00E76ED6" w:rsidRPr="001E637F">
              <w:rPr>
                <w:bCs/>
                <w:iCs/>
                <w:lang w:eastAsia="lt-LT"/>
              </w:rPr>
              <w:t>Veikiančių ūkio subjektų</w:t>
            </w:r>
            <w:r w:rsidR="00A52BF5" w:rsidRPr="001E637F">
              <w:rPr>
                <w:bCs/>
                <w:iCs/>
                <w:lang w:eastAsia="lt-LT"/>
              </w:rPr>
              <w:t xml:space="preserve"> </w:t>
            </w:r>
            <w:r w:rsidR="00A628F6" w:rsidRPr="001E637F">
              <w:rPr>
                <w:bCs/>
                <w:iCs/>
                <w:lang w:eastAsia="lt-LT"/>
              </w:rPr>
              <w:t>koncentracijos teri</w:t>
            </w:r>
            <w:r w:rsidR="00E35659" w:rsidRPr="001E637F">
              <w:rPr>
                <w:bCs/>
                <w:iCs/>
                <w:lang w:eastAsia="lt-LT"/>
              </w:rPr>
              <w:t>torijos</w:t>
            </w:r>
            <w:r w:rsidR="00A52BF5" w:rsidRPr="001E637F">
              <w:rPr>
                <w:bCs/>
                <w:iCs/>
                <w:lang w:eastAsia="lt-LT"/>
              </w:rPr>
              <w:t xml:space="preserve"> (2022)</w:t>
            </w:r>
            <w:r w:rsidR="001E637F">
              <w:rPr>
                <w:bCs/>
                <w:iCs/>
                <w:lang w:eastAsia="lt-LT"/>
              </w:rPr>
              <w:t xml:space="preserve"> </w:t>
            </w:r>
          </w:p>
          <w:p w14:paraId="0254959C" w14:textId="77777777" w:rsidR="00CB38CE" w:rsidRPr="001E637F" w:rsidRDefault="00CB38CE" w:rsidP="00A628F6">
            <w:pPr>
              <w:pStyle w:val="Default"/>
              <w:ind w:left="360"/>
              <w:jc w:val="center"/>
              <w:rPr>
                <w:bCs/>
                <w:iCs/>
                <w:lang w:eastAsia="lt-LT"/>
              </w:rPr>
            </w:pPr>
          </w:p>
          <w:p w14:paraId="3FFD6A01" w14:textId="77777777" w:rsidR="002B6B77" w:rsidRPr="00532CB2" w:rsidRDefault="00A52BF5" w:rsidP="00A628F6">
            <w:pPr>
              <w:pStyle w:val="Default"/>
              <w:ind w:left="360"/>
              <w:jc w:val="center"/>
              <w:rPr>
                <w:bCs/>
                <w:i/>
                <w:iCs/>
                <w:lang w:eastAsia="lt-LT"/>
              </w:rPr>
            </w:pPr>
            <w:r w:rsidRPr="00532CB2">
              <w:rPr>
                <w:bCs/>
                <w:i/>
                <w:iCs/>
                <w:noProof/>
                <w:lang w:eastAsia="lt-LT"/>
              </w:rPr>
              <w:drawing>
                <wp:inline distT="0" distB="0" distL="0" distR="0" wp14:anchorId="356E53CA" wp14:editId="58B53C01">
                  <wp:extent cx="3965775" cy="3253740"/>
                  <wp:effectExtent l="0" t="0" r="0" b="3810"/>
                  <wp:docPr id="11890143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014385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6358" cy="3262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D88C77" w14:textId="77777777" w:rsidR="00B562E9" w:rsidRPr="00532CB2" w:rsidRDefault="00B562E9" w:rsidP="00F253D7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4991A4D8" w14:textId="7671D916" w:rsidR="00911521" w:rsidRPr="00532CB2" w:rsidRDefault="00396552" w:rsidP="001E637F">
            <w:pPr>
              <w:pStyle w:val="Default"/>
              <w:ind w:firstLine="768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lang w:eastAsia="lt-LT"/>
              </w:rPr>
              <w:t>4</w:t>
            </w:r>
            <w:r w:rsidR="001E637F">
              <w:rPr>
                <w:bCs/>
                <w:iCs/>
                <w:lang w:eastAsia="lt-LT"/>
              </w:rPr>
              <w:t xml:space="preserve"> pav. </w:t>
            </w:r>
            <w:r w:rsidRPr="00532CB2">
              <w:rPr>
                <w:bCs/>
                <w:iCs/>
                <w:lang w:eastAsia="lt-LT"/>
              </w:rPr>
              <w:t xml:space="preserve">ir </w:t>
            </w:r>
            <w:r w:rsidR="00F474BF" w:rsidRPr="00532CB2">
              <w:rPr>
                <w:bCs/>
                <w:iCs/>
                <w:lang w:eastAsia="lt-LT"/>
              </w:rPr>
              <w:t>10</w:t>
            </w:r>
            <w:r w:rsidR="001E637F">
              <w:rPr>
                <w:bCs/>
                <w:iCs/>
                <w:lang w:eastAsia="lt-LT"/>
              </w:rPr>
              <w:t xml:space="preserve"> </w:t>
            </w:r>
            <w:r w:rsidR="00E35659" w:rsidRPr="00532CB2">
              <w:rPr>
                <w:bCs/>
                <w:iCs/>
                <w:color w:val="auto"/>
                <w:lang w:eastAsia="lt-LT"/>
              </w:rPr>
              <w:t>pav.</w:t>
            </w:r>
            <w:r w:rsidR="00902DA7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FE2F9A">
              <w:rPr>
                <w:bCs/>
                <w:iCs/>
                <w:color w:val="auto"/>
                <w:lang w:eastAsia="lt-LT"/>
              </w:rPr>
              <w:t>pa</w:t>
            </w:r>
            <w:r w:rsidRPr="00532CB2">
              <w:rPr>
                <w:bCs/>
                <w:iCs/>
                <w:color w:val="auto"/>
                <w:lang w:eastAsia="lt-LT"/>
              </w:rPr>
              <w:t>lyginimas</w:t>
            </w:r>
            <w:r w:rsidR="00E35659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E2793D" w:rsidRPr="00532CB2">
              <w:rPr>
                <w:bCs/>
                <w:iCs/>
                <w:color w:val="auto"/>
                <w:lang w:eastAsia="lt-LT"/>
              </w:rPr>
              <w:t xml:space="preserve">leidžia teigti, </w:t>
            </w:r>
            <w:r w:rsidR="009F27BB" w:rsidRPr="00532CB2">
              <w:rPr>
                <w:bCs/>
                <w:iCs/>
                <w:color w:val="auto"/>
                <w:lang w:eastAsia="lt-LT"/>
              </w:rPr>
              <w:t xml:space="preserve">kad </w:t>
            </w:r>
            <w:r w:rsidR="00F816E3" w:rsidRPr="00532CB2">
              <w:rPr>
                <w:bCs/>
                <w:iCs/>
                <w:color w:val="auto"/>
                <w:lang w:eastAsia="lt-LT"/>
              </w:rPr>
              <w:t xml:space="preserve">gyventojų skaičius auga </w:t>
            </w:r>
            <w:r w:rsidR="005F7005" w:rsidRPr="00532CB2">
              <w:rPr>
                <w:bCs/>
                <w:iCs/>
                <w:color w:val="auto"/>
                <w:lang w:eastAsia="lt-LT"/>
              </w:rPr>
              <w:t xml:space="preserve">Išorinėje </w:t>
            </w:r>
            <w:r w:rsidR="00AF2B17" w:rsidRPr="00532CB2">
              <w:rPr>
                <w:bCs/>
                <w:iCs/>
                <w:color w:val="auto"/>
                <w:lang w:eastAsia="lt-LT"/>
              </w:rPr>
              <w:t>Strategijos</w:t>
            </w:r>
            <w:r w:rsidR="009F27BB" w:rsidRPr="00532CB2">
              <w:rPr>
                <w:bCs/>
                <w:iCs/>
                <w:color w:val="auto"/>
                <w:lang w:eastAsia="lt-LT"/>
              </w:rPr>
              <w:t xml:space="preserve"> teritorijoje, tuo tarpu </w:t>
            </w:r>
            <w:r w:rsidR="00AF2B17" w:rsidRPr="00532CB2">
              <w:rPr>
                <w:bCs/>
                <w:iCs/>
                <w:color w:val="auto"/>
                <w:lang w:eastAsia="lt-LT"/>
              </w:rPr>
              <w:t>veikiančių ūkio</w:t>
            </w:r>
            <w:r w:rsidR="009F27BB" w:rsidRPr="00532CB2">
              <w:rPr>
                <w:bCs/>
                <w:iCs/>
                <w:color w:val="auto"/>
                <w:lang w:eastAsia="lt-LT"/>
              </w:rPr>
              <w:t xml:space="preserve"> subjektų koncentracija didžiausia išlieka Tankiai apgyvendintoje teritorijoje ir Miesto branduolyje. </w:t>
            </w:r>
            <w:r w:rsidR="00F816E3" w:rsidRPr="00532CB2">
              <w:rPr>
                <w:bCs/>
                <w:iCs/>
                <w:color w:val="auto"/>
                <w:lang w:eastAsia="lt-LT"/>
              </w:rPr>
              <w:t xml:space="preserve">Todėl gyventojams iš Išorinės strategijos teritorijos tenka ilgiau keliauti į darbą ar viešųjų paslaugų vietas. </w:t>
            </w:r>
            <w:r w:rsidR="00911521" w:rsidRPr="00532CB2">
              <w:rPr>
                <w:bCs/>
                <w:iCs/>
                <w:color w:val="auto"/>
                <w:lang w:eastAsia="lt-LT"/>
              </w:rPr>
              <w:t>Remiantis Kauno m</w:t>
            </w:r>
            <w:r w:rsidR="001E637F">
              <w:rPr>
                <w:bCs/>
                <w:iCs/>
                <w:color w:val="auto"/>
                <w:lang w:eastAsia="lt-LT"/>
              </w:rPr>
              <w:t>iesto</w:t>
            </w:r>
            <w:r w:rsidR="00911521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1E637F">
              <w:rPr>
                <w:bCs/>
                <w:iCs/>
                <w:color w:val="auto"/>
                <w:lang w:eastAsia="lt-LT"/>
              </w:rPr>
              <w:t>d</w:t>
            </w:r>
            <w:r w:rsidR="00911521" w:rsidRPr="00532CB2">
              <w:rPr>
                <w:bCs/>
                <w:iCs/>
                <w:color w:val="auto"/>
                <w:lang w:eastAsia="lt-LT"/>
              </w:rPr>
              <w:t xml:space="preserve">arnaus </w:t>
            </w:r>
            <w:proofErr w:type="spellStart"/>
            <w:r w:rsidR="00911521" w:rsidRPr="00532CB2">
              <w:rPr>
                <w:bCs/>
                <w:iCs/>
                <w:color w:val="auto"/>
                <w:lang w:eastAsia="lt-LT"/>
              </w:rPr>
              <w:t>judumo</w:t>
            </w:r>
            <w:proofErr w:type="spellEnd"/>
            <w:r w:rsidR="00911521" w:rsidRPr="00532CB2">
              <w:rPr>
                <w:bCs/>
                <w:iCs/>
                <w:color w:val="auto"/>
                <w:lang w:eastAsia="lt-LT"/>
              </w:rPr>
              <w:t xml:space="preserve"> plano </w:t>
            </w:r>
            <w:r w:rsidR="000134F2" w:rsidRPr="00532CB2">
              <w:rPr>
                <w:bCs/>
                <w:iCs/>
                <w:color w:val="auto"/>
                <w:lang w:eastAsia="lt-LT"/>
              </w:rPr>
              <w:t xml:space="preserve">eismo apimčių skaičiavimo duomenimis, </w:t>
            </w:r>
            <w:r w:rsidR="00230D0F" w:rsidRPr="00532CB2">
              <w:rPr>
                <w:bCs/>
                <w:iCs/>
                <w:color w:val="auto"/>
                <w:lang w:eastAsia="lt-LT"/>
              </w:rPr>
              <w:t xml:space="preserve">vidutiniškai </w:t>
            </w:r>
            <w:r w:rsidR="000134F2" w:rsidRPr="00532CB2">
              <w:rPr>
                <w:bCs/>
                <w:iCs/>
                <w:color w:val="auto"/>
                <w:lang w:eastAsia="lt-LT"/>
              </w:rPr>
              <w:t>net 74</w:t>
            </w:r>
            <w:r w:rsidR="001E637F">
              <w:rPr>
                <w:bCs/>
                <w:iCs/>
                <w:color w:val="auto"/>
                <w:lang w:eastAsia="lt-LT"/>
              </w:rPr>
              <w:t> </w:t>
            </w:r>
            <w:r w:rsidR="000134F2" w:rsidRPr="00532CB2">
              <w:rPr>
                <w:bCs/>
                <w:iCs/>
                <w:color w:val="auto"/>
                <w:lang w:eastAsia="lt-LT"/>
              </w:rPr>
              <w:t>proc. keleivių iš vi</w:t>
            </w:r>
            <w:r w:rsidR="00230D0F" w:rsidRPr="00532CB2">
              <w:rPr>
                <w:bCs/>
                <w:iCs/>
                <w:color w:val="auto"/>
                <w:lang w:eastAsia="lt-LT"/>
              </w:rPr>
              <w:t>etovių, esančių už Kauno miesto ribų</w:t>
            </w:r>
            <w:r w:rsidR="00150D67" w:rsidRPr="00532CB2">
              <w:rPr>
                <w:bCs/>
                <w:iCs/>
                <w:color w:val="auto"/>
                <w:lang w:eastAsia="lt-LT"/>
              </w:rPr>
              <w:t xml:space="preserve"> ar besiribojančių su Kauno miestu</w:t>
            </w:r>
            <w:r w:rsidR="00230D0F" w:rsidRPr="00532CB2">
              <w:rPr>
                <w:bCs/>
                <w:iCs/>
                <w:color w:val="auto"/>
                <w:lang w:eastAsia="lt-LT"/>
              </w:rPr>
              <w:t>, renkasi asmeninį automobilį.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736DD6CB" w14:textId="5C48135E" w:rsidR="00804595" w:rsidRPr="00532CB2" w:rsidRDefault="004D4E40" w:rsidP="001E637F">
            <w:pPr>
              <w:pStyle w:val="Default"/>
              <w:ind w:firstLine="768"/>
              <w:jc w:val="both"/>
              <w:rPr>
                <w:bCs/>
                <w:iCs/>
                <w:color w:val="auto"/>
                <w:lang w:eastAsia="lt-LT"/>
              </w:rPr>
            </w:pPr>
            <w:r w:rsidRPr="00532CB2">
              <w:rPr>
                <w:bCs/>
                <w:iCs/>
                <w:color w:val="auto"/>
                <w:lang w:eastAsia="lt-LT"/>
              </w:rPr>
              <w:lastRenderedPageBreak/>
              <w:t xml:space="preserve">Keliaujant </w:t>
            </w:r>
            <w:r w:rsidR="00E92323" w:rsidRPr="00532CB2">
              <w:rPr>
                <w:bCs/>
                <w:iCs/>
                <w:color w:val="auto"/>
                <w:lang w:eastAsia="lt-LT"/>
              </w:rPr>
              <w:t>didesniais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proofErr w:type="spellStart"/>
            <w:r w:rsidRPr="00532CB2">
              <w:rPr>
                <w:bCs/>
                <w:iCs/>
                <w:color w:val="auto"/>
                <w:lang w:eastAsia="lt-LT"/>
              </w:rPr>
              <w:t>atstumais</w:t>
            </w:r>
            <w:proofErr w:type="spellEnd"/>
            <w:r w:rsidRPr="00532CB2">
              <w:rPr>
                <w:bCs/>
                <w:iCs/>
                <w:color w:val="auto"/>
                <w:lang w:eastAsia="lt-LT"/>
              </w:rPr>
              <w:t>,</w:t>
            </w:r>
            <w:r w:rsidR="00895109" w:rsidRPr="00532CB2">
              <w:rPr>
                <w:bCs/>
                <w:iCs/>
                <w:color w:val="auto"/>
                <w:lang w:eastAsia="lt-LT"/>
              </w:rPr>
              <w:t xml:space="preserve"> </w:t>
            </w:r>
            <w:r w:rsidR="0017044B" w:rsidRPr="00532CB2">
              <w:rPr>
                <w:bCs/>
                <w:iCs/>
                <w:color w:val="auto"/>
                <w:lang w:eastAsia="lt-LT"/>
              </w:rPr>
              <w:t>išauga</w:t>
            </w:r>
            <w:r w:rsidR="00895109" w:rsidRPr="00532CB2">
              <w:rPr>
                <w:bCs/>
                <w:iCs/>
                <w:color w:val="auto"/>
                <w:lang w:eastAsia="lt-LT"/>
              </w:rPr>
              <w:t xml:space="preserve"> gyventojų kasdien įveikiami </w:t>
            </w:r>
            <w:proofErr w:type="spellStart"/>
            <w:r w:rsidR="00895109" w:rsidRPr="00532CB2">
              <w:rPr>
                <w:bCs/>
                <w:iCs/>
                <w:color w:val="auto"/>
                <w:lang w:eastAsia="lt-LT"/>
              </w:rPr>
              <w:t>atstumai</w:t>
            </w:r>
            <w:proofErr w:type="spellEnd"/>
            <w:r w:rsidR="00895109" w:rsidRPr="00532CB2">
              <w:rPr>
                <w:bCs/>
                <w:iCs/>
                <w:color w:val="auto"/>
                <w:lang w:eastAsia="lt-LT"/>
              </w:rPr>
              <w:t>, kelionėse praleistas laikas,</w:t>
            </w:r>
            <w:r w:rsidR="0017044B" w:rsidRPr="00532CB2">
              <w:rPr>
                <w:bCs/>
                <w:iCs/>
                <w:color w:val="auto"/>
                <w:lang w:eastAsia="lt-LT"/>
              </w:rPr>
              <w:t xml:space="preserve"> kelionės sąnaudos</w:t>
            </w:r>
            <w:r w:rsidRPr="00532CB2">
              <w:rPr>
                <w:bCs/>
                <w:iCs/>
                <w:color w:val="auto"/>
                <w:lang w:eastAsia="lt-LT"/>
              </w:rPr>
              <w:t xml:space="preserve">. </w:t>
            </w:r>
            <w:r w:rsidR="001C628B" w:rsidRPr="00532CB2">
              <w:rPr>
                <w:bCs/>
                <w:iCs/>
                <w:color w:val="auto"/>
                <w:lang w:eastAsia="lt-LT"/>
              </w:rPr>
              <w:t xml:space="preserve">Gyventojams persikeliant į Išorinę Strategijos teritoriją, </w:t>
            </w:r>
            <w:r w:rsidR="006B7C2F" w:rsidRPr="00532CB2">
              <w:rPr>
                <w:bCs/>
                <w:iCs/>
                <w:color w:val="auto"/>
                <w:lang w:eastAsia="lt-LT"/>
              </w:rPr>
              <w:t>didėja atstumas iki viešųjų paslaugų, kurį gyventojai linkę įveikti ne viešuoju transportu, bet nuosavais automobiliais</w:t>
            </w:r>
            <w:r w:rsidR="006B7C2F" w:rsidRPr="00532CB2">
              <w:rPr>
                <w:rStyle w:val="Puslapioinaosnuoroda"/>
                <w:bCs/>
                <w:iCs/>
                <w:color w:val="auto"/>
                <w:lang w:eastAsia="lt-LT"/>
              </w:rPr>
              <w:footnoteReference w:id="10"/>
            </w:r>
            <w:r w:rsidR="006B7C2F" w:rsidRPr="00532CB2">
              <w:rPr>
                <w:bCs/>
                <w:iCs/>
                <w:color w:val="auto"/>
                <w:lang w:eastAsia="lt-LT"/>
              </w:rPr>
              <w:t>.</w:t>
            </w:r>
            <w:r w:rsidR="005F7005" w:rsidRPr="00532CB2">
              <w:rPr>
                <w:bCs/>
                <w:iCs/>
                <w:color w:val="auto"/>
                <w:lang w:eastAsia="lt-LT"/>
              </w:rPr>
              <w:t xml:space="preserve"> Remiantis</w:t>
            </w:r>
            <w:r w:rsidR="00696E3A" w:rsidRPr="00532CB2">
              <w:rPr>
                <w:bCs/>
                <w:iCs/>
                <w:color w:val="auto"/>
                <w:lang w:eastAsia="lt-LT"/>
              </w:rPr>
              <w:t xml:space="preserve">11 pav. duomenimis, galime teigti, kad </w:t>
            </w:r>
            <w:r w:rsidRPr="00532CB2">
              <w:rPr>
                <w:bCs/>
                <w:iCs/>
                <w:color w:val="auto"/>
                <w:lang w:eastAsia="lt-LT"/>
              </w:rPr>
              <w:t>kelionės</w:t>
            </w:r>
            <w:r w:rsidR="00E27D4F" w:rsidRPr="00532CB2">
              <w:rPr>
                <w:bCs/>
                <w:iCs/>
                <w:color w:val="auto"/>
                <w:lang w:eastAsia="lt-LT"/>
              </w:rPr>
              <w:t xml:space="preserve"> iš Išorinės Strategijos teritori</w:t>
            </w:r>
            <w:r w:rsidR="003F4254" w:rsidRPr="00532CB2">
              <w:rPr>
                <w:bCs/>
                <w:iCs/>
                <w:color w:val="auto"/>
                <w:lang w:eastAsia="lt-LT"/>
              </w:rPr>
              <w:t xml:space="preserve">jos dažniau vykdomos taršesniais </w:t>
            </w:r>
            <w:r w:rsidR="00E27D4F" w:rsidRPr="00532CB2">
              <w:rPr>
                <w:bCs/>
                <w:iCs/>
                <w:color w:val="auto"/>
                <w:lang w:eastAsia="lt-LT"/>
              </w:rPr>
              <w:t>individualia</w:t>
            </w:r>
            <w:r w:rsidR="003F4254" w:rsidRPr="00532CB2">
              <w:rPr>
                <w:bCs/>
                <w:iCs/>
                <w:color w:val="auto"/>
                <w:lang w:eastAsia="lt-LT"/>
              </w:rPr>
              <w:t>is lengvaisiais automobiliais</w:t>
            </w:r>
            <w:r w:rsidR="00221F5C" w:rsidRPr="00532CB2">
              <w:rPr>
                <w:bCs/>
                <w:iCs/>
                <w:color w:val="auto"/>
                <w:lang w:eastAsia="lt-LT"/>
              </w:rPr>
              <w:t xml:space="preserve"> ir dėl to atsiranda daugiau spūsčių ir oro </w:t>
            </w:r>
            <w:r w:rsidR="00E779BD" w:rsidRPr="00532CB2">
              <w:rPr>
                <w:bCs/>
                <w:iCs/>
                <w:color w:val="auto"/>
                <w:lang w:eastAsia="lt-LT"/>
              </w:rPr>
              <w:t>taršos</w:t>
            </w:r>
            <w:r w:rsidR="00221F5C" w:rsidRPr="00532CB2">
              <w:rPr>
                <w:bCs/>
                <w:iCs/>
                <w:color w:val="auto"/>
                <w:lang w:eastAsia="lt-LT"/>
              </w:rPr>
              <w:t xml:space="preserve">. </w:t>
            </w:r>
          </w:p>
          <w:p w14:paraId="57D63244" w14:textId="77777777" w:rsidR="00221F5C" w:rsidRPr="00532CB2" w:rsidRDefault="00221F5C" w:rsidP="00F253D7">
            <w:pPr>
              <w:pStyle w:val="Default"/>
              <w:jc w:val="both"/>
              <w:rPr>
                <w:bCs/>
                <w:iCs/>
                <w:color w:val="auto"/>
                <w:lang w:eastAsia="lt-LT"/>
              </w:rPr>
            </w:pPr>
          </w:p>
          <w:p w14:paraId="4F5332BE" w14:textId="56C8CF65" w:rsidR="00D60338" w:rsidRDefault="00D60338" w:rsidP="00D60338">
            <w:pPr>
              <w:pStyle w:val="Default"/>
              <w:jc w:val="center"/>
              <w:rPr>
                <w:bCs/>
                <w:iCs/>
                <w:color w:val="auto"/>
                <w:lang w:eastAsia="lt-LT"/>
              </w:rPr>
            </w:pPr>
            <w:r w:rsidRPr="001E637F">
              <w:rPr>
                <w:bCs/>
                <w:iCs/>
                <w:color w:val="auto"/>
                <w:lang w:eastAsia="lt-LT"/>
              </w:rPr>
              <w:t>11 pav. Miesto driekos sukeliami transporto ir judėjimo srautai</w:t>
            </w:r>
            <w:r w:rsidR="001E637F">
              <w:rPr>
                <w:bCs/>
                <w:iCs/>
                <w:color w:val="auto"/>
                <w:lang w:eastAsia="lt-LT"/>
              </w:rPr>
              <w:t xml:space="preserve"> </w:t>
            </w:r>
          </w:p>
          <w:p w14:paraId="70C948C7" w14:textId="77777777" w:rsidR="00CB38CE" w:rsidRPr="001E637F" w:rsidRDefault="00CB38CE" w:rsidP="00D60338">
            <w:pPr>
              <w:pStyle w:val="Default"/>
              <w:jc w:val="center"/>
              <w:rPr>
                <w:bCs/>
                <w:iCs/>
                <w:color w:val="auto"/>
                <w:lang w:eastAsia="lt-LT"/>
              </w:rPr>
            </w:pPr>
          </w:p>
          <w:tbl>
            <w:tblPr>
              <w:tblStyle w:val="Lentelstinklelis"/>
              <w:tblW w:w="14757" w:type="dxa"/>
              <w:tblLayout w:type="fixed"/>
              <w:tblLook w:val="04A0" w:firstRow="1" w:lastRow="0" w:firstColumn="1" w:lastColumn="0" w:noHBand="0" w:noVBand="1"/>
            </w:tblPr>
            <w:tblGrid>
              <w:gridCol w:w="7378"/>
              <w:gridCol w:w="7379"/>
            </w:tblGrid>
            <w:tr w:rsidR="00F7296F" w:rsidRPr="00532CB2" w14:paraId="67435572" w14:textId="77777777" w:rsidTr="00150D67">
              <w:trPr>
                <w:trHeight w:val="5033"/>
              </w:trPr>
              <w:tc>
                <w:tcPr>
                  <w:tcW w:w="7378" w:type="dxa"/>
                </w:tcPr>
                <w:p w14:paraId="45CE8D46" w14:textId="77777777" w:rsidR="00F7296F" w:rsidRPr="00532CB2" w:rsidRDefault="00F7296F" w:rsidP="00F253D7">
                  <w:pPr>
                    <w:pStyle w:val="Default"/>
                    <w:jc w:val="both"/>
                    <w:rPr>
                      <w:bCs/>
                      <w:iCs/>
                      <w:lang w:eastAsia="lt-LT"/>
                    </w:rPr>
                  </w:pPr>
                  <w:r w:rsidRPr="00532CB2">
                    <w:rPr>
                      <w:bCs/>
                      <w:iCs/>
                      <w:noProof/>
                      <w:lang w:eastAsia="lt-LT"/>
                    </w:rPr>
                    <w:drawing>
                      <wp:inline distT="0" distB="0" distL="0" distR="0" wp14:anchorId="320F4399" wp14:editId="0EA11BF4">
                        <wp:extent cx="4402268" cy="3691467"/>
                        <wp:effectExtent l="0" t="0" r="0" b="4445"/>
                        <wp:docPr id="836142807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36142807" name="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32699" cy="37169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379" w:type="dxa"/>
                </w:tcPr>
                <w:p w14:paraId="200E7FA3" w14:textId="77777777" w:rsidR="007E3EE7" w:rsidRPr="00532CB2" w:rsidRDefault="00FF703C" w:rsidP="00F253D7">
                  <w:pPr>
                    <w:pStyle w:val="Default"/>
                    <w:jc w:val="both"/>
                    <w:rPr>
                      <w:bCs/>
                      <w:iCs/>
                      <w:lang w:eastAsia="lt-LT"/>
                    </w:rPr>
                  </w:pPr>
                  <w:r w:rsidRPr="00532CB2">
                    <w:rPr>
                      <w:bCs/>
                      <w:iCs/>
                      <w:noProof/>
                      <w:color w:val="auto"/>
                      <w:lang w:eastAsia="lt-LT"/>
                    </w:rPr>
                    <w:drawing>
                      <wp:inline distT="0" distB="0" distL="0" distR="0" wp14:anchorId="55BA0B2C" wp14:editId="5D4B8547">
                        <wp:extent cx="4502753" cy="3131820"/>
                        <wp:effectExtent l="0" t="0" r="0" b="0"/>
                        <wp:docPr id="1200985314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22618" cy="31456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D31F053" w14:textId="77777777" w:rsidR="00902949" w:rsidRPr="00532CB2" w:rsidRDefault="00902949" w:rsidP="00F253D7">
            <w:pPr>
              <w:pStyle w:val="Default"/>
              <w:jc w:val="both"/>
              <w:rPr>
                <w:bCs/>
                <w:iCs/>
                <w:lang w:eastAsia="lt-LT"/>
              </w:rPr>
            </w:pPr>
          </w:p>
          <w:p w14:paraId="133B532B" w14:textId="4961D258" w:rsidR="003A635D" w:rsidRPr="00532CB2" w:rsidRDefault="0049077F" w:rsidP="001E637F">
            <w:pPr>
              <w:pStyle w:val="Default"/>
              <w:ind w:firstLine="909"/>
              <w:jc w:val="both"/>
            </w:pPr>
            <w:r w:rsidRPr="00532CB2">
              <w:t>Valstybės duomenų agentūros</w:t>
            </w:r>
            <w:r w:rsidR="00AA301C" w:rsidRPr="00532CB2">
              <w:t xml:space="preserve"> duomen</w:t>
            </w:r>
            <w:r w:rsidRPr="00532CB2">
              <w:t xml:space="preserve">imis, 2022 m. pabaigoje Kauno mieste </w:t>
            </w:r>
            <w:r w:rsidR="00AA301C" w:rsidRPr="00532CB2">
              <w:t>buvo 125,8 km dviračių takų (nuo 2018 m. šis skaičius padidėjo apie 22</w:t>
            </w:r>
            <w:r w:rsidR="001E637F">
              <w:t> </w:t>
            </w:r>
            <w:r w:rsidR="00AA301C" w:rsidRPr="00532CB2">
              <w:t>proc.)</w:t>
            </w:r>
            <w:r w:rsidR="00CD4FA9" w:rsidRPr="00532CB2">
              <w:t>. Tai</w:t>
            </w:r>
            <w:r w:rsidR="007E220C" w:rsidRPr="00532CB2">
              <w:t xml:space="preserve"> vos 14,4 proc. nuo automobilių kelių ilgio, t. y. dviračių infrastruktūros neužtikrina tokio pat miesto viešųjų objektų junglumo, kaip </w:t>
            </w:r>
            <w:r w:rsidR="009E0D6F" w:rsidRPr="00532CB2">
              <w:t xml:space="preserve">keliaujant </w:t>
            </w:r>
            <w:r w:rsidR="007E220C" w:rsidRPr="00532CB2">
              <w:t>viešuoju transportu ar nuosavu automobiliu. Tai atsispindi gyventojų kelionių kasdieniais tikslais tyrimo rezultatai: apklausos rezultatai rodo, kad dažniausiai žmonės renkasi motorines transporto priemones, skaičiai siekia net 51,3 proc</w:t>
            </w:r>
            <w:r w:rsidR="001E637F">
              <w:t>ento</w:t>
            </w:r>
            <w:r w:rsidR="007E220C" w:rsidRPr="00532CB2">
              <w:t xml:space="preserve">. 30,2 proc. žmonių </w:t>
            </w:r>
            <w:r w:rsidR="001E637F">
              <w:t>nurodė</w:t>
            </w:r>
            <w:r w:rsidR="007E220C" w:rsidRPr="00532CB2">
              <w:t>, kad dažniausiai</w:t>
            </w:r>
            <w:r w:rsidR="001E637F">
              <w:t xml:space="preserve"> </w:t>
            </w:r>
            <w:r w:rsidR="001E637F" w:rsidRPr="00532CB2">
              <w:t>naudojasi</w:t>
            </w:r>
            <w:r w:rsidR="007E220C" w:rsidRPr="00532CB2">
              <w:t xml:space="preserve"> </w:t>
            </w:r>
            <w:r w:rsidR="007E220C" w:rsidRPr="00532CB2">
              <w:lastRenderedPageBreak/>
              <w:t xml:space="preserve">viešojo transporto paslaugomis, o per pus mažiau (15,2 proc.) pasirinkimų pelnė keliavimas pėsčiomis. Ir tik 3,3 proc. siekiantys rodikliai yra dviračio arba </w:t>
            </w:r>
            <w:proofErr w:type="spellStart"/>
            <w:r w:rsidR="007E220C" w:rsidRPr="00532CB2">
              <w:t>paspirtuko</w:t>
            </w:r>
            <w:proofErr w:type="spellEnd"/>
            <w:r w:rsidR="007E220C" w:rsidRPr="00532CB2">
              <w:t xml:space="preserve"> alternatyvos pasirinkimas. </w:t>
            </w:r>
          </w:p>
          <w:p w14:paraId="620B7A16" w14:textId="77777777" w:rsidR="00CB38CE" w:rsidRDefault="00CB38CE" w:rsidP="001E637F">
            <w:pPr>
              <w:pStyle w:val="Default"/>
              <w:ind w:firstLine="909"/>
              <w:jc w:val="both"/>
            </w:pPr>
          </w:p>
          <w:p w14:paraId="1E6C0994" w14:textId="6CD77350" w:rsidR="003A635D" w:rsidRDefault="003A635D" w:rsidP="001E637F">
            <w:pPr>
              <w:pStyle w:val="Default"/>
              <w:ind w:firstLine="909"/>
              <w:jc w:val="both"/>
            </w:pPr>
            <w:r w:rsidRPr="00532CB2">
              <w:t>Palyginimui</w:t>
            </w:r>
            <w:r w:rsidR="001E637F">
              <w:t xml:space="preserve"> –</w:t>
            </w:r>
            <w:r w:rsidRPr="00532CB2">
              <w:t xml:space="preserve"> </w:t>
            </w:r>
            <w:r w:rsidR="00831AD2" w:rsidRPr="00532CB2">
              <w:t>Lietuvos gyventojų modalinis kelionių pasiskirstymas</w:t>
            </w:r>
            <w:r w:rsidR="003800A2" w:rsidRPr="00532CB2">
              <w:t xml:space="preserve"> (proc.)</w:t>
            </w:r>
            <w:r w:rsidR="00831AD2" w:rsidRPr="00532CB2">
              <w:t>:</w:t>
            </w:r>
            <w:r w:rsidR="001E637F">
              <w:t xml:space="preserve"> </w:t>
            </w:r>
          </w:p>
          <w:p w14:paraId="206FAB9E" w14:textId="77777777" w:rsidR="00CB38CE" w:rsidRPr="00532CB2" w:rsidRDefault="00CB38CE" w:rsidP="001E637F">
            <w:pPr>
              <w:pStyle w:val="Default"/>
              <w:ind w:firstLine="909"/>
              <w:jc w:val="both"/>
            </w:pPr>
          </w:p>
          <w:tbl>
            <w:tblPr>
              <w:tblStyle w:val="Lentelstinklelis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471"/>
              <w:gridCol w:w="5809"/>
              <w:gridCol w:w="1832"/>
              <w:gridCol w:w="1832"/>
              <w:gridCol w:w="1832"/>
              <w:gridCol w:w="1832"/>
            </w:tblGrid>
            <w:tr w:rsidR="009F46B5" w:rsidRPr="00532CB2" w14:paraId="2A4421EA" w14:textId="77777777" w:rsidTr="00CB38CE">
              <w:tc>
                <w:tcPr>
                  <w:tcW w:w="1471" w:type="dxa"/>
                </w:tcPr>
                <w:p w14:paraId="38D77A74" w14:textId="77777777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Geografinė teritorija</w:t>
                  </w:r>
                </w:p>
              </w:tc>
              <w:tc>
                <w:tcPr>
                  <w:tcW w:w="5809" w:type="dxa"/>
                </w:tcPr>
                <w:p w14:paraId="3D817E8B" w14:textId="77777777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Tyrimas</w:t>
                  </w:r>
                </w:p>
              </w:tc>
              <w:tc>
                <w:tcPr>
                  <w:tcW w:w="1832" w:type="dxa"/>
                </w:tcPr>
                <w:p w14:paraId="2BE08280" w14:textId="30F66C04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Pėsčiomis</w:t>
                  </w:r>
                </w:p>
              </w:tc>
              <w:tc>
                <w:tcPr>
                  <w:tcW w:w="1832" w:type="dxa"/>
                </w:tcPr>
                <w:p w14:paraId="5EFB2078" w14:textId="6EA16336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Dviračiu</w:t>
                  </w:r>
                </w:p>
              </w:tc>
              <w:tc>
                <w:tcPr>
                  <w:tcW w:w="1832" w:type="dxa"/>
                </w:tcPr>
                <w:p w14:paraId="63198FBB" w14:textId="3B1F3A43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Viešuoju transportu</w:t>
                  </w:r>
                </w:p>
              </w:tc>
              <w:tc>
                <w:tcPr>
                  <w:tcW w:w="1832" w:type="dxa"/>
                </w:tcPr>
                <w:p w14:paraId="66ABE79A" w14:textId="4EB8CD09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Automobiliu</w:t>
                  </w:r>
                </w:p>
              </w:tc>
            </w:tr>
            <w:tr w:rsidR="009F46B5" w:rsidRPr="00532CB2" w14:paraId="3D83890C" w14:textId="77777777" w:rsidTr="00CB38CE">
              <w:tc>
                <w:tcPr>
                  <w:tcW w:w="1471" w:type="dxa"/>
                </w:tcPr>
                <w:p w14:paraId="12D5CCCD" w14:textId="5152876C" w:rsidR="009F46B5" w:rsidRPr="00532CB2" w:rsidRDefault="009F46B5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Lietuva</w:t>
                  </w:r>
                </w:p>
              </w:tc>
              <w:tc>
                <w:tcPr>
                  <w:tcW w:w="5809" w:type="dxa"/>
                </w:tcPr>
                <w:p w14:paraId="43D7C0EF" w14:textId="77777777" w:rsidR="009F46B5" w:rsidRPr="00CB38CE" w:rsidRDefault="009F46B5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Evaluation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Report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: SUMP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Self-Assessment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Tests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, 2023 m.</w:t>
                  </w:r>
                </w:p>
                <w:p w14:paraId="2F1E9031" w14:textId="43AD513A" w:rsidR="009F46B5" w:rsidRPr="00CB38CE" w:rsidRDefault="0086122F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hyperlink r:id="rId21" w:history="1">
                    <w:r w:rsidR="009F46B5" w:rsidRPr="00CB38CE">
                      <w:rPr>
                        <w:rStyle w:val="Hipersaitas"/>
                        <w:rFonts w:eastAsia="Calibri"/>
                        <w:iCs/>
                        <w:color w:val="auto"/>
                        <w:sz w:val="20"/>
                        <w:u w:val="none"/>
                        <w:lang w:bidi="lt-LT"/>
                      </w:rPr>
                      <w:t>https://sumin.lrv.lt/media/viesa/saugykla/2023/12/FKWy_jz7uhs.pdf</w:t>
                    </w:r>
                  </w:hyperlink>
                  <w:r w:rsidR="009F46B5"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</w:p>
              </w:tc>
              <w:tc>
                <w:tcPr>
                  <w:tcW w:w="1832" w:type="dxa"/>
                </w:tcPr>
                <w:p w14:paraId="428E78B9" w14:textId="0EEB8B19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21</w:t>
                  </w:r>
                </w:p>
              </w:tc>
              <w:tc>
                <w:tcPr>
                  <w:tcW w:w="1832" w:type="dxa"/>
                </w:tcPr>
                <w:p w14:paraId="6EBA31A3" w14:textId="18426EB1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11</w:t>
                  </w:r>
                </w:p>
              </w:tc>
              <w:tc>
                <w:tcPr>
                  <w:tcW w:w="1832" w:type="dxa"/>
                </w:tcPr>
                <w:p w14:paraId="780F31A6" w14:textId="75DCA457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12</w:t>
                  </w:r>
                </w:p>
              </w:tc>
              <w:tc>
                <w:tcPr>
                  <w:tcW w:w="1832" w:type="dxa"/>
                </w:tcPr>
                <w:p w14:paraId="79F09BD2" w14:textId="3E571EAA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56</w:t>
                  </w:r>
                </w:p>
              </w:tc>
            </w:tr>
            <w:tr w:rsidR="00917817" w:rsidRPr="00532CB2" w14:paraId="3DCFA6C0" w14:textId="77777777" w:rsidTr="00CB38CE">
              <w:tc>
                <w:tcPr>
                  <w:tcW w:w="1471" w:type="dxa"/>
                  <w:vMerge w:val="restart"/>
                </w:tcPr>
                <w:p w14:paraId="7A2D72D6" w14:textId="7220B3AC" w:rsidR="00917817" w:rsidRPr="00532CB2" w:rsidRDefault="00917817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Vilnius</w:t>
                  </w:r>
                </w:p>
              </w:tc>
              <w:tc>
                <w:tcPr>
                  <w:tcW w:w="5809" w:type="dxa"/>
                </w:tcPr>
                <w:p w14:paraId="1FA75C9B" w14:textId="2330E184" w:rsidR="00917817" w:rsidRPr="00532CB2" w:rsidRDefault="00917817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Vilniaus darnaus </w:t>
                  </w:r>
                  <w:proofErr w:type="spellStart"/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judumo</w:t>
                  </w:r>
                  <w:proofErr w:type="spellEnd"/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planas, 2017 m.</w:t>
                  </w:r>
                </w:p>
                <w:p w14:paraId="3C9B8802" w14:textId="1A0F8A5B" w:rsidR="00917817" w:rsidRPr="00CB38CE" w:rsidRDefault="0086122F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hyperlink r:id="rId22" w:history="1">
                    <w:r w:rsidR="00917817" w:rsidRPr="00CB38CE">
                      <w:rPr>
                        <w:rStyle w:val="Hipersaitas"/>
                        <w:rFonts w:eastAsia="Calibri"/>
                        <w:iCs/>
                        <w:color w:val="auto"/>
                        <w:sz w:val="20"/>
                        <w:u w:val="none"/>
                        <w:lang w:bidi="lt-LT"/>
                      </w:rPr>
                      <w:t>https://am.lrv.lt/uploads/am/documents/files/Aplinkos%20oras/09%20M_%20Berulis%202018-11-16%20Vilniaus%20DJMP%20-%20Oro%20tarsa%20AM(1).pdf</w:t>
                    </w:r>
                  </w:hyperlink>
                  <w:r w:rsidR="00917817"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</w:p>
              </w:tc>
              <w:tc>
                <w:tcPr>
                  <w:tcW w:w="1832" w:type="dxa"/>
                </w:tcPr>
                <w:p w14:paraId="35BD8FC4" w14:textId="5417001B" w:rsidR="00917817" w:rsidRPr="00532CB2" w:rsidRDefault="00917817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24,5</w:t>
                  </w:r>
                </w:p>
              </w:tc>
              <w:tc>
                <w:tcPr>
                  <w:tcW w:w="1832" w:type="dxa"/>
                </w:tcPr>
                <w:p w14:paraId="44412047" w14:textId="7645D0EB" w:rsidR="00917817" w:rsidRPr="00532CB2" w:rsidRDefault="00917817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1,5</w:t>
                  </w:r>
                </w:p>
              </w:tc>
              <w:tc>
                <w:tcPr>
                  <w:tcW w:w="1832" w:type="dxa"/>
                </w:tcPr>
                <w:p w14:paraId="118027FA" w14:textId="1864605C" w:rsidR="00917817" w:rsidRPr="00532CB2" w:rsidRDefault="00917817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24,1</w:t>
                  </w:r>
                </w:p>
              </w:tc>
              <w:tc>
                <w:tcPr>
                  <w:tcW w:w="1832" w:type="dxa"/>
                </w:tcPr>
                <w:p w14:paraId="7C8A4FAC" w14:textId="38E5BDC1" w:rsidR="00917817" w:rsidRPr="00532CB2" w:rsidRDefault="00917817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49,0</w:t>
                  </w:r>
                </w:p>
              </w:tc>
            </w:tr>
            <w:tr w:rsidR="00917817" w:rsidRPr="00532CB2" w14:paraId="66558D43" w14:textId="77777777" w:rsidTr="00CB38CE">
              <w:tc>
                <w:tcPr>
                  <w:tcW w:w="1471" w:type="dxa"/>
                  <w:vMerge/>
                </w:tcPr>
                <w:p w14:paraId="081296E6" w14:textId="77777777" w:rsidR="00917817" w:rsidRPr="00532CB2" w:rsidRDefault="00917817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</w:p>
              </w:tc>
              <w:tc>
                <w:tcPr>
                  <w:tcW w:w="5809" w:type="dxa"/>
                </w:tcPr>
                <w:p w14:paraId="3E466233" w14:textId="6731F00D" w:rsidR="00917817" w:rsidRPr="00532CB2" w:rsidRDefault="00D41352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„Darnu Group“ inicijuotas tyrimas „Gyvenimo kokybė“, 2023 m.</w:t>
                  </w:r>
                </w:p>
                <w:p w14:paraId="4C339AA5" w14:textId="6F71C23D" w:rsidR="00917817" w:rsidRPr="00CB38CE" w:rsidRDefault="0086122F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hyperlink r:id="rId23" w:history="1">
                    <w:r w:rsidR="00917817" w:rsidRPr="00CB38CE">
                      <w:rPr>
                        <w:rStyle w:val="Hipersaitas"/>
                        <w:rFonts w:eastAsia="Calibri"/>
                        <w:iCs/>
                        <w:color w:val="auto"/>
                        <w:sz w:val="20"/>
                        <w:u w:val="none"/>
                        <w:lang w:bidi="lt-LT"/>
                      </w:rPr>
                      <w:t>https://darnugroup.lt/lt/naujiena/vilniaus-susisiekimo-ateitis-daugiau-alternatyvu-ir-maziau-spusciu/</w:t>
                    </w:r>
                  </w:hyperlink>
                  <w:r w:rsidR="00917817"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</w:p>
              </w:tc>
              <w:tc>
                <w:tcPr>
                  <w:tcW w:w="1832" w:type="dxa"/>
                </w:tcPr>
                <w:p w14:paraId="72C08268" w14:textId="1235A933" w:rsidR="00917817" w:rsidRPr="00532CB2" w:rsidRDefault="00917817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25</w:t>
                  </w:r>
                </w:p>
              </w:tc>
              <w:tc>
                <w:tcPr>
                  <w:tcW w:w="1832" w:type="dxa"/>
                </w:tcPr>
                <w:p w14:paraId="5E57C125" w14:textId="42843B82" w:rsidR="00917817" w:rsidRPr="00532CB2" w:rsidRDefault="00917817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1,5</w:t>
                  </w:r>
                </w:p>
              </w:tc>
              <w:tc>
                <w:tcPr>
                  <w:tcW w:w="1832" w:type="dxa"/>
                </w:tcPr>
                <w:p w14:paraId="6799A1E6" w14:textId="21D605F4" w:rsidR="00917817" w:rsidRPr="00532CB2" w:rsidRDefault="00917817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24</w:t>
                  </w:r>
                </w:p>
              </w:tc>
              <w:tc>
                <w:tcPr>
                  <w:tcW w:w="1832" w:type="dxa"/>
                </w:tcPr>
                <w:p w14:paraId="0BE4DF42" w14:textId="1A652A97" w:rsidR="00917817" w:rsidRPr="00532CB2" w:rsidRDefault="00917817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49</w:t>
                  </w:r>
                </w:p>
              </w:tc>
            </w:tr>
            <w:tr w:rsidR="009F46B5" w:rsidRPr="00532CB2" w14:paraId="43BE6151" w14:textId="77777777" w:rsidTr="00CB38CE">
              <w:tc>
                <w:tcPr>
                  <w:tcW w:w="1471" w:type="dxa"/>
                </w:tcPr>
                <w:p w14:paraId="623CD6F5" w14:textId="50731CF3" w:rsidR="009F46B5" w:rsidRPr="00532CB2" w:rsidRDefault="009F46B5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Kaunas</w:t>
                  </w:r>
                </w:p>
              </w:tc>
              <w:tc>
                <w:tcPr>
                  <w:tcW w:w="5809" w:type="dxa"/>
                </w:tcPr>
                <w:p w14:paraId="5B30D1B7" w14:textId="77777777" w:rsidR="009F46B5" w:rsidRPr="00532CB2" w:rsidRDefault="00907A7B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Kauno miesto darnaus </w:t>
                  </w:r>
                  <w:proofErr w:type="spellStart"/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judumo</w:t>
                  </w:r>
                  <w:proofErr w:type="spellEnd"/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planas, 2018 m.</w:t>
                  </w:r>
                </w:p>
                <w:p w14:paraId="530F7295" w14:textId="4964FFC9" w:rsidR="00907A7B" w:rsidRPr="00CB38CE" w:rsidRDefault="0086122F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hyperlink r:id="rId24" w:history="1">
                    <w:r w:rsidR="00E426B4" w:rsidRPr="00CB38CE">
                      <w:rPr>
                        <w:rStyle w:val="Hipersaitas"/>
                        <w:rFonts w:eastAsia="Calibri"/>
                        <w:iCs/>
                        <w:color w:val="auto"/>
                        <w:sz w:val="20"/>
                        <w:u w:val="none"/>
                        <w:lang w:bidi="lt-LT"/>
                      </w:rPr>
                      <w:t>https://www.kaunas.lt/wp-content/uploads/sites/13/2017/11/Teminiu-daliu-analize.pdf</w:t>
                    </w:r>
                  </w:hyperlink>
                  <w:r w:rsidR="00E426B4"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</w:p>
              </w:tc>
              <w:tc>
                <w:tcPr>
                  <w:tcW w:w="1832" w:type="dxa"/>
                </w:tcPr>
                <w:p w14:paraId="12ABA875" w14:textId="29159E9B" w:rsidR="009F46B5" w:rsidRPr="00532CB2" w:rsidRDefault="00E426B4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10</w:t>
                  </w:r>
                </w:p>
              </w:tc>
              <w:tc>
                <w:tcPr>
                  <w:tcW w:w="1832" w:type="dxa"/>
                </w:tcPr>
                <w:p w14:paraId="5E6A3A50" w14:textId="3D7260E6" w:rsidR="009F46B5" w:rsidRPr="00532CB2" w:rsidRDefault="00E426B4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4</w:t>
                  </w:r>
                </w:p>
              </w:tc>
              <w:tc>
                <w:tcPr>
                  <w:tcW w:w="1832" w:type="dxa"/>
                </w:tcPr>
                <w:p w14:paraId="2C4BF68A" w14:textId="4E8D1D8E" w:rsidR="009F46B5" w:rsidRPr="00532CB2" w:rsidRDefault="00E426B4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29</w:t>
                  </w:r>
                </w:p>
              </w:tc>
              <w:tc>
                <w:tcPr>
                  <w:tcW w:w="1832" w:type="dxa"/>
                </w:tcPr>
                <w:p w14:paraId="793DE00D" w14:textId="07F3CE60" w:rsidR="009F46B5" w:rsidRPr="00532CB2" w:rsidRDefault="00E426B4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57</w:t>
                  </w:r>
                </w:p>
              </w:tc>
            </w:tr>
            <w:tr w:rsidR="009F46B5" w:rsidRPr="00532CB2" w14:paraId="650F0C10" w14:textId="77777777" w:rsidTr="00CB38CE">
              <w:tc>
                <w:tcPr>
                  <w:tcW w:w="1471" w:type="dxa"/>
                </w:tcPr>
                <w:p w14:paraId="03ACA3FD" w14:textId="616461E2" w:rsidR="009F46B5" w:rsidRPr="00532CB2" w:rsidRDefault="009F46B5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Klaipėda</w:t>
                  </w:r>
                </w:p>
              </w:tc>
              <w:tc>
                <w:tcPr>
                  <w:tcW w:w="5809" w:type="dxa"/>
                </w:tcPr>
                <w:p w14:paraId="3D6B9AED" w14:textId="51AFADDC" w:rsidR="009F46B5" w:rsidRPr="00CB38CE" w:rsidRDefault="009F46B5" w:rsidP="00F35BF0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Evaluation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Report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: SUMP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Self-Assessment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Tests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, 2023 m.</w:t>
                  </w:r>
                  <w:r w:rsidR="00CB38CE"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</w:p>
                <w:p w14:paraId="111BCA93" w14:textId="6423473E" w:rsidR="009F46B5" w:rsidRPr="00CB38CE" w:rsidRDefault="0086122F" w:rsidP="00F35BF0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hyperlink r:id="rId25" w:history="1">
                    <w:r w:rsidR="009F46B5" w:rsidRPr="00CB38CE">
                      <w:rPr>
                        <w:rStyle w:val="Hipersaitas"/>
                        <w:rFonts w:eastAsia="Calibri"/>
                        <w:iCs/>
                        <w:color w:val="auto"/>
                        <w:sz w:val="20"/>
                        <w:u w:val="none"/>
                        <w:lang w:bidi="lt-LT"/>
                      </w:rPr>
                      <w:t>https://sumin.lrv.lt/media/viesa/saugykla/2023/12/FKWy_jz7uhs.pdf</w:t>
                    </w:r>
                  </w:hyperlink>
                </w:p>
              </w:tc>
              <w:tc>
                <w:tcPr>
                  <w:tcW w:w="1832" w:type="dxa"/>
                </w:tcPr>
                <w:p w14:paraId="72371C93" w14:textId="0ACD58DC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28</w:t>
                  </w:r>
                </w:p>
              </w:tc>
              <w:tc>
                <w:tcPr>
                  <w:tcW w:w="1832" w:type="dxa"/>
                </w:tcPr>
                <w:p w14:paraId="475035ED" w14:textId="02D6B0E4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6</w:t>
                  </w:r>
                </w:p>
              </w:tc>
              <w:tc>
                <w:tcPr>
                  <w:tcW w:w="1832" w:type="dxa"/>
                </w:tcPr>
                <w:p w14:paraId="6B31AF1E" w14:textId="77999A47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27</w:t>
                  </w:r>
                </w:p>
              </w:tc>
              <w:tc>
                <w:tcPr>
                  <w:tcW w:w="1832" w:type="dxa"/>
                </w:tcPr>
                <w:p w14:paraId="6C1812EC" w14:textId="29976C38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39</w:t>
                  </w:r>
                </w:p>
              </w:tc>
            </w:tr>
            <w:tr w:rsidR="009F46B5" w:rsidRPr="00532CB2" w14:paraId="6F84FB10" w14:textId="77777777" w:rsidTr="00CB38CE">
              <w:tc>
                <w:tcPr>
                  <w:tcW w:w="1471" w:type="dxa"/>
                </w:tcPr>
                <w:p w14:paraId="167E0FF7" w14:textId="1518BCFF" w:rsidR="009F46B5" w:rsidRPr="00532CB2" w:rsidRDefault="009F46B5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Šiauliai</w:t>
                  </w:r>
                </w:p>
              </w:tc>
              <w:tc>
                <w:tcPr>
                  <w:tcW w:w="5809" w:type="dxa"/>
                </w:tcPr>
                <w:p w14:paraId="01B797CA" w14:textId="77777777" w:rsidR="009F46B5" w:rsidRPr="00CB38CE" w:rsidRDefault="009F46B5" w:rsidP="006D2467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Evaluation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Report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: SUMP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Self-Assessment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Tests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, 2023 m.</w:t>
                  </w:r>
                </w:p>
                <w:p w14:paraId="7D372FBF" w14:textId="7B46D13C" w:rsidR="009F46B5" w:rsidRPr="00CB38CE" w:rsidRDefault="0086122F" w:rsidP="006D2467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hyperlink r:id="rId26" w:history="1">
                    <w:r w:rsidR="009F46B5" w:rsidRPr="00CB38CE">
                      <w:rPr>
                        <w:rStyle w:val="Hipersaitas"/>
                        <w:rFonts w:eastAsia="Calibri"/>
                        <w:iCs/>
                        <w:color w:val="auto"/>
                        <w:sz w:val="20"/>
                        <w:u w:val="none"/>
                        <w:lang w:bidi="lt-LT"/>
                      </w:rPr>
                      <w:t>https://sumin.lrv.lt/media/viesa/saugykla/2023/12/FKWy_jz7uhs.pdf</w:t>
                    </w:r>
                  </w:hyperlink>
                </w:p>
              </w:tc>
              <w:tc>
                <w:tcPr>
                  <w:tcW w:w="1832" w:type="dxa"/>
                </w:tcPr>
                <w:p w14:paraId="492FBB5B" w14:textId="27A1703B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27</w:t>
                  </w:r>
                </w:p>
              </w:tc>
              <w:tc>
                <w:tcPr>
                  <w:tcW w:w="1832" w:type="dxa"/>
                </w:tcPr>
                <w:p w14:paraId="47336D65" w14:textId="775B5AAD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1</w:t>
                  </w:r>
                </w:p>
              </w:tc>
              <w:tc>
                <w:tcPr>
                  <w:tcW w:w="1832" w:type="dxa"/>
                </w:tcPr>
                <w:p w14:paraId="1AF8A5A5" w14:textId="0C6A349C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30</w:t>
                  </w:r>
                </w:p>
              </w:tc>
              <w:tc>
                <w:tcPr>
                  <w:tcW w:w="1832" w:type="dxa"/>
                </w:tcPr>
                <w:p w14:paraId="4FF75846" w14:textId="4714AE28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42</w:t>
                  </w:r>
                </w:p>
              </w:tc>
            </w:tr>
            <w:tr w:rsidR="009F46B5" w:rsidRPr="00532CB2" w14:paraId="799DFD39" w14:textId="77777777" w:rsidTr="00CB38CE">
              <w:tc>
                <w:tcPr>
                  <w:tcW w:w="1471" w:type="dxa"/>
                </w:tcPr>
                <w:p w14:paraId="6160B326" w14:textId="51B1BC11" w:rsidR="009F46B5" w:rsidRPr="00532CB2" w:rsidRDefault="009F46B5" w:rsidP="00831AD2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Panevėžys</w:t>
                  </w:r>
                </w:p>
              </w:tc>
              <w:tc>
                <w:tcPr>
                  <w:tcW w:w="5809" w:type="dxa"/>
                </w:tcPr>
                <w:p w14:paraId="506FB3B9" w14:textId="77777777" w:rsidR="009F46B5" w:rsidRPr="00CB38CE" w:rsidRDefault="009F46B5" w:rsidP="00AD0258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Evaluation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Report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: SUMP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Self-Assessment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 xml:space="preserve"> </w:t>
                  </w:r>
                  <w:proofErr w:type="spellStart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Tests</w:t>
                  </w:r>
                  <w:proofErr w:type="spellEnd"/>
                  <w:r w:rsidRPr="00CB38CE">
                    <w:rPr>
                      <w:rFonts w:eastAsia="Calibri"/>
                      <w:iCs/>
                      <w:sz w:val="20"/>
                      <w:lang w:bidi="lt-LT"/>
                    </w:rPr>
                    <w:t>, 2023 m.</w:t>
                  </w:r>
                </w:p>
                <w:p w14:paraId="55C5A4A0" w14:textId="684EAEE0" w:rsidR="009F46B5" w:rsidRPr="00CB38CE" w:rsidRDefault="0086122F" w:rsidP="00AD0258">
                  <w:pPr>
                    <w:jc w:val="both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hyperlink r:id="rId27" w:history="1">
                    <w:r w:rsidR="009F46B5" w:rsidRPr="00CB38CE">
                      <w:rPr>
                        <w:rStyle w:val="Hipersaitas"/>
                        <w:rFonts w:eastAsia="Calibri"/>
                        <w:iCs/>
                        <w:color w:val="auto"/>
                        <w:sz w:val="20"/>
                        <w:u w:val="none"/>
                        <w:lang w:bidi="lt-LT"/>
                      </w:rPr>
                      <w:t>https://sumin.lrv.lt/media/viesa/saugykla/2023/12/FKWy_jz7uhs.pdf</w:t>
                    </w:r>
                  </w:hyperlink>
                </w:p>
              </w:tc>
              <w:tc>
                <w:tcPr>
                  <w:tcW w:w="1832" w:type="dxa"/>
                </w:tcPr>
                <w:p w14:paraId="1A497694" w14:textId="6542227B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16</w:t>
                  </w:r>
                </w:p>
              </w:tc>
              <w:tc>
                <w:tcPr>
                  <w:tcW w:w="1832" w:type="dxa"/>
                </w:tcPr>
                <w:p w14:paraId="0F56C730" w14:textId="3531C717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9</w:t>
                  </w:r>
                </w:p>
              </w:tc>
              <w:tc>
                <w:tcPr>
                  <w:tcW w:w="1832" w:type="dxa"/>
                </w:tcPr>
                <w:p w14:paraId="0F24317D" w14:textId="54FDF0BA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16</w:t>
                  </w:r>
                </w:p>
              </w:tc>
              <w:tc>
                <w:tcPr>
                  <w:tcW w:w="1832" w:type="dxa"/>
                </w:tcPr>
                <w:p w14:paraId="7A8B52F6" w14:textId="4C98742A" w:rsidR="009F46B5" w:rsidRPr="00532CB2" w:rsidRDefault="009F46B5" w:rsidP="001E637F">
                  <w:pPr>
                    <w:jc w:val="center"/>
                    <w:rPr>
                      <w:rFonts w:eastAsia="Calibri"/>
                      <w:iCs/>
                      <w:sz w:val="20"/>
                      <w:lang w:bidi="lt-LT"/>
                    </w:rPr>
                  </w:pPr>
                  <w:r w:rsidRPr="00532CB2">
                    <w:rPr>
                      <w:rFonts w:eastAsia="Calibri"/>
                      <w:iCs/>
                      <w:sz w:val="20"/>
                      <w:lang w:bidi="lt-LT"/>
                    </w:rPr>
                    <w:t>59</w:t>
                  </w:r>
                </w:p>
              </w:tc>
            </w:tr>
          </w:tbl>
          <w:p w14:paraId="2DABF4B4" w14:textId="77777777" w:rsidR="00831AD2" w:rsidRPr="00532CB2" w:rsidRDefault="00831AD2" w:rsidP="007E220C">
            <w:pPr>
              <w:pStyle w:val="Default"/>
              <w:jc w:val="both"/>
            </w:pPr>
          </w:p>
          <w:p w14:paraId="1FDD67F0" w14:textId="60A3E2B1" w:rsidR="007E220C" w:rsidRPr="00532CB2" w:rsidRDefault="007E220C" w:rsidP="001E637F">
            <w:pPr>
              <w:pStyle w:val="Default"/>
              <w:ind w:firstLine="768"/>
              <w:jc w:val="both"/>
            </w:pPr>
            <w:r w:rsidRPr="00532CB2">
              <w:t xml:space="preserve">Toks mažas dviračių naudojimas susisiekimui kyla dėl </w:t>
            </w:r>
            <w:r w:rsidR="00477C6A" w:rsidRPr="00532CB2">
              <w:t xml:space="preserve">nepakankamumo </w:t>
            </w:r>
            <w:r w:rsidRPr="00532CB2">
              <w:t>dviračių takų junglum</w:t>
            </w:r>
            <w:r w:rsidR="001A4A9E" w:rsidRPr="00532CB2">
              <w:t>o</w:t>
            </w:r>
            <w:r w:rsidRPr="00532CB2">
              <w:t xml:space="preserve"> – Strategijos teritorija pasižymi gana tanki</w:t>
            </w:r>
            <w:r w:rsidR="001A4A9E" w:rsidRPr="00532CB2">
              <w:t>u</w:t>
            </w:r>
            <w:r w:rsidRPr="00532CB2">
              <w:t xml:space="preserve"> dviračių tak</w:t>
            </w:r>
            <w:r w:rsidR="001A4A9E" w:rsidRPr="00532CB2">
              <w:t>ų tinklu</w:t>
            </w:r>
            <w:r w:rsidRPr="00532CB2">
              <w:t xml:space="preserve"> </w:t>
            </w:r>
            <w:r w:rsidR="001A4A9E" w:rsidRPr="00532CB2">
              <w:t xml:space="preserve">Miesto branduolyje ir </w:t>
            </w:r>
            <w:r w:rsidRPr="00532CB2">
              <w:t>Tan</w:t>
            </w:r>
            <w:r w:rsidR="001A4A9E" w:rsidRPr="00532CB2">
              <w:t>k</w:t>
            </w:r>
            <w:r w:rsidRPr="00532CB2">
              <w:t xml:space="preserve">iai apgyvendintoje </w:t>
            </w:r>
            <w:r w:rsidR="001A4A9E" w:rsidRPr="00532CB2">
              <w:t>teritorijoje,</w:t>
            </w:r>
            <w:r w:rsidRPr="00532CB2">
              <w:t xml:space="preserve"> prie pagrindinių magistralinių kelių (Sav</w:t>
            </w:r>
            <w:r w:rsidR="00FD4DE1" w:rsidRPr="00532CB2">
              <w:t>ano</w:t>
            </w:r>
            <w:r w:rsidRPr="00532CB2">
              <w:t>rių pr., Jonavos g. Veiverių</w:t>
            </w:r>
            <w:r w:rsidR="00365763">
              <w:t> </w:t>
            </w:r>
            <w:r w:rsidRPr="00532CB2">
              <w:t>g.</w:t>
            </w:r>
            <w:r w:rsidR="00B16986">
              <w:t>,</w:t>
            </w:r>
            <w:r w:rsidRPr="00532CB2">
              <w:t xml:space="preserve"> Raudondvario</w:t>
            </w:r>
            <w:r w:rsidR="00365763">
              <w:t> </w:t>
            </w:r>
            <w:r w:rsidRPr="00532CB2">
              <w:t>pl.</w:t>
            </w:r>
            <w:r w:rsidR="00477C6A" w:rsidRPr="00532CB2">
              <w:t>)</w:t>
            </w:r>
            <w:r w:rsidRPr="00532CB2">
              <w:t xml:space="preserve">, tačiau </w:t>
            </w:r>
            <w:r w:rsidR="00D1104D" w:rsidRPr="00532CB2">
              <w:t xml:space="preserve">šie takai faktiškai </w:t>
            </w:r>
            <w:proofErr w:type="spellStart"/>
            <w:r w:rsidR="00D1104D" w:rsidRPr="00365763">
              <w:t>užžiedinti</w:t>
            </w:r>
            <w:proofErr w:type="spellEnd"/>
            <w:r w:rsidR="00D1104D" w:rsidRPr="00532CB2">
              <w:t xml:space="preserve"> šiose Strategijos teritorijose, </w:t>
            </w:r>
            <w:r w:rsidRPr="00532CB2">
              <w:t xml:space="preserve">trūksta </w:t>
            </w:r>
            <w:r w:rsidR="00B40034" w:rsidRPr="00532CB2">
              <w:t>jų sujungimų</w:t>
            </w:r>
            <w:r w:rsidRPr="00532CB2">
              <w:t>, kuri</w:t>
            </w:r>
            <w:r w:rsidR="00B40034" w:rsidRPr="00532CB2">
              <w:t>e</w:t>
            </w:r>
            <w:r w:rsidRPr="00532CB2">
              <w:t xml:space="preserve"> leist</w:t>
            </w:r>
            <w:r w:rsidR="00B40034" w:rsidRPr="00532CB2">
              <w:t>ų</w:t>
            </w:r>
            <w:r w:rsidRPr="00532CB2">
              <w:t xml:space="preserve"> be kliūčių</w:t>
            </w:r>
            <w:r w:rsidR="0010636C" w:rsidRPr="00532CB2">
              <w:t xml:space="preserve"> judėti visos Strategijos teritorijoje</w:t>
            </w:r>
            <w:r w:rsidRPr="00532CB2">
              <w:t xml:space="preserve">. </w:t>
            </w:r>
            <w:r w:rsidR="0010636C" w:rsidRPr="00532CB2">
              <w:t xml:space="preserve">Kitaip tariant, Strategijos teritorija pasižymi </w:t>
            </w:r>
            <w:r w:rsidRPr="00532CB2">
              <w:t>didel</w:t>
            </w:r>
            <w:r w:rsidR="0010636C" w:rsidRPr="00532CB2">
              <w:t>e dviračių</w:t>
            </w:r>
            <w:r w:rsidRPr="00532CB2">
              <w:t xml:space="preserve"> takų koncentracija, tačiau </w:t>
            </w:r>
            <w:r w:rsidR="0010636C" w:rsidRPr="00532CB2">
              <w:t>takai vystyti kaip atski</w:t>
            </w:r>
            <w:r w:rsidR="00FE42B7" w:rsidRPr="00532CB2">
              <w:t xml:space="preserve">ri </w:t>
            </w:r>
            <w:proofErr w:type="spellStart"/>
            <w:r w:rsidRPr="00532CB2">
              <w:t>kvartaliniu</w:t>
            </w:r>
            <w:proofErr w:type="spellEnd"/>
            <w:r w:rsidRPr="00532CB2">
              <w:t xml:space="preserve"> principu įrengiami </w:t>
            </w:r>
            <w:r w:rsidR="00FE42B7" w:rsidRPr="00532CB2">
              <w:t>objektai, kurie</w:t>
            </w:r>
            <w:r w:rsidRPr="00532CB2">
              <w:t xml:space="preserve"> tarpusavyje nėra sujungti. </w:t>
            </w:r>
            <w:r w:rsidR="00AF7964" w:rsidRPr="00532CB2">
              <w:t xml:space="preserve">Miesto branduolys nuo Išorinės </w:t>
            </w:r>
            <w:r w:rsidRPr="00532CB2">
              <w:t>Strategijos teritorijos</w:t>
            </w:r>
            <w:r w:rsidR="0049077F" w:rsidRPr="00532CB2">
              <w:t xml:space="preserve"> P</w:t>
            </w:r>
            <w:r w:rsidR="00AF7964" w:rsidRPr="00532CB2">
              <w:t xml:space="preserve">ietinėje pusėje </w:t>
            </w:r>
            <w:r w:rsidRPr="00532CB2">
              <w:t xml:space="preserve">apribotas Nemuno upe, </w:t>
            </w:r>
            <w:r w:rsidR="000B4094" w:rsidRPr="00532CB2">
              <w:t>ir</w:t>
            </w:r>
            <w:r w:rsidR="00AF7964" w:rsidRPr="00532CB2">
              <w:t xml:space="preserve"> šiuo </w:t>
            </w:r>
            <w:r w:rsidRPr="00532CB2">
              <w:t>metu nėra n</w:t>
            </w:r>
            <w:r w:rsidR="000B4094" w:rsidRPr="00532CB2">
              <w:t>ė</w:t>
            </w:r>
            <w:r w:rsidRPr="00532CB2">
              <w:t xml:space="preserve"> vienos </w:t>
            </w:r>
            <w:r w:rsidR="000B4094" w:rsidRPr="00532CB2">
              <w:t xml:space="preserve">didesnio pralaidumo </w:t>
            </w:r>
            <w:r w:rsidRPr="00532CB2">
              <w:t xml:space="preserve">jungties per upę, kuri leistų saugiai </w:t>
            </w:r>
            <w:r w:rsidR="000B4094" w:rsidRPr="00532CB2">
              <w:t xml:space="preserve">ir </w:t>
            </w:r>
            <w:r w:rsidRPr="00532CB2">
              <w:t>patogiai sujungti skirtingose upės pusėse esančius dviračių takus.</w:t>
            </w:r>
            <w:r w:rsidR="00B16986">
              <w:t xml:space="preserve"> </w:t>
            </w:r>
          </w:p>
          <w:p w14:paraId="0BE9161E" w14:textId="77777777" w:rsidR="005D3686" w:rsidRPr="00532CB2" w:rsidRDefault="005D3686" w:rsidP="0017044B">
            <w:pPr>
              <w:widowControl w:val="0"/>
              <w:tabs>
                <w:tab w:val="left" w:pos="1615"/>
              </w:tabs>
              <w:suppressAutoHyphens/>
              <w:jc w:val="both"/>
              <w:rPr>
                <w:bCs/>
                <w:i/>
                <w:szCs w:val="24"/>
                <w:lang w:eastAsia="lt-LT"/>
              </w:rPr>
            </w:pPr>
          </w:p>
        </w:tc>
      </w:tr>
    </w:tbl>
    <w:p w14:paraId="2A3BCD68" w14:textId="77777777" w:rsidR="00054749" w:rsidRDefault="00054749">
      <w:r>
        <w:lastRenderedPageBreak/>
        <w:br w:type="page"/>
      </w:r>
    </w:p>
    <w:tbl>
      <w:tblPr>
        <w:tblW w:w="14879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14879"/>
      </w:tblGrid>
      <w:tr w:rsidR="00246047" w:rsidRPr="00F63400" w14:paraId="4298BE7B" w14:textId="77777777">
        <w:trPr>
          <w:trHeight w:val="573"/>
        </w:trPr>
        <w:tc>
          <w:tcPr>
            <w:tcW w:w="14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18CB1" w14:textId="0B7AAA2A" w:rsidR="00246047" w:rsidRPr="00F63400" w:rsidRDefault="00B81500" w:rsidP="00B16986">
            <w:pPr>
              <w:widowControl w:val="0"/>
              <w:suppressAutoHyphens/>
              <w:ind w:firstLine="768"/>
              <w:jc w:val="both"/>
              <w:rPr>
                <w:rFonts w:eastAsia="Calibri"/>
                <w:b/>
                <w:szCs w:val="22"/>
              </w:rPr>
            </w:pPr>
            <w:r w:rsidRPr="00F63400">
              <w:rPr>
                <w:rFonts w:eastAsia="Calibri"/>
                <w:b/>
                <w:szCs w:val="22"/>
              </w:rPr>
              <w:lastRenderedPageBreak/>
              <w:t>Poreikiai ir potencialas</w:t>
            </w:r>
            <w:r w:rsidR="00B16986">
              <w:rPr>
                <w:rFonts w:eastAsia="Calibri"/>
                <w:b/>
                <w:szCs w:val="22"/>
              </w:rPr>
              <w:t xml:space="preserve"> </w:t>
            </w:r>
          </w:p>
          <w:p w14:paraId="118F5924" w14:textId="77777777" w:rsidR="00987F40" w:rsidRPr="00F63400" w:rsidRDefault="00987F40" w:rsidP="00B16986">
            <w:pPr>
              <w:widowControl w:val="0"/>
              <w:suppressAutoHyphens/>
              <w:ind w:firstLine="768"/>
              <w:jc w:val="both"/>
              <w:rPr>
                <w:rFonts w:eastAsia="Calibri"/>
                <w:bCs/>
                <w:szCs w:val="22"/>
              </w:rPr>
            </w:pPr>
          </w:p>
          <w:p w14:paraId="435B70B3" w14:textId="5621168A" w:rsidR="00A9160B" w:rsidRPr="00F63400" w:rsidRDefault="00A9160B" w:rsidP="00B16986">
            <w:pPr>
              <w:widowControl w:val="0"/>
              <w:suppressAutoHyphens/>
              <w:ind w:firstLine="768"/>
              <w:jc w:val="both"/>
              <w:rPr>
                <w:rFonts w:eastAsia="Calibri"/>
                <w:b/>
                <w:bCs/>
                <w:szCs w:val="22"/>
              </w:rPr>
            </w:pPr>
            <w:r w:rsidRPr="00F63400">
              <w:rPr>
                <w:rFonts w:eastAsia="Calibri"/>
                <w:szCs w:val="22"/>
              </w:rPr>
              <w:t xml:space="preserve">Strategijos teritorijoje identifikuoti </w:t>
            </w:r>
            <w:r w:rsidRPr="00B16986">
              <w:rPr>
                <w:rFonts w:eastAsia="Calibri"/>
                <w:b/>
                <w:bCs/>
                <w:iCs/>
                <w:szCs w:val="22"/>
              </w:rPr>
              <w:t>poreikiai</w:t>
            </w:r>
            <w:r w:rsidRPr="00F63400">
              <w:rPr>
                <w:rFonts w:eastAsia="Calibri"/>
                <w:b/>
                <w:bCs/>
                <w:szCs w:val="22"/>
              </w:rPr>
              <w:t>:</w:t>
            </w:r>
            <w:r w:rsidR="00B16986">
              <w:rPr>
                <w:rFonts w:eastAsia="Calibri"/>
                <w:b/>
                <w:bCs/>
                <w:szCs w:val="22"/>
              </w:rPr>
              <w:t xml:space="preserve"> </w:t>
            </w:r>
          </w:p>
          <w:p w14:paraId="07D1A890" w14:textId="77777777" w:rsidR="00C81817" w:rsidRPr="00B16986" w:rsidRDefault="00C81817" w:rsidP="00C91F72">
            <w:pPr>
              <w:widowControl w:val="0"/>
              <w:suppressAutoHyphens/>
              <w:jc w:val="both"/>
              <w:rPr>
                <w:rFonts w:eastAsia="Calibri"/>
                <w:bCs/>
                <w:szCs w:val="22"/>
              </w:rPr>
            </w:pPr>
          </w:p>
          <w:p w14:paraId="25FF6CD4" w14:textId="4166EA14" w:rsidR="005209BD" w:rsidRPr="00C91F72" w:rsidRDefault="00C341DA" w:rsidP="00B16986">
            <w:pPr>
              <w:widowControl w:val="0"/>
              <w:suppressAutoHyphens/>
              <w:ind w:firstLine="768"/>
              <w:jc w:val="both"/>
              <w:rPr>
                <w:rFonts w:eastAsia="Calibri"/>
                <w:b/>
                <w:bCs/>
                <w:szCs w:val="22"/>
              </w:rPr>
            </w:pPr>
            <w:r w:rsidRPr="003D51C2">
              <w:rPr>
                <w:rFonts w:eastAsia="Calibri"/>
                <w:b/>
                <w:bCs/>
                <w:szCs w:val="22"/>
              </w:rPr>
              <w:t>Subalansuoti</w:t>
            </w:r>
            <w:r w:rsidR="005209BD" w:rsidRPr="003D51C2">
              <w:rPr>
                <w:rFonts w:eastAsia="Calibri"/>
                <w:b/>
                <w:bCs/>
                <w:szCs w:val="22"/>
              </w:rPr>
              <w:t xml:space="preserve"> švietimo paslaugų tinklą</w:t>
            </w:r>
            <w:r w:rsidR="005209BD" w:rsidRPr="00C91F72">
              <w:rPr>
                <w:rFonts w:eastAsia="Calibri"/>
                <w:b/>
                <w:bCs/>
                <w:szCs w:val="22"/>
              </w:rPr>
              <w:t xml:space="preserve"> </w:t>
            </w:r>
          </w:p>
          <w:p w14:paraId="52FEC6C6" w14:textId="1AE0CAC7" w:rsidR="004C1107" w:rsidRDefault="00F045F3" w:rsidP="00B16986">
            <w:pPr>
              <w:widowControl w:val="0"/>
              <w:suppressAutoHyphens/>
              <w:ind w:firstLine="768"/>
              <w:jc w:val="both"/>
              <w:rPr>
                <w:rFonts w:eastAsia="Calibri"/>
                <w:bCs/>
                <w:szCs w:val="22"/>
              </w:rPr>
            </w:pPr>
            <w:r w:rsidRPr="00F63400">
              <w:rPr>
                <w:rFonts w:eastAsia="Calibri"/>
                <w:bCs/>
                <w:szCs w:val="22"/>
              </w:rPr>
              <w:t xml:space="preserve">Gyventojų ir švietimo įstaigų analizė leidžia teigti, kad Strategijos teritorijoje </w:t>
            </w:r>
            <w:r w:rsidR="0002366F" w:rsidRPr="00F63400">
              <w:rPr>
                <w:rFonts w:eastAsia="Calibri"/>
                <w:bCs/>
                <w:szCs w:val="22"/>
              </w:rPr>
              <w:t>ne visiems vaikams yra</w:t>
            </w:r>
            <w:r w:rsidRPr="00F63400">
              <w:rPr>
                <w:rFonts w:eastAsia="Calibri"/>
                <w:bCs/>
                <w:szCs w:val="22"/>
              </w:rPr>
              <w:t xml:space="preserve"> sudaryto</w:t>
            </w:r>
            <w:r w:rsidR="0002366F" w:rsidRPr="00F63400">
              <w:rPr>
                <w:rFonts w:eastAsia="Calibri"/>
                <w:bCs/>
                <w:szCs w:val="22"/>
              </w:rPr>
              <w:t>s</w:t>
            </w:r>
            <w:r w:rsidRPr="00F63400">
              <w:rPr>
                <w:rFonts w:eastAsia="Calibri"/>
                <w:bCs/>
                <w:szCs w:val="22"/>
              </w:rPr>
              <w:t xml:space="preserve"> sąlyg</w:t>
            </w:r>
            <w:r w:rsidR="0002366F" w:rsidRPr="00F63400">
              <w:rPr>
                <w:rFonts w:eastAsia="Calibri"/>
                <w:bCs/>
                <w:szCs w:val="22"/>
              </w:rPr>
              <w:t>os mokytis artimiausio</w:t>
            </w:r>
            <w:r w:rsidR="00E7495A" w:rsidRPr="00F63400">
              <w:rPr>
                <w:rFonts w:eastAsia="Calibri"/>
                <w:bCs/>
                <w:szCs w:val="22"/>
              </w:rPr>
              <w:t>je</w:t>
            </w:r>
            <w:r w:rsidR="0002366F" w:rsidRPr="00F63400">
              <w:rPr>
                <w:rFonts w:eastAsia="Calibri"/>
                <w:bCs/>
                <w:szCs w:val="22"/>
              </w:rPr>
              <w:t xml:space="preserve"> švietimo </w:t>
            </w:r>
            <w:r w:rsidR="0002366F" w:rsidRPr="00B53E0F">
              <w:rPr>
                <w:rFonts w:eastAsia="Calibri"/>
                <w:bCs/>
                <w:szCs w:val="22"/>
              </w:rPr>
              <w:t>įstaigoje</w:t>
            </w:r>
            <w:r w:rsidR="00896480" w:rsidRPr="00B53E0F">
              <w:rPr>
                <w:rFonts w:eastAsia="Calibri"/>
                <w:bCs/>
                <w:szCs w:val="22"/>
              </w:rPr>
              <w:t xml:space="preserve"> (</w:t>
            </w:r>
            <w:r w:rsidR="00B53E0F">
              <w:rPr>
                <w:rFonts w:eastAsia="Calibri"/>
                <w:bCs/>
                <w:szCs w:val="22"/>
              </w:rPr>
              <w:t>žr. problemos aprašymo 1</w:t>
            </w:r>
            <w:r w:rsidR="00896480">
              <w:rPr>
                <w:rFonts w:eastAsia="Calibri"/>
                <w:bCs/>
                <w:szCs w:val="22"/>
              </w:rPr>
              <w:t xml:space="preserve"> d.)</w:t>
            </w:r>
            <w:r w:rsidR="0002366F" w:rsidRPr="00F63400">
              <w:rPr>
                <w:rFonts w:eastAsia="Calibri"/>
                <w:bCs/>
                <w:szCs w:val="22"/>
              </w:rPr>
              <w:t xml:space="preserve">. </w:t>
            </w:r>
            <w:r w:rsidR="006B5EBD" w:rsidRPr="00F63400">
              <w:rPr>
                <w:rFonts w:eastAsia="Calibri"/>
                <w:bCs/>
                <w:szCs w:val="22"/>
              </w:rPr>
              <w:t xml:space="preserve">Didėjantis vaikų skaičius </w:t>
            </w:r>
            <w:r w:rsidR="004C1107">
              <w:rPr>
                <w:rFonts w:eastAsia="Calibri"/>
                <w:bCs/>
                <w:szCs w:val="22"/>
              </w:rPr>
              <w:t xml:space="preserve">Išorinėje </w:t>
            </w:r>
            <w:r w:rsidR="006B5EBD" w:rsidRPr="00F63400">
              <w:rPr>
                <w:rFonts w:eastAsia="Calibri"/>
                <w:bCs/>
                <w:szCs w:val="22"/>
              </w:rPr>
              <w:t>Strategijos teritorij</w:t>
            </w:r>
            <w:r w:rsidR="00DA6C6F" w:rsidRPr="00F63400">
              <w:rPr>
                <w:rFonts w:eastAsia="Calibri"/>
                <w:bCs/>
                <w:szCs w:val="22"/>
              </w:rPr>
              <w:t>oje</w:t>
            </w:r>
            <w:r w:rsidR="00896480">
              <w:rPr>
                <w:rFonts w:eastAsia="Calibri"/>
                <w:bCs/>
                <w:szCs w:val="22"/>
              </w:rPr>
              <w:t xml:space="preserve"> ir vaikų tankumo neatitinkantis įstaigų tankumas</w:t>
            </w:r>
            <w:r w:rsidR="00DA6C6F" w:rsidRPr="00F63400">
              <w:rPr>
                <w:rFonts w:eastAsia="Calibri"/>
                <w:bCs/>
                <w:szCs w:val="22"/>
              </w:rPr>
              <w:t xml:space="preserve"> </w:t>
            </w:r>
            <w:r w:rsidR="006B5EBD" w:rsidRPr="00F63400">
              <w:rPr>
                <w:rFonts w:eastAsia="Calibri"/>
                <w:bCs/>
                <w:szCs w:val="22"/>
              </w:rPr>
              <w:t xml:space="preserve">rodo, </w:t>
            </w:r>
            <w:r w:rsidR="00443549" w:rsidRPr="00F63400">
              <w:rPr>
                <w:rFonts w:eastAsia="Calibri"/>
                <w:bCs/>
                <w:szCs w:val="22"/>
              </w:rPr>
              <w:t xml:space="preserve">kad būtina </w:t>
            </w:r>
            <w:r w:rsidR="00896480">
              <w:rPr>
                <w:rFonts w:eastAsia="Calibri"/>
                <w:bCs/>
                <w:szCs w:val="22"/>
              </w:rPr>
              <w:t xml:space="preserve">didinti </w:t>
            </w:r>
            <w:r w:rsidR="005209BD" w:rsidRPr="00F63400">
              <w:rPr>
                <w:rFonts w:eastAsia="Calibri"/>
                <w:bCs/>
                <w:szCs w:val="22"/>
              </w:rPr>
              <w:t>vietų</w:t>
            </w:r>
            <w:r w:rsidR="00896480">
              <w:rPr>
                <w:rFonts w:eastAsia="Calibri"/>
                <w:bCs/>
                <w:szCs w:val="22"/>
              </w:rPr>
              <w:t xml:space="preserve"> skaičių</w:t>
            </w:r>
            <w:r w:rsidR="005209BD" w:rsidRPr="00F63400">
              <w:rPr>
                <w:rFonts w:eastAsia="Calibri"/>
                <w:bCs/>
                <w:szCs w:val="22"/>
              </w:rPr>
              <w:t xml:space="preserve"> </w:t>
            </w:r>
            <w:r w:rsidR="00443549" w:rsidRPr="00F63400">
              <w:rPr>
                <w:rFonts w:eastAsia="Calibri"/>
                <w:bCs/>
                <w:szCs w:val="22"/>
              </w:rPr>
              <w:t>ikimokyklinio ugdymo įstaigose ir</w:t>
            </w:r>
            <w:r w:rsidR="00DA6C6F" w:rsidRPr="00F63400">
              <w:rPr>
                <w:rFonts w:eastAsia="Calibri"/>
                <w:bCs/>
                <w:szCs w:val="22"/>
              </w:rPr>
              <w:t xml:space="preserve"> bendrojo</w:t>
            </w:r>
            <w:r w:rsidR="002C6804" w:rsidRPr="00F63400">
              <w:rPr>
                <w:rFonts w:eastAsia="Calibri"/>
                <w:bCs/>
                <w:szCs w:val="22"/>
              </w:rPr>
              <w:t xml:space="preserve"> </w:t>
            </w:r>
            <w:r w:rsidR="00DA6C6F" w:rsidRPr="00F63400">
              <w:rPr>
                <w:rFonts w:eastAsia="Calibri"/>
                <w:bCs/>
                <w:szCs w:val="22"/>
              </w:rPr>
              <w:t>ugdymo įstaigose</w:t>
            </w:r>
            <w:r w:rsidR="00401E6A" w:rsidRPr="00F63400">
              <w:rPr>
                <w:rFonts w:eastAsia="Calibri"/>
                <w:bCs/>
                <w:szCs w:val="22"/>
              </w:rPr>
              <w:t xml:space="preserve">. </w:t>
            </w:r>
          </w:p>
          <w:p w14:paraId="5018DDB6" w14:textId="77777777" w:rsidR="00C81817" w:rsidRPr="00B16986" w:rsidRDefault="00C81817" w:rsidP="004C1107">
            <w:pPr>
              <w:widowControl w:val="0"/>
              <w:suppressAutoHyphens/>
              <w:jc w:val="both"/>
              <w:rPr>
                <w:rFonts w:eastAsia="Calibri"/>
                <w:bCs/>
                <w:szCs w:val="22"/>
              </w:rPr>
            </w:pPr>
          </w:p>
          <w:p w14:paraId="131C77E5" w14:textId="264D306B" w:rsidR="00B4100D" w:rsidRPr="00C91F72" w:rsidRDefault="00B4100D" w:rsidP="00B16986">
            <w:pPr>
              <w:widowControl w:val="0"/>
              <w:suppressAutoHyphens/>
              <w:ind w:firstLine="768"/>
              <w:jc w:val="both"/>
              <w:rPr>
                <w:b/>
                <w:szCs w:val="24"/>
              </w:rPr>
            </w:pPr>
            <w:r w:rsidRPr="00C91F72">
              <w:rPr>
                <w:rFonts w:eastAsia="Calibri"/>
                <w:b/>
                <w:bCs/>
                <w:szCs w:val="22"/>
              </w:rPr>
              <w:t>Padidinti</w:t>
            </w:r>
            <w:r w:rsidRPr="00C91F72">
              <w:rPr>
                <w:b/>
                <w:szCs w:val="24"/>
              </w:rPr>
              <w:t xml:space="preserve"> neformaliojo vaikų švietimo techninės kūrybos krypties programų pasiūlą </w:t>
            </w:r>
          </w:p>
          <w:p w14:paraId="57C7CE2F" w14:textId="0A67E872" w:rsidR="0009135E" w:rsidRDefault="00EE6680" w:rsidP="00B16986">
            <w:pPr>
              <w:widowControl w:val="0"/>
              <w:suppressAutoHyphens/>
              <w:ind w:firstLine="768"/>
              <w:jc w:val="both"/>
              <w:rPr>
                <w:szCs w:val="24"/>
              </w:rPr>
            </w:pPr>
            <w:r w:rsidRPr="00C91F72">
              <w:rPr>
                <w:szCs w:val="24"/>
              </w:rPr>
              <w:t>STEAM</w:t>
            </w:r>
            <w:r w:rsidR="006B339D" w:rsidRPr="00C91F72">
              <w:rPr>
                <w:szCs w:val="24"/>
              </w:rPr>
              <w:t xml:space="preserve"> švietimo infrastruktūrą sudaro metodinis STEAM centras, Kauno moksleivių technikos ir kūrybos centras, bendrojo švieti</w:t>
            </w:r>
            <w:r w:rsidR="003D51C2">
              <w:rPr>
                <w:szCs w:val="24"/>
              </w:rPr>
              <w:t xml:space="preserve">mo mokyklų STEAM laboratorijos. </w:t>
            </w:r>
            <w:r w:rsidR="006B339D" w:rsidRPr="00C91F72">
              <w:rPr>
                <w:szCs w:val="24"/>
              </w:rPr>
              <w:t xml:space="preserve">Informacija apie metodinį STEAM centrą ir Kauno moksleivių technikos ir kūrybos centro </w:t>
            </w:r>
            <w:proofErr w:type="spellStart"/>
            <w:r w:rsidR="006B339D" w:rsidRPr="00C91F72">
              <w:rPr>
                <w:szCs w:val="24"/>
              </w:rPr>
              <w:t>pajėgumus</w:t>
            </w:r>
            <w:proofErr w:type="spellEnd"/>
            <w:r w:rsidR="006B339D" w:rsidRPr="00C91F72">
              <w:rPr>
                <w:szCs w:val="24"/>
              </w:rPr>
              <w:t xml:space="preserve"> priimti vaikus </w:t>
            </w:r>
            <w:r w:rsidR="00896480">
              <w:rPr>
                <w:szCs w:val="24"/>
              </w:rPr>
              <w:t>analizuojama</w:t>
            </w:r>
            <w:r w:rsidR="007F0333" w:rsidRPr="00C91F72">
              <w:rPr>
                <w:szCs w:val="24"/>
              </w:rPr>
              <w:t xml:space="preserve"> </w:t>
            </w:r>
            <w:r w:rsidR="006B339D" w:rsidRPr="00C91F72">
              <w:rPr>
                <w:szCs w:val="24"/>
              </w:rPr>
              <w:t xml:space="preserve">Strategijos </w:t>
            </w:r>
            <w:r w:rsidR="006B339D" w:rsidRPr="003D51C2">
              <w:rPr>
                <w:szCs w:val="24"/>
              </w:rPr>
              <w:t>Problem</w:t>
            </w:r>
            <w:r w:rsidR="007F0333" w:rsidRPr="003D51C2">
              <w:rPr>
                <w:szCs w:val="24"/>
              </w:rPr>
              <w:t>os aprašymo</w:t>
            </w:r>
            <w:r w:rsidR="006B339D" w:rsidRPr="003D51C2">
              <w:rPr>
                <w:szCs w:val="24"/>
              </w:rPr>
              <w:t xml:space="preserve"> dalyje</w:t>
            </w:r>
            <w:r w:rsidR="00896480">
              <w:rPr>
                <w:szCs w:val="24"/>
              </w:rPr>
              <w:t xml:space="preserve"> </w:t>
            </w:r>
            <w:r w:rsidR="003D51C2" w:rsidRPr="003D51C2">
              <w:rPr>
                <w:szCs w:val="24"/>
              </w:rPr>
              <w:t>(žr. problemos aprašymo 1 d.)</w:t>
            </w:r>
            <w:r w:rsidR="003D51C2">
              <w:rPr>
                <w:szCs w:val="24"/>
              </w:rPr>
              <w:t xml:space="preserve">. </w:t>
            </w:r>
            <w:r w:rsidR="00042560" w:rsidRPr="00C91F72">
              <w:rPr>
                <w:szCs w:val="24"/>
              </w:rPr>
              <w:t xml:space="preserve">Didėjantis poreikis </w:t>
            </w:r>
            <w:r w:rsidR="00FD2243" w:rsidRPr="00C91F72">
              <w:rPr>
                <w:szCs w:val="24"/>
              </w:rPr>
              <w:t xml:space="preserve">STEAM </w:t>
            </w:r>
            <w:r w:rsidR="00042560" w:rsidRPr="00C91F72">
              <w:rPr>
                <w:szCs w:val="24"/>
              </w:rPr>
              <w:t>krypčių studijoms rodo, kad b</w:t>
            </w:r>
            <w:r w:rsidR="00387CEC" w:rsidRPr="00C91F72">
              <w:rPr>
                <w:szCs w:val="24"/>
              </w:rPr>
              <w:t xml:space="preserve">ūtina </w:t>
            </w:r>
            <w:r w:rsidR="003D51C2">
              <w:rPr>
                <w:szCs w:val="24"/>
              </w:rPr>
              <w:t>didinti vietų skaičių</w:t>
            </w:r>
            <w:r w:rsidR="00FD2243" w:rsidRPr="00C91F72">
              <w:t xml:space="preserve"> </w:t>
            </w:r>
            <w:r w:rsidR="00FD2243" w:rsidRPr="00C91F72">
              <w:rPr>
                <w:szCs w:val="24"/>
              </w:rPr>
              <w:t>STEAM nefor</w:t>
            </w:r>
            <w:r w:rsidR="003D51C2">
              <w:rPr>
                <w:szCs w:val="24"/>
              </w:rPr>
              <w:t>mal</w:t>
            </w:r>
            <w:r w:rsidR="00B16986">
              <w:rPr>
                <w:szCs w:val="24"/>
              </w:rPr>
              <w:t>iojo</w:t>
            </w:r>
            <w:r w:rsidR="003D51C2">
              <w:rPr>
                <w:szCs w:val="24"/>
              </w:rPr>
              <w:t xml:space="preserve"> ugdymo srityje</w:t>
            </w:r>
            <w:r w:rsidR="00FD2243" w:rsidRPr="00C91F72">
              <w:rPr>
                <w:szCs w:val="24"/>
              </w:rPr>
              <w:t xml:space="preserve">, kad būtų patenkintas </w:t>
            </w:r>
            <w:r w:rsidR="00F81D14" w:rsidRPr="00C91F72">
              <w:rPr>
                <w:szCs w:val="24"/>
              </w:rPr>
              <w:t xml:space="preserve">techninės kūrybos krypties programų </w:t>
            </w:r>
            <w:r w:rsidR="00FD2243" w:rsidRPr="00C91F72">
              <w:rPr>
                <w:szCs w:val="24"/>
              </w:rPr>
              <w:t>ugdymosi poreikis ir užtikrintas gebėjima</w:t>
            </w:r>
            <w:r w:rsidR="00F81D14" w:rsidRPr="00C91F72">
              <w:rPr>
                <w:szCs w:val="24"/>
              </w:rPr>
              <w:t>s ugdyti šių profesijų specialistus</w:t>
            </w:r>
            <w:r w:rsidR="00B16986">
              <w:rPr>
                <w:szCs w:val="24"/>
              </w:rPr>
              <w:t xml:space="preserve">. </w:t>
            </w:r>
          </w:p>
          <w:p w14:paraId="0D266B85" w14:textId="77777777" w:rsidR="00B16986" w:rsidRPr="00B16986" w:rsidRDefault="00B16986" w:rsidP="00B16986">
            <w:pPr>
              <w:widowControl w:val="0"/>
              <w:suppressAutoHyphens/>
              <w:ind w:firstLine="768"/>
              <w:jc w:val="both"/>
              <w:rPr>
                <w:rFonts w:eastAsia="Calibri"/>
                <w:bCs/>
                <w:szCs w:val="22"/>
              </w:rPr>
            </w:pPr>
          </w:p>
          <w:p w14:paraId="42BFA389" w14:textId="6196585A" w:rsidR="00396252" w:rsidRPr="00F63400" w:rsidRDefault="00396252" w:rsidP="00B16986">
            <w:pPr>
              <w:widowControl w:val="0"/>
              <w:suppressAutoHyphens/>
              <w:ind w:firstLine="768"/>
              <w:jc w:val="both"/>
              <w:rPr>
                <w:rFonts w:eastAsia="Calibri"/>
                <w:b/>
                <w:bCs/>
                <w:szCs w:val="22"/>
              </w:rPr>
            </w:pPr>
            <w:r w:rsidRPr="00F63400">
              <w:rPr>
                <w:rFonts w:eastAsia="Calibri"/>
                <w:b/>
                <w:bCs/>
                <w:szCs w:val="22"/>
              </w:rPr>
              <w:t xml:space="preserve">Išsaugoti ir tvariai naudoti žaliąją infrastruktūrą </w:t>
            </w:r>
          </w:p>
          <w:p w14:paraId="4CF1A199" w14:textId="5C03A4DB" w:rsidR="005B5F08" w:rsidRPr="00F63400" w:rsidRDefault="00A25C51" w:rsidP="00B16986">
            <w:pPr>
              <w:widowControl w:val="0"/>
              <w:suppressAutoHyphens/>
              <w:ind w:firstLine="768"/>
              <w:jc w:val="both"/>
              <w:rPr>
                <w:szCs w:val="24"/>
              </w:rPr>
            </w:pPr>
            <w:r w:rsidRPr="00F63400">
              <w:rPr>
                <w:szCs w:val="24"/>
              </w:rPr>
              <w:t>Gyventojams kelia</w:t>
            </w:r>
            <w:r w:rsidR="009F63B4" w:rsidRPr="00F63400">
              <w:rPr>
                <w:szCs w:val="24"/>
              </w:rPr>
              <w:t>ntis</w:t>
            </w:r>
            <w:r w:rsidR="00F044E7" w:rsidRPr="00F63400">
              <w:rPr>
                <w:szCs w:val="24"/>
              </w:rPr>
              <w:t xml:space="preserve"> gyventi</w:t>
            </w:r>
            <w:r w:rsidR="009F63B4" w:rsidRPr="00F63400">
              <w:rPr>
                <w:szCs w:val="24"/>
              </w:rPr>
              <w:t xml:space="preserve"> į Išorinę Strategijos teritoriją, čia sparčia</w:t>
            </w:r>
            <w:r w:rsidR="0065149D" w:rsidRPr="00F63400">
              <w:rPr>
                <w:szCs w:val="24"/>
              </w:rPr>
              <w:t>usiai vyksta užstatymas</w:t>
            </w:r>
            <w:r w:rsidR="007453B6" w:rsidRPr="00F63400">
              <w:rPr>
                <w:szCs w:val="24"/>
              </w:rPr>
              <w:t xml:space="preserve"> ir </w:t>
            </w:r>
            <w:r w:rsidR="007453B6" w:rsidRPr="00F64A58">
              <w:rPr>
                <w:szCs w:val="24"/>
              </w:rPr>
              <w:t>labiausiai netenkama žaliųjų erdvių</w:t>
            </w:r>
            <w:r w:rsidR="00896480" w:rsidRPr="00F64A58">
              <w:rPr>
                <w:szCs w:val="24"/>
              </w:rPr>
              <w:t>, o T</w:t>
            </w:r>
            <w:r w:rsidR="003D51C2" w:rsidRPr="00F64A58">
              <w:rPr>
                <w:szCs w:val="24"/>
              </w:rPr>
              <w:t xml:space="preserve">ankiai apgyvendinta teritorija </w:t>
            </w:r>
            <w:r w:rsidR="00896480" w:rsidRPr="00F64A58">
              <w:rPr>
                <w:szCs w:val="24"/>
              </w:rPr>
              <w:t xml:space="preserve">pasižymi labai žemu </w:t>
            </w:r>
            <w:r w:rsidR="00F64A58" w:rsidRPr="00F64A58">
              <w:rPr>
                <w:szCs w:val="24"/>
              </w:rPr>
              <w:t xml:space="preserve">želdinių kiekiu 1 </w:t>
            </w:r>
            <w:r w:rsidR="00896480" w:rsidRPr="00F64A58">
              <w:rPr>
                <w:szCs w:val="24"/>
              </w:rPr>
              <w:t>gyv</w:t>
            </w:r>
            <w:r w:rsidR="003D51C2" w:rsidRPr="00F64A58">
              <w:rPr>
                <w:szCs w:val="24"/>
              </w:rPr>
              <w:t>entojui</w:t>
            </w:r>
            <w:r w:rsidR="00F64A58" w:rsidRPr="00F64A58">
              <w:rPr>
                <w:szCs w:val="24"/>
              </w:rPr>
              <w:t>, todėl želdyn</w:t>
            </w:r>
            <w:r w:rsidR="00896480" w:rsidRPr="00F64A58">
              <w:rPr>
                <w:szCs w:val="24"/>
              </w:rPr>
              <w:t>ai intensyviai naudojami</w:t>
            </w:r>
            <w:r w:rsidR="0065149D" w:rsidRPr="00F64A58">
              <w:rPr>
                <w:szCs w:val="24"/>
              </w:rPr>
              <w:t xml:space="preserve">. </w:t>
            </w:r>
            <w:r w:rsidR="0086633C" w:rsidRPr="00F64A58">
              <w:rPr>
                <w:szCs w:val="24"/>
              </w:rPr>
              <w:t>Kaip nurodyta Problemos aprašymo dalyje</w:t>
            </w:r>
            <w:r w:rsidR="00896480" w:rsidRPr="00F64A58">
              <w:rPr>
                <w:szCs w:val="24"/>
              </w:rPr>
              <w:t xml:space="preserve"> </w:t>
            </w:r>
            <w:r w:rsidR="00F64A58" w:rsidRPr="00F64A58">
              <w:rPr>
                <w:szCs w:val="24"/>
              </w:rPr>
              <w:t xml:space="preserve">(žr. problemos aprašymo 2 d.), Tankiai apgyvendintoje ir Išorinėje Strategijos teritorijose </w:t>
            </w:r>
            <w:r w:rsidR="008E7E9F" w:rsidRPr="00F64A58">
              <w:rPr>
                <w:szCs w:val="24"/>
              </w:rPr>
              <w:t xml:space="preserve">būtina užtikrinti kompensacines priemones, padėsiančias sumažinti </w:t>
            </w:r>
            <w:r w:rsidR="005B5F08" w:rsidRPr="00F64A58">
              <w:rPr>
                <w:szCs w:val="24"/>
              </w:rPr>
              <w:t>aplinkos poveikį žaliosioms erdvėms:</w:t>
            </w:r>
            <w:r w:rsidR="00B16986">
              <w:rPr>
                <w:szCs w:val="24"/>
              </w:rPr>
              <w:t xml:space="preserve"> </w:t>
            </w:r>
          </w:p>
          <w:p w14:paraId="6CD15AD2" w14:textId="2C573042" w:rsidR="00F14C90" w:rsidRPr="00B16986" w:rsidRDefault="00B16986" w:rsidP="00B16986">
            <w:pPr>
              <w:widowControl w:val="0"/>
              <w:suppressAutoHyphens/>
              <w:ind w:left="59" w:firstLine="709"/>
              <w:jc w:val="both"/>
              <w:rPr>
                <w:szCs w:val="24"/>
              </w:rPr>
            </w:pPr>
            <w:r>
              <w:rPr>
                <w:szCs w:val="24"/>
              </w:rPr>
              <w:t>i</w:t>
            </w:r>
            <w:r w:rsidR="00F64A58" w:rsidRPr="00B16986">
              <w:rPr>
                <w:szCs w:val="24"/>
              </w:rPr>
              <w:t>storiškai suformuotoms, i</w:t>
            </w:r>
            <w:r w:rsidR="005B5F08" w:rsidRPr="00B16986">
              <w:rPr>
                <w:szCs w:val="24"/>
              </w:rPr>
              <w:t>ntensyviai naudojamoms žaliosioms erdvėms</w:t>
            </w:r>
            <w:r w:rsidR="00F64A58" w:rsidRPr="00B16986">
              <w:rPr>
                <w:szCs w:val="24"/>
              </w:rPr>
              <w:t>, ypač Tankiai apgyvendintoje teritorijoje</w:t>
            </w:r>
            <w:r w:rsidR="005B5F08" w:rsidRPr="00B16986">
              <w:rPr>
                <w:szCs w:val="24"/>
              </w:rPr>
              <w:t xml:space="preserve"> – užtikrinti </w:t>
            </w:r>
            <w:r w:rsidR="009C65D0" w:rsidRPr="00B16986">
              <w:rPr>
                <w:szCs w:val="24"/>
              </w:rPr>
              <w:t>tinkamą lan</w:t>
            </w:r>
            <w:r w:rsidR="00F64A58" w:rsidRPr="00B16986">
              <w:rPr>
                <w:szCs w:val="24"/>
              </w:rPr>
              <w:t xml:space="preserve">kymą, </w:t>
            </w:r>
            <w:r w:rsidR="00F14C90" w:rsidRPr="00B16986">
              <w:rPr>
                <w:szCs w:val="24"/>
              </w:rPr>
              <w:t xml:space="preserve">kad teritorija </w:t>
            </w:r>
            <w:r w:rsidR="00F64A58" w:rsidRPr="00B16986">
              <w:rPr>
                <w:szCs w:val="24"/>
              </w:rPr>
              <w:t xml:space="preserve">būtų </w:t>
            </w:r>
            <w:r w:rsidR="00F14C90" w:rsidRPr="00B16986">
              <w:rPr>
                <w:szCs w:val="24"/>
              </w:rPr>
              <w:t>saugi ir pan.</w:t>
            </w:r>
            <w:r>
              <w:rPr>
                <w:szCs w:val="24"/>
              </w:rPr>
              <w:t xml:space="preserve">; </w:t>
            </w:r>
          </w:p>
          <w:p w14:paraId="36962E3D" w14:textId="366F48FF" w:rsidR="00DC3491" w:rsidRPr="00B16986" w:rsidRDefault="001732C2" w:rsidP="00B16986">
            <w:pPr>
              <w:widowControl w:val="0"/>
              <w:suppressAutoHyphens/>
              <w:ind w:left="59" w:firstLine="709"/>
              <w:jc w:val="both"/>
              <w:rPr>
                <w:szCs w:val="24"/>
              </w:rPr>
            </w:pPr>
            <w:r w:rsidRPr="00B16986">
              <w:rPr>
                <w:szCs w:val="24"/>
              </w:rPr>
              <w:t>Išorinėje Strategijos teritorijoje, kur dominuoja mažos privačios žaliosios erdvės</w:t>
            </w:r>
            <w:r w:rsidR="00843E86" w:rsidRPr="00B16986">
              <w:rPr>
                <w:szCs w:val="24"/>
              </w:rPr>
              <w:t xml:space="preserve"> ir nedideli skverų, </w:t>
            </w:r>
            <w:proofErr w:type="spellStart"/>
            <w:r w:rsidR="00843E86" w:rsidRPr="00B16986">
              <w:rPr>
                <w:szCs w:val="24"/>
              </w:rPr>
              <w:t>pasivaikščiojimams</w:t>
            </w:r>
            <w:proofErr w:type="spellEnd"/>
            <w:r w:rsidR="00843E86" w:rsidRPr="00B16986">
              <w:rPr>
                <w:szCs w:val="24"/>
              </w:rPr>
              <w:t xml:space="preserve"> skirtų alėjų</w:t>
            </w:r>
            <w:r w:rsidR="00FF6F6A" w:rsidRPr="00B16986">
              <w:rPr>
                <w:szCs w:val="24"/>
              </w:rPr>
              <w:t xml:space="preserve"> plotai, </w:t>
            </w:r>
            <w:r w:rsidR="008B596A" w:rsidRPr="00B16986">
              <w:rPr>
                <w:szCs w:val="24"/>
              </w:rPr>
              <w:t>–</w:t>
            </w:r>
            <w:r w:rsidR="00FF6F6A" w:rsidRPr="00B16986">
              <w:rPr>
                <w:szCs w:val="24"/>
              </w:rPr>
              <w:t xml:space="preserve"> suformuoti žaliųjų plotų erdves, </w:t>
            </w:r>
            <w:r w:rsidR="00AC7284" w:rsidRPr="00B16986">
              <w:rPr>
                <w:szCs w:val="24"/>
              </w:rPr>
              <w:t>suformuoti žaliųjų plotų tinklą ir pritaikyti šias erdves lankymui (suformuoti</w:t>
            </w:r>
            <w:r w:rsidR="00C470E6" w:rsidRPr="00B16986">
              <w:rPr>
                <w:szCs w:val="24"/>
              </w:rPr>
              <w:t xml:space="preserve"> takų sistemą, </w:t>
            </w:r>
            <w:r w:rsidR="006415F6" w:rsidRPr="00B16986">
              <w:rPr>
                <w:szCs w:val="24"/>
              </w:rPr>
              <w:t>apželdinti</w:t>
            </w:r>
            <w:r w:rsidR="00C470E6" w:rsidRPr="00B16986">
              <w:rPr>
                <w:szCs w:val="24"/>
              </w:rPr>
              <w:t xml:space="preserve"> ir pan.).</w:t>
            </w:r>
            <w:r w:rsidR="00B16986">
              <w:rPr>
                <w:szCs w:val="24"/>
              </w:rPr>
              <w:t xml:space="preserve"> </w:t>
            </w:r>
          </w:p>
          <w:p w14:paraId="3A78AF0E" w14:textId="77777777" w:rsidR="000E6712" w:rsidRPr="00F63400" w:rsidRDefault="000E6712" w:rsidP="004F3620">
            <w:pPr>
              <w:widowControl w:val="0"/>
              <w:suppressAutoHyphens/>
              <w:jc w:val="both"/>
              <w:rPr>
                <w:rFonts w:eastAsia="Calibri"/>
                <w:bCs/>
                <w:szCs w:val="22"/>
              </w:rPr>
            </w:pPr>
          </w:p>
          <w:p w14:paraId="42E07E35" w14:textId="3F3EA0EF" w:rsidR="009177C5" w:rsidRPr="00B16986" w:rsidRDefault="0037258C" w:rsidP="00B16986">
            <w:pPr>
              <w:widowControl w:val="0"/>
              <w:suppressAutoHyphens/>
              <w:ind w:firstLine="768"/>
              <w:jc w:val="both"/>
              <w:rPr>
                <w:rFonts w:eastAsia="Calibri"/>
                <w:b/>
                <w:bCs/>
                <w:szCs w:val="22"/>
              </w:rPr>
            </w:pPr>
            <w:r w:rsidRPr="00275D63">
              <w:rPr>
                <w:rFonts w:eastAsia="Calibri"/>
                <w:b/>
                <w:bCs/>
                <w:szCs w:val="22"/>
              </w:rPr>
              <w:t>Suformuoti</w:t>
            </w:r>
            <w:r w:rsidR="00670D5A" w:rsidRPr="00275D63">
              <w:rPr>
                <w:rFonts w:eastAsia="Calibri"/>
                <w:b/>
                <w:bCs/>
                <w:szCs w:val="22"/>
              </w:rPr>
              <w:t xml:space="preserve"> trūkstamas</w:t>
            </w:r>
            <w:r w:rsidRPr="00275D63">
              <w:rPr>
                <w:rFonts w:eastAsia="Calibri"/>
                <w:b/>
                <w:bCs/>
                <w:szCs w:val="22"/>
              </w:rPr>
              <w:t xml:space="preserve"> dviračių takų jungtis</w:t>
            </w:r>
            <w:r w:rsidR="00B16986">
              <w:rPr>
                <w:rFonts w:eastAsia="Calibri"/>
                <w:b/>
                <w:bCs/>
                <w:szCs w:val="22"/>
              </w:rPr>
              <w:t xml:space="preserve"> </w:t>
            </w:r>
          </w:p>
          <w:p w14:paraId="39569417" w14:textId="21A2CDAE" w:rsidR="001A1E95" w:rsidRDefault="001A1E95" w:rsidP="00B16986">
            <w:pPr>
              <w:widowControl w:val="0"/>
              <w:suppressAutoHyphens/>
              <w:ind w:firstLine="768"/>
              <w:jc w:val="both"/>
              <w:rPr>
                <w:rFonts w:eastAsia="Calibri"/>
                <w:bCs/>
                <w:szCs w:val="24"/>
              </w:rPr>
            </w:pPr>
            <w:r w:rsidRPr="00696E3A">
              <w:rPr>
                <w:rFonts w:eastAsia="Calibri"/>
                <w:bCs/>
                <w:szCs w:val="24"/>
              </w:rPr>
              <w:t>Strategijos teritorijoje vystomas tankus dviračių takų tinklas</w:t>
            </w:r>
            <w:r w:rsidR="00896480">
              <w:rPr>
                <w:rFonts w:eastAsia="Calibri"/>
                <w:bCs/>
                <w:szCs w:val="24"/>
              </w:rPr>
              <w:t xml:space="preserve"> (žr. 12 pav.)</w:t>
            </w:r>
            <w:r w:rsidRPr="00696E3A">
              <w:rPr>
                <w:rFonts w:eastAsia="Calibri"/>
                <w:bCs/>
                <w:szCs w:val="24"/>
              </w:rPr>
              <w:t xml:space="preserve">, tačiau tik </w:t>
            </w:r>
            <w:r w:rsidR="00211B5B" w:rsidRPr="00696E3A">
              <w:rPr>
                <w:rFonts w:eastAsia="Calibri"/>
                <w:bCs/>
                <w:szCs w:val="24"/>
              </w:rPr>
              <w:t>Tankiai apgyvendintoje teritorijoje ir M</w:t>
            </w:r>
            <w:r w:rsidRPr="00696E3A">
              <w:rPr>
                <w:rFonts w:eastAsia="Calibri"/>
                <w:bCs/>
                <w:szCs w:val="24"/>
              </w:rPr>
              <w:t>iesto branduolyje jie sujungti tarpusavyje</w:t>
            </w:r>
            <w:r w:rsidR="006460CD" w:rsidRPr="00696E3A">
              <w:rPr>
                <w:rFonts w:eastAsia="Calibri"/>
                <w:bCs/>
                <w:szCs w:val="24"/>
              </w:rPr>
              <w:t xml:space="preserve"> į bendrą </w:t>
            </w:r>
            <w:r w:rsidR="00C91F72">
              <w:rPr>
                <w:rFonts w:eastAsia="Calibri"/>
                <w:bCs/>
                <w:szCs w:val="24"/>
              </w:rPr>
              <w:t>tinklą. Išorinėje S</w:t>
            </w:r>
            <w:r w:rsidR="00211B5B" w:rsidRPr="00696E3A">
              <w:rPr>
                <w:rFonts w:eastAsia="Calibri"/>
                <w:bCs/>
                <w:szCs w:val="24"/>
              </w:rPr>
              <w:t xml:space="preserve">trategijos teritorijoje takai vystomi </w:t>
            </w:r>
            <w:proofErr w:type="spellStart"/>
            <w:r w:rsidR="00211B5B" w:rsidRPr="00696E3A">
              <w:rPr>
                <w:rFonts w:eastAsia="Calibri"/>
                <w:bCs/>
                <w:szCs w:val="24"/>
              </w:rPr>
              <w:t>kvartaliniu</w:t>
            </w:r>
            <w:proofErr w:type="spellEnd"/>
            <w:r w:rsidR="00211B5B" w:rsidRPr="00696E3A">
              <w:rPr>
                <w:rFonts w:eastAsia="Calibri"/>
                <w:bCs/>
                <w:szCs w:val="24"/>
              </w:rPr>
              <w:t xml:space="preserve"> principu ir </w:t>
            </w:r>
            <w:r w:rsidRPr="00696E3A">
              <w:rPr>
                <w:rFonts w:eastAsia="Calibri"/>
                <w:bCs/>
                <w:szCs w:val="24"/>
              </w:rPr>
              <w:t xml:space="preserve">norint juos </w:t>
            </w:r>
            <w:r w:rsidR="00211B5B" w:rsidRPr="00696E3A">
              <w:rPr>
                <w:rFonts w:eastAsia="Calibri"/>
                <w:bCs/>
                <w:szCs w:val="24"/>
              </w:rPr>
              <w:t>sujungti</w:t>
            </w:r>
            <w:r w:rsidR="003D5A92" w:rsidRPr="00696E3A">
              <w:rPr>
                <w:rFonts w:eastAsia="Calibri"/>
                <w:bCs/>
                <w:szCs w:val="24"/>
              </w:rPr>
              <w:t xml:space="preserve"> į bendrą dviračių tinklą</w:t>
            </w:r>
            <w:r w:rsidRPr="00696E3A">
              <w:rPr>
                <w:rFonts w:eastAsia="Calibri"/>
                <w:bCs/>
                <w:szCs w:val="24"/>
              </w:rPr>
              <w:t>,</w:t>
            </w:r>
            <w:r w:rsidR="00211B5B" w:rsidRPr="00696E3A">
              <w:rPr>
                <w:rFonts w:eastAsia="Calibri"/>
                <w:bCs/>
                <w:szCs w:val="24"/>
              </w:rPr>
              <w:t xml:space="preserve"> reikia įrengti </w:t>
            </w:r>
            <w:r w:rsidR="006460CD" w:rsidRPr="00696E3A">
              <w:rPr>
                <w:rFonts w:eastAsia="Calibri"/>
                <w:bCs/>
                <w:szCs w:val="24"/>
              </w:rPr>
              <w:t xml:space="preserve">atkarpas, kurių bendras ilgis </w:t>
            </w:r>
            <w:r w:rsidR="00B16986">
              <w:rPr>
                <w:rFonts w:eastAsia="Calibri"/>
                <w:bCs/>
                <w:szCs w:val="24"/>
              </w:rPr>
              <w:t xml:space="preserve">– </w:t>
            </w:r>
            <w:r w:rsidR="006460CD" w:rsidRPr="00696E3A">
              <w:rPr>
                <w:rFonts w:eastAsia="Calibri"/>
                <w:bCs/>
                <w:szCs w:val="24"/>
              </w:rPr>
              <w:t xml:space="preserve">3,5 km </w:t>
            </w:r>
            <w:r w:rsidR="00C91F72">
              <w:rPr>
                <w:rFonts w:eastAsia="Calibri"/>
                <w:bCs/>
                <w:szCs w:val="24"/>
              </w:rPr>
              <w:t>Išorinės S</w:t>
            </w:r>
            <w:r w:rsidR="003D5A92" w:rsidRPr="00696E3A">
              <w:rPr>
                <w:rFonts w:eastAsia="Calibri"/>
                <w:bCs/>
                <w:szCs w:val="24"/>
              </w:rPr>
              <w:t>trategijos teritorijos Š</w:t>
            </w:r>
            <w:r w:rsidR="006460CD" w:rsidRPr="00696E3A">
              <w:rPr>
                <w:rFonts w:eastAsia="Calibri"/>
                <w:bCs/>
                <w:szCs w:val="24"/>
              </w:rPr>
              <w:t>iaurinėje dalyje</w:t>
            </w:r>
            <w:r w:rsidR="00B16986">
              <w:rPr>
                <w:rFonts w:eastAsia="Calibri"/>
                <w:bCs/>
                <w:szCs w:val="24"/>
              </w:rPr>
              <w:t>,</w:t>
            </w:r>
            <w:r w:rsidR="006460CD" w:rsidRPr="00696E3A">
              <w:rPr>
                <w:rFonts w:eastAsia="Calibri"/>
                <w:bCs/>
                <w:szCs w:val="24"/>
              </w:rPr>
              <w:t xml:space="preserve"> ir atkarpą, kurios ilgis </w:t>
            </w:r>
            <w:r w:rsidR="00B16986">
              <w:rPr>
                <w:rFonts w:eastAsia="Calibri"/>
                <w:bCs/>
                <w:szCs w:val="24"/>
              </w:rPr>
              <w:t xml:space="preserve">– </w:t>
            </w:r>
            <w:r w:rsidR="003D5A92" w:rsidRPr="00696E3A">
              <w:rPr>
                <w:rFonts w:eastAsia="Calibri"/>
                <w:bCs/>
                <w:szCs w:val="24"/>
              </w:rPr>
              <w:t>1,4 km Pietinėje dalyje</w:t>
            </w:r>
            <w:r w:rsidR="006460CD" w:rsidRPr="00696E3A">
              <w:rPr>
                <w:rFonts w:eastAsia="Calibri"/>
                <w:bCs/>
                <w:szCs w:val="24"/>
              </w:rPr>
              <w:t xml:space="preserve">. </w:t>
            </w:r>
            <w:r w:rsidR="00696E3A" w:rsidRPr="00696E3A">
              <w:rPr>
                <w:rFonts w:eastAsia="Calibri"/>
                <w:bCs/>
                <w:szCs w:val="24"/>
              </w:rPr>
              <w:t xml:space="preserve">Išorinės </w:t>
            </w:r>
            <w:r w:rsidR="00C91F72">
              <w:rPr>
                <w:rFonts w:eastAsia="Calibri"/>
                <w:bCs/>
                <w:szCs w:val="24"/>
              </w:rPr>
              <w:t>Strategijos teritorijos P</w:t>
            </w:r>
            <w:r w:rsidR="00696E3A" w:rsidRPr="00696E3A">
              <w:rPr>
                <w:rFonts w:eastAsia="Calibri"/>
                <w:bCs/>
                <w:szCs w:val="24"/>
              </w:rPr>
              <w:t xml:space="preserve">ietinėje dalyje ir Miesto branduolio teritorijoje yra išvystyti atskiri dviračių takų tinklai, kurie nėra tarpusavyje sujungti. Todėl siekiant efektyviau išnaudoti esamą infrastruktūra </w:t>
            </w:r>
            <w:r w:rsidR="00696E3A" w:rsidRPr="00B55649">
              <w:rPr>
                <w:rFonts w:eastAsia="Calibri"/>
                <w:bCs/>
                <w:szCs w:val="24"/>
              </w:rPr>
              <w:t xml:space="preserve">reikia </w:t>
            </w:r>
            <w:r w:rsidR="00B55649" w:rsidRPr="00B55649">
              <w:rPr>
                <w:rFonts w:eastAsia="Calibri"/>
                <w:bCs/>
                <w:szCs w:val="24"/>
              </w:rPr>
              <w:t>pas</w:t>
            </w:r>
            <w:r w:rsidR="00696E3A" w:rsidRPr="00B55649">
              <w:rPr>
                <w:rFonts w:eastAsia="Calibri"/>
                <w:bCs/>
                <w:szCs w:val="24"/>
              </w:rPr>
              <w:t>t</w:t>
            </w:r>
            <w:r w:rsidR="00B55649" w:rsidRPr="00B55649">
              <w:rPr>
                <w:rFonts w:eastAsia="Calibri"/>
                <w:bCs/>
                <w:szCs w:val="24"/>
              </w:rPr>
              <w:t>at</w:t>
            </w:r>
            <w:r w:rsidR="00696E3A" w:rsidRPr="00B55649">
              <w:rPr>
                <w:rFonts w:eastAsia="Calibri"/>
                <w:bCs/>
                <w:szCs w:val="24"/>
              </w:rPr>
              <w:t>yti til</w:t>
            </w:r>
            <w:r w:rsidR="00776D60">
              <w:rPr>
                <w:rFonts w:eastAsia="Calibri"/>
                <w:bCs/>
                <w:szCs w:val="24"/>
              </w:rPr>
              <w:t>t</w:t>
            </w:r>
            <w:r w:rsidR="00696E3A" w:rsidRPr="00B55649">
              <w:rPr>
                <w:rFonts w:eastAsia="Calibri"/>
                <w:bCs/>
                <w:szCs w:val="24"/>
              </w:rPr>
              <w:t>ą per Nemuną ir sujungi minėtas</w:t>
            </w:r>
            <w:r w:rsidR="00696E3A" w:rsidRPr="00696E3A">
              <w:rPr>
                <w:rFonts w:eastAsia="Calibri"/>
                <w:bCs/>
                <w:szCs w:val="24"/>
              </w:rPr>
              <w:t xml:space="preserve"> teritorijas. </w:t>
            </w:r>
          </w:p>
          <w:p w14:paraId="497C1238" w14:textId="77777777" w:rsidR="00696E3A" w:rsidRPr="00696E3A" w:rsidRDefault="00696E3A" w:rsidP="00503B4B">
            <w:pPr>
              <w:widowControl w:val="0"/>
              <w:suppressAutoHyphens/>
              <w:jc w:val="both"/>
              <w:rPr>
                <w:rFonts w:eastAsia="Calibri"/>
                <w:bCs/>
                <w:szCs w:val="24"/>
              </w:rPr>
            </w:pPr>
          </w:p>
          <w:p w14:paraId="6FA768C6" w14:textId="68A512D2" w:rsidR="00054749" w:rsidRDefault="00054749" w:rsidP="009E0D6F">
            <w:pPr>
              <w:pStyle w:val="Default"/>
              <w:jc w:val="center"/>
              <w:rPr>
                <w:bCs/>
                <w:iCs/>
                <w:lang w:eastAsia="lt-LT"/>
              </w:rPr>
            </w:pPr>
          </w:p>
          <w:p w14:paraId="1FCFF90D" w14:textId="685DC55A" w:rsidR="00FE2F9A" w:rsidRDefault="00FE2F9A" w:rsidP="009E0D6F">
            <w:pPr>
              <w:pStyle w:val="Default"/>
              <w:jc w:val="center"/>
              <w:rPr>
                <w:bCs/>
                <w:iCs/>
                <w:lang w:eastAsia="lt-LT"/>
              </w:rPr>
            </w:pPr>
          </w:p>
          <w:p w14:paraId="7068F89E" w14:textId="77777777" w:rsidR="00FE2F9A" w:rsidRPr="00FE2F9A" w:rsidRDefault="00FE2F9A" w:rsidP="009E0D6F">
            <w:pPr>
              <w:pStyle w:val="Default"/>
              <w:jc w:val="center"/>
              <w:rPr>
                <w:bCs/>
                <w:iCs/>
                <w:lang w:eastAsia="lt-LT"/>
              </w:rPr>
            </w:pPr>
          </w:p>
          <w:p w14:paraId="49E76751" w14:textId="77777777" w:rsidR="00CB38CE" w:rsidRDefault="00CB38CE" w:rsidP="009E0D6F">
            <w:pPr>
              <w:pStyle w:val="Default"/>
              <w:jc w:val="center"/>
              <w:rPr>
                <w:bCs/>
                <w:iCs/>
                <w:lang w:eastAsia="lt-LT"/>
              </w:rPr>
            </w:pPr>
          </w:p>
          <w:p w14:paraId="37D3BC58" w14:textId="7D6BC5BF" w:rsidR="009E0D6F" w:rsidRDefault="009E0D6F" w:rsidP="009E0D6F">
            <w:pPr>
              <w:pStyle w:val="Default"/>
              <w:jc w:val="center"/>
              <w:rPr>
                <w:bCs/>
                <w:iCs/>
                <w:lang w:eastAsia="lt-LT"/>
              </w:rPr>
            </w:pPr>
            <w:r w:rsidRPr="00B16986">
              <w:rPr>
                <w:bCs/>
                <w:iCs/>
                <w:lang w:eastAsia="lt-LT"/>
              </w:rPr>
              <w:t>12 pav. Pėsčiųjų / dviračių takų tankis km</w:t>
            </w:r>
            <w:r w:rsidRPr="00B16986">
              <w:rPr>
                <w:bCs/>
                <w:iCs/>
                <w:vertAlign w:val="superscript"/>
                <w:lang w:eastAsia="lt-LT"/>
              </w:rPr>
              <w:t xml:space="preserve">2 </w:t>
            </w:r>
            <w:r w:rsidRPr="00B16986">
              <w:rPr>
                <w:bCs/>
                <w:iCs/>
                <w:lang w:eastAsia="lt-LT"/>
              </w:rPr>
              <w:t xml:space="preserve">(Darnaus </w:t>
            </w:r>
            <w:proofErr w:type="spellStart"/>
            <w:r w:rsidRPr="00B16986">
              <w:rPr>
                <w:bCs/>
                <w:iCs/>
                <w:lang w:eastAsia="lt-LT"/>
              </w:rPr>
              <w:t>judumo</w:t>
            </w:r>
            <w:proofErr w:type="spellEnd"/>
            <w:r w:rsidRPr="00B16986">
              <w:rPr>
                <w:bCs/>
                <w:iCs/>
                <w:lang w:eastAsia="lt-LT"/>
              </w:rPr>
              <w:t xml:space="preserve"> planas)</w:t>
            </w:r>
            <w:r w:rsidR="00B16986">
              <w:rPr>
                <w:bCs/>
                <w:iCs/>
                <w:lang w:eastAsia="lt-LT"/>
              </w:rPr>
              <w:t xml:space="preserve"> </w:t>
            </w:r>
          </w:p>
          <w:p w14:paraId="2A8E220E" w14:textId="77777777" w:rsidR="00CB38CE" w:rsidRPr="00B16986" w:rsidRDefault="00CB38CE" w:rsidP="009E0D6F">
            <w:pPr>
              <w:pStyle w:val="Default"/>
              <w:jc w:val="center"/>
            </w:pPr>
          </w:p>
          <w:p w14:paraId="50ED592E" w14:textId="77777777" w:rsidR="009E0D6F" w:rsidRPr="00F63400" w:rsidRDefault="009E0D6F" w:rsidP="009E0D6F">
            <w:pPr>
              <w:widowControl w:val="0"/>
              <w:suppressAutoHyphens/>
              <w:ind w:left="360"/>
              <w:jc w:val="center"/>
              <w:rPr>
                <w:rFonts w:eastAsia="Calibri"/>
                <w:bCs/>
                <w:szCs w:val="24"/>
              </w:rPr>
            </w:pPr>
            <w:r w:rsidRPr="00F63400">
              <w:rPr>
                <w:rFonts w:eastAsia="Calibri"/>
                <w:bCs/>
                <w:noProof/>
                <w:szCs w:val="24"/>
                <w:lang w:eastAsia="lt-LT"/>
              </w:rPr>
              <w:drawing>
                <wp:inline distT="0" distB="0" distL="0" distR="0" wp14:anchorId="3544DD05" wp14:editId="2DDFD5B2">
                  <wp:extent cx="4648200" cy="3279153"/>
                  <wp:effectExtent l="0" t="0" r="0" b="0"/>
                  <wp:docPr id="5526126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61269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2583" cy="3296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585C7C" w14:textId="77777777" w:rsidR="00D4332D" w:rsidRPr="00F63400" w:rsidRDefault="00D4332D" w:rsidP="00503B4B">
            <w:pPr>
              <w:widowControl w:val="0"/>
              <w:suppressAutoHyphens/>
              <w:jc w:val="both"/>
              <w:rPr>
                <w:rFonts w:eastAsia="Calibri"/>
                <w:bCs/>
                <w:szCs w:val="24"/>
              </w:rPr>
            </w:pPr>
          </w:p>
          <w:p w14:paraId="57E0B9C4" w14:textId="3161D078" w:rsidR="00246047" w:rsidRPr="00F63400" w:rsidRDefault="006730DF" w:rsidP="00B16986">
            <w:pPr>
              <w:widowControl w:val="0"/>
              <w:suppressAutoHyphens/>
              <w:ind w:firstLine="1051"/>
              <w:jc w:val="both"/>
              <w:rPr>
                <w:rFonts w:eastAsia="Calibri"/>
                <w:szCs w:val="22"/>
              </w:rPr>
            </w:pPr>
            <w:r w:rsidRPr="00F63400">
              <w:rPr>
                <w:rFonts w:eastAsia="Calibri"/>
                <w:szCs w:val="22"/>
              </w:rPr>
              <w:t xml:space="preserve">Poreikiams realizuoti naudojamas </w:t>
            </w:r>
            <w:r w:rsidRPr="00B16986">
              <w:rPr>
                <w:rFonts w:eastAsia="Calibri"/>
                <w:b/>
                <w:bCs/>
                <w:iCs/>
                <w:szCs w:val="22"/>
              </w:rPr>
              <w:t>potencialas</w:t>
            </w:r>
            <w:r w:rsidRPr="00F63400">
              <w:rPr>
                <w:rFonts w:eastAsia="Calibri"/>
                <w:szCs w:val="22"/>
              </w:rPr>
              <w:t>:</w:t>
            </w:r>
            <w:r w:rsidR="00B16986">
              <w:rPr>
                <w:rFonts w:eastAsia="Calibri"/>
                <w:szCs w:val="22"/>
              </w:rPr>
              <w:t xml:space="preserve"> </w:t>
            </w:r>
          </w:p>
          <w:p w14:paraId="6343814C" w14:textId="666AF795" w:rsidR="008B3B2B" w:rsidRPr="00F63400" w:rsidRDefault="004F3620" w:rsidP="00B16986">
            <w:pPr>
              <w:pStyle w:val="Sraopastraipa"/>
              <w:widowControl w:val="0"/>
              <w:numPr>
                <w:ilvl w:val="0"/>
                <w:numId w:val="15"/>
              </w:numPr>
              <w:suppressAutoHyphens/>
              <w:ind w:firstLine="331"/>
              <w:jc w:val="both"/>
              <w:rPr>
                <w:szCs w:val="24"/>
              </w:rPr>
            </w:pPr>
            <w:r w:rsidRPr="00F63400">
              <w:rPr>
                <w:szCs w:val="24"/>
              </w:rPr>
              <w:t>Augantis gyventojų</w:t>
            </w:r>
            <w:r w:rsidR="008B3B2B" w:rsidRPr="00F63400">
              <w:rPr>
                <w:szCs w:val="24"/>
              </w:rPr>
              <w:t xml:space="preserve"> skaičius Strategijos teritorijoje</w:t>
            </w:r>
            <w:r w:rsidR="008A76A2" w:rsidRPr="00F63400">
              <w:rPr>
                <w:szCs w:val="24"/>
              </w:rPr>
              <w:t>:</w:t>
            </w:r>
            <w:r w:rsidR="00B16986">
              <w:rPr>
                <w:szCs w:val="24"/>
              </w:rPr>
              <w:t xml:space="preserve"> </w:t>
            </w:r>
          </w:p>
          <w:p w14:paraId="2FC42C6F" w14:textId="79C2D3F0" w:rsidR="00F8496E" w:rsidRPr="00B16986" w:rsidRDefault="00C91F72" w:rsidP="00B16986">
            <w:pPr>
              <w:widowControl w:val="0"/>
              <w:suppressAutoHyphens/>
              <w:ind w:left="59" w:firstLine="992"/>
              <w:jc w:val="both"/>
              <w:rPr>
                <w:szCs w:val="24"/>
              </w:rPr>
            </w:pPr>
            <w:r w:rsidRPr="00B16986">
              <w:rPr>
                <w:szCs w:val="24"/>
              </w:rPr>
              <w:t>Valstybės duomenų agentūros duomenimis</w:t>
            </w:r>
            <w:r w:rsidR="009061CE" w:rsidRPr="00B16986">
              <w:rPr>
                <w:szCs w:val="24"/>
              </w:rPr>
              <w:t xml:space="preserve">, 2024 m. pradžioje </w:t>
            </w:r>
            <w:r w:rsidR="00F452EF" w:rsidRPr="00B16986">
              <w:rPr>
                <w:szCs w:val="24"/>
              </w:rPr>
              <w:t>Kauno</w:t>
            </w:r>
            <w:r w:rsidRPr="00B16986">
              <w:rPr>
                <w:szCs w:val="24"/>
              </w:rPr>
              <w:t xml:space="preserve"> miesto savivaldybėje</w:t>
            </w:r>
            <w:r w:rsidR="009061CE" w:rsidRPr="00B16986">
              <w:rPr>
                <w:szCs w:val="24"/>
              </w:rPr>
              <w:t xml:space="preserve"> gyveno 304 198 gyventojų</w:t>
            </w:r>
            <w:r w:rsidRPr="00B16986">
              <w:rPr>
                <w:szCs w:val="24"/>
              </w:rPr>
              <w:t xml:space="preserve">, </w:t>
            </w:r>
            <w:r w:rsidR="00B55649" w:rsidRPr="00B16986">
              <w:rPr>
                <w:szCs w:val="24"/>
              </w:rPr>
              <w:t>Gyventojų registro duomenimis</w:t>
            </w:r>
            <w:r w:rsidR="00A70427" w:rsidRPr="00B16986">
              <w:rPr>
                <w:szCs w:val="24"/>
              </w:rPr>
              <w:t>,</w:t>
            </w:r>
            <w:r w:rsidR="00B55649" w:rsidRPr="00B16986">
              <w:rPr>
                <w:szCs w:val="24"/>
              </w:rPr>
              <w:t xml:space="preserve"> Kauno rajono savivaldybė</w:t>
            </w:r>
            <w:r w:rsidR="0009135E" w:rsidRPr="00B16986">
              <w:rPr>
                <w:szCs w:val="24"/>
              </w:rPr>
              <w:t>s</w:t>
            </w:r>
            <w:r w:rsidR="00B55649" w:rsidRPr="00B16986">
              <w:rPr>
                <w:szCs w:val="24"/>
              </w:rPr>
              <w:t xml:space="preserve"> esančio</w:t>
            </w:r>
            <w:r w:rsidR="0009135E" w:rsidRPr="00B16986">
              <w:rPr>
                <w:szCs w:val="24"/>
              </w:rPr>
              <w:t>s</w:t>
            </w:r>
            <w:r w:rsidR="00B55649" w:rsidRPr="00B16986">
              <w:rPr>
                <w:szCs w:val="24"/>
              </w:rPr>
              <w:t xml:space="preserve">e </w:t>
            </w:r>
            <w:r w:rsidR="0009135E" w:rsidRPr="00B16986">
              <w:rPr>
                <w:szCs w:val="24"/>
              </w:rPr>
              <w:t>gyvenvietėse, patenkančiose į Strategijos teritoriją,</w:t>
            </w:r>
            <w:r w:rsidR="00C26AF5" w:rsidRPr="00B16986">
              <w:rPr>
                <w:szCs w:val="24"/>
              </w:rPr>
              <w:t xml:space="preserve"> – </w:t>
            </w:r>
            <w:r w:rsidR="0009135E" w:rsidRPr="00B16986">
              <w:rPr>
                <w:szCs w:val="24"/>
              </w:rPr>
              <w:t>60</w:t>
            </w:r>
            <w:r w:rsidR="00AA6691" w:rsidRPr="008D2811">
              <w:t> </w:t>
            </w:r>
            <w:r w:rsidR="0009135E" w:rsidRPr="00B16986">
              <w:rPr>
                <w:szCs w:val="24"/>
              </w:rPr>
              <w:t>883</w:t>
            </w:r>
            <w:r w:rsidR="00C26AF5" w:rsidRPr="00B16986">
              <w:rPr>
                <w:szCs w:val="24"/>
              </w:rPr>
              <w:t>. Palyg</w:t>
            </w:r>
            <w:r w:rsidR="00B55649" w:rsidRPr="00B16986">
              <w:rPr>
                <w:szCs w:val="24"/>
              </w:rPr>
              <w:t>inimui, šioje teritorijoje 2019</w:t>
            </w:r>
            <w:r w:rsidR="00B16986">
              <w:rPr>
                <w:szCs w:val="24"/>
              </w:rPr>
              <w:t> </w:t>
            </w:r>
            <w:r w:rsidR="00C26AF5" w:rsidRPr="00B16986">
              <w:rPr>
                <w:szCs w:val="24"/>
              </w:rPr>
              <w:t xml:space="preserve">m. gyveno atitinkamai </w:t>
            </w:r>
            <w:r w:rsidR="00B55649" w:rsidRPr="00B16986">
              <w:rPr>
                <w:szCs w:val="24"/>
              </w:rPr>
              <w:t>286</w:t>
            </w:r>
            <w:r w:rsidR="00AA6691" w:rsidRPr="008D2811">
              <w:t> </w:t>
            </w:r>
            <w:r w:rsidR="00B55649" w:rsidRPr="00B16986">
              <w:rPr>
                <w:szCs w:val="24"/>
              </w:rPr>
              <w:t>763</w:t>
            </w:r>
            <w:r w:rsidR="000F5519" w:rsidRPr="00B16986">
              <w:rPr>
                <w:szCs w:val="24"/>
              </w:rPr>
              <w:t xml:space="preserve"> ir </w:t>
            </w:r>
            <w:r w:rsidR="00836FF7" w:rsidRPr="00B16986">
              <w:rPr>
                <w:szCs w:val="24"/>
              </w:rPr>
              <w:t>51</w:t>
            </w:r>
            <w:r w:rsidR="00AA6691" w:rsidRPr="008D2811">
              <w:t> </w:t>
            </w:r>
            <w:r w:rsidR="00836FF7" w:rsidRPr="00B16986">
              <w:rPr>
                <w:szCs w:val="24"/>
              </w:rPr>
              <w:t>958</w:t>
            </w:r>
            <w:r w:rsidR="000F5519" w:rsidRPr="00B16986">
              <w:rPr>
                <w:szCs w:val="24"/>
              </w:rPr>
              <w:t xml:space="preserve"> gyventoj</w:t>
            </w:r>
            <w:r w:rsidR="00836FF7" w:rsidRPr="00B16986">
              <w:rPr>
                <w:szCs w:val="24"/>
              </w:rPr>
              <w:t>ai</w:t>
            </w:r>
            <w:r w:rsidR="000F5519" w:rsidRPr="00B16986">
              <w:rPr>
                <w:szCs w:val="24"/>
              </w:rPr>
              <w:t xml:space="preserve">. Strategijos teritorijoje gyventojų skaičius padidėjo </w:t>
            </w:r>
            <w:r w:rsidR="00B55649" w:rsidRPr="00B16986">
              <w:rPr>
                <w:szCs w:val="24"/>
              </w:rPr>
              <w:t>7,8</w:t>
            </w:r>
            <w:r w:rsidR="00BC240D" w:rsidRPr="00B16986">
              <w:rPr>
                <w:szCs w:val="24"/>
              </w:rPr>
              <w:t xml:space="preserve"> proc.</w:t>
            </w:r>
            <w:r w:rsidR="00290D2E" w:rsidRPr="00B16986">
              <w:rPr>
                <w:szCs w:val="24"/>
              </w:rPr>
              <w:t xml:space="preserve"> (Lietuvoje šis augimas sudarė 2,6 proc.)</w:t>
            </w:r>
            <w:r w:rsidR="007F311F" w:rsidRPr="00B16986">
              <w:rPr>
                <w:szCs w:val="24"/>
              </w:rPr>
              <w:t>.</w:t>
            </w:r>
            <w:r w:rsidR="00B16986">
              <w:rPr>
                <w:szCs w:val="24"/>
              </w:rPr>
              <w:t xml:space="preserve"> </w:t>
            </w:r>
          </w:p>
          <w:p w14:paraId="13E9606A" w14:textId="141E86B6" w:rsidR="00EB0113" w:rsidRPr="00B16986" w:rsidRDefault="00CF5B38" w:rsidP="00B16986">
            <w:pPr>
              <w:widowControl w:val="0"/>
              <w:suppressAutoHyphens/>
              <w:ind w:left="59" w:firstLine="992"/>
              <w:jc w:val="both"/>
              <w:rPr>
                <w:szCs w:val="24"/>
              </w:rPr>
            </w:pPr>
            <w:r w:rsidRPr="00B16986">
              <w:rPr>
                <w:rFonts w:eastAsia="Calibri"/>
                <w:iCs/>
                <w:szCs w:val="24"/>
              </w:rPr>
              <w:t xml:space="preserve">Valstybės duomenų agentūros duomenimis, </w:t>
            </w:r>
            <w:r w:rsidR="006913FE" w:rsidRPr="00B16986">
              <w:rPr>
                <w:rFonts w:eastAsia="Calibri"/>
                <w:iCs/>
                <w:szCs w:val="24"/>
              </w:rPr>
              <w:t>Kauno miesto</w:t>
            </w:r>
            <w:r w:rsidR="00EB0113" w:rsidRPr="00B16986">
              <w:rPr>
                <w:rFonts w:eastAsia="Calibri"/>
                <w:iCs/>
                <w:szCs w:val="24"/>
              </w:rPr>
              <w:t xml:space="preserve"> savivaldybėje vaikų iki 15 m. skaičius per paskutinius 5 metus padidėjo 9</w:t>
            </w:r>
            <w:r w:rsidR="00B16986">
              <w:rPr>
                <w:rFonts w:eastAsia="Calibri"/>
                <w:iCs/>
                <w:szCs w:val="24"/>
              </w:rPr>
              <w:t> </w:t>
            </w:r>
            <w:r w:rsidR="00EB0113" w:rsidRPr="00B16986">
              <w:rPr>
                <w:rFonts w:eastAsia="Calibri"/>
                <w:iCs/>
                <w:szCs w:val="24"/>
              </w:rPr>
              <w:t>proc., Kauno r</w:t>
            </w:r>
            <w:r w:rsidR="006913FE" w:rsidRPr="00B16986">
              <w:rPr>
                <w:rFonts w:eastAsia="Calibri"/>
                <w:iCs/>
                <w:szCs w:val="24"/>
              </w:rPr>
              <w:t>ajono</w:t>
            </w:r>
            <w:r w:rsidR="00EB0113" w:rsidRPr="00B16986">
              <w:rPr>
                <w:rFonts w:eastAsia="Calibri"/>
                <w:iCs/>
                <w:szCs w:val="24"/>
              </w:rPr>
              <w:t xml:space="preserve"> savivaldybėje – 6 proc.</w:t>
            </w:r>
            <w:r w:rsidR="00B16986">
              <w:rPr>
                <w:rFonts w:eastAsia="Calibri"/>
                <w:iCs/>
                <w:szCs w:val="24"/>
              </w:rPr>
              <w:t xml:space="preserve"> </w:t>
            </w:r>
          </w:p>
          <w:p w14:paraId="7B247DEC" w14:textId="23071839" w:rsidR="00AD48EE" w:rsidRPr="00B16986" w:rsidRDefault="00AF3C8B" w:rsidP="00B16986">
            <w:pPr>
              <w:widowControl w:val="0"/>
              <w:suppressAutoHyphens/>
              <w:ind w:left="59" w:firstLine="992"/>
              <w:jc w:val="both"/>
              <w:rPr>
                <w:szCs w:val="24"/>
              </w:rPr>
            </w:pPr>
            <w:r w:rsidRPr="00B16986">
              <w:rPr>
                <w:rFonts w:eastAsia="Calibri"/>
                <w:iCs/>
                <w:szCs w:val="24"/>
              </w:rPr>
              <w:t xml:space="preserve">Oficialios statistikos portalo duomenimis, </w:t>
            </w:r>
            <w:r w:rsidR="00AD48EE" w:rsidRPr="00B16986">
              <w:rPr>
                <w:rFonts w:eastAsia="Calibri"/>
                <w:iCs/>
                <w:szCs w:val="24"/>
              </w:rPr>
              <w:t>201</w:t>
            </w:r>
            <w:r w:rsidR="0045547F" w:rsidRPr="00B16986">
              <w:rPr>
                <w:rFonts w:eastAsia="Calibri"/>
                <w:iCs/>
                <w:szCs w:val="24"/>
              </w:rPr>
              <w:t>9</w:t>
            </w:r>
            <w:r w:rsidR="00AD48EE" w:rsidRPr="00B16986">
              <w:rPr>
                <w:rFonts w:eastAsia="Calibri"/>
                <w:iCs/>
                <w:szCs w:val="24"/>
              </w:rPr>
              <w:t>–202</w:t>
            </w:r>
            <w:r w:rsidR="0045547F" w:rsidRPr="00B16986">
              <w:rPr>
                <w:rFonts w:eastAsia="Calibri"/>
                <w:iCs/>
                <w:szCs w:val="24"/>
              </w:rPr>
              <w:t>4</w:t>
            </w:r>
            <w:r w:rsidR="00AD48EE" w:rsidRPr="00B16986">
              <w:rPr>
                <w:rFonts w:eastAsia="Calibri"/>
                <w:iCs/>
                <w:szCs w:val="24"/>
              </w:rPr>
              <w:t xml:space="preserve"> m. </w:t>
            </w:r>
            <w:r w:rsidR="009316B1" w:rsidRPr="00B16986">
              <w:rPr>
                <w:rFonts w:eastAsia="Calibri"/>
                <w:iCs/>
                <w:szCs w:val="24"/>
              </w:rPr>
              <w:t xml:space="preserve">Strategijos teritorijoje </w:t>
            </w:r>
            <w:r w:rsidR="00612027" w:rsidRPr="00B16986">
              <w:rPr>
                <w:rFonts w:eastAsia="Calibri"/>
                <w:iCs/>
                <w:szCs w:val="24"/>
              </w:rPr>
              <w:t xml:space="preserve">bendrojo ugdymo mokyklų mokinių skaičius augo sparčiausiai </w:t>
            </w:r>
            <w:r w:rsidR="00AD48EE" w:rsidRPr="00B16986">
              <w:rPr>
                <w:rFonts w:eastAsia="Calibri"/>
                <w:iCs/>
                <w:szCs w:val="24"/>
              </w:rPr>
              <w:t>Kauno regione</w:t>
            </w:r>
            <w:r w:rsidR="0043522E" w:rsidRPr="00B16986">
              <w:rPr>
                <w:rFonts w:eastAsia="Calibri"/>
                <w:iCs/>
                <w:szCs w:val="24"/>
              </w:rPr>
              <w:t xml:space="preserve"> (7</w:t>
            </w:r>
            <w:r w:rsidR="00DE115C" w:rsidRPr="00B16986">
              <w:rPr>
                <w:rFonts w:eastAsia="Calibri"/>
                <w:iCs/>
                <w:szCs w:val="24"/>
              </w:rPr>
              <w:t>,5</w:t>
            </w:r>
            <w:r w:rsidR="00AD48EE" w:rsidRPr="00B16986">
              <w:rPr>
                <w:rFonts w:eastAsia="Calibri"/>
                <w:iCs/>
                <w:szCs w:val="24"/>
              </w:rPr>
              <w:t xml:space="preserve"> proc.</w:t>
            </w:r>
            <w:r w:rsidR="0043522E" w:rsidRPr="00B16986">
              <w:rPr>
                <w:rFonts w:eastAsia="Calibri"/>
                <w:iCs/>
                <w:szCs w:val="24"/>
              </w:rPr>
              <w:t>) ir</w:t>
            </w:r>
            <w:r w:rsidR="0037181A" w:rsidRPr="00B16986">
              <w:rPr>
                <w:rFonts w:eastAsia="Calibri"/>
                <w:iCs/>
                <w:szCs w:val="24"/>
              </w:rPr>
              <w:t xml:space="preserve"> viršijo</w:t>
            </w:r>
            <w:r w:rsidR="00F21BCA" w:rsidRPr="00B16986">
              <w:rPr>
                <w:rFonts w:eastAsia="Calibri"/>
                <w:iCs/>
                <w:szCs w:val="24"/>
              </w:rPr>
              <w:t xml:space="preserve"> </w:t>
            </w:r>
            <w:r w:rsidR="00E806D4" w:rsidRPr="00B16986">
              <w:rPr>
                <w:rFonts w:eastAsia="Calibri"/>
                <w:iCs/>
                <w:szCs w:val="24"/>
              </w:rPr>
              <w:t>Lietuvo</w:t>
            </w:r>
            <w:r w:rsidR="0037181A" w:rsidRPr="00B16986">
              <w:rPr>
                <w:rFonts w:eastAsia="Calibri"/>
                <w:iCs/>
                <w:szCs w:val="24"/>
              </w:rPr>
              <w:t>s rodiklio reikšmės augimą</w:t>
            </w:r>
            <w:r w:rsidR="00E806D4" w:rsidRPr="00B16986">
              <w:rPr>
                <w:rFonts w:eastAsia="Calibri"/>
                <w:iCs/>
                <w:szCs w:val="24"/>
              </w:rPr>
              <w:t xml:space="preserve"> (6,5 proc.)</w:t>
            </w:r>
            <w:r w:rsidR="006913FE" w:rsidRPr="00B16986">
              <w:rPr>
                <w:rFonts w:eastAsia="Calibri"/>
                <w:iCs/>
                <w:szCs w:val="24"/>
              </w:rPr>
              <w:t xml:space="preserve">: Kauno rajono savivaldybėje – </w:t>
            </w:r>
            <w:r w:rsidR="00290802" w:rsidRPr="00B16986">
              <w:rPr>
                <w:rFonts w:eastAsia="Calibri"/>
                <w:iCs/>
                <w:szCs w:val="24"/>
              </w:rPr>
              <w:t>14,7</w:t>
            </w:r>
            <w:r w:rsidR="006913FE" w:rsidRPr="00B16986">
              <w:rPr>
                <w:rFonts w:eastAsia="Calibri"/>
                <w:iCs/>
                <w:szCs w:val="24"/>
              </w:rPr>
              <w:t xml:space="preserve"> proc., Kauno miesto savivaldybėje</w:t>
            </w:r>
            <w:r w:rsidR="00AD48EE" w:rsidRPr="00B16986">
              <w:rPr>
                <w:rFonts w:eastAsia="Calibri"/>
                <w:iCs/>
                <w:szCs w:val="24"/>
              </w:rPr>
              <w:t xml:space="preserve"> – </w:t>
            </w:r>
            <w:r w:rsidRPr="00B16986">
              <w:rPr>
                <w:rFonts w:eastAsia="Calibri"/>
                <w:iCs/>
                <w:szCs w:val="24"/>
              </w:rPr>
              <w:t>11,9</w:t>
            </w:r>
            <w:r w:rsidR="00AD48EE" w:rsidRPr="00B16986">
              <w:rPr>
                <w:rFonts w:eastAsia="Calibri"/>
                <w:iCs/>
                <w:szCs w:val="24"/>
              </w:rPr>
              <w:t xml:space="preserve"> proc.</w:t>
            </w:r>
            <w:r w:rsidR="00B16986">
              <w:rPr>
                <w:rFonts w:eastAsia="Calibri"/>
                <w:iCs/>
                <w:szCs w:val="24"/>
              </w:rPr>
              <w:t xml:space="preserve"> </w:t>
            </w:r>
          </w:p>
          <w:p w14:paraId="41FFC883" w14:textId="0D2BD33C" w:rsidR="001167B8" w:rsidRPr="00F63400" w:rsidRDefault="001167B8" w:rsidP="00B16986">
            <w:pPr>
              <w:pStyle w:val="Sraopastraipa"/>
              <w:widowControl w:val="0"/>
              <w:numPr>
                <w:ilvl w:val="0"/>
                <w:numId w:val="15"/>
              </w:numPr>
              <w:suppressAutoHyphens/>
              <w:ind w:firstLine="331"/>
              <w:jc w:val="both"/>
              <w:rPr>
                <w:rFonts w:eastAsia="Calibri"/>
                <w:bCs/>
                <w:szCs w:val="22"/>
              </w:rPr>
            </w:pPr>
            <w:r w:rsidRPr="00F63400">
              <w:rPr>
                <w:szCs w:val="24"/>
              </w:rPr>
              <w:t xml:space="preserve">Augantis </w:t>
            </w:r>
            <w:r w:rsidR="008B3B2B" w:rsidRPr="00F63400">
              <w:rPr>
                <w:szCs w:val="24"/>
              </w:rPr>
              <w:t>Strategijos teritorijos ekonominis potencialas</w:t>
            </w:r>
            <w:r w:rsidRPr="00F63400">
              <w:rPr>
                <w:rFonts w:eastAsia="Calibri"/>
                <w:bCs/>
                <w:szCs w:val="22"/>
              </w:rPr>
              <w:t>:</w:t>
            </w:r>
            <w:r w:rsidR="00B16986">
              <w:rPr>
                <w:rFonts w:eastAsia="Calibri"/>
                <w:bCs/>
                <w:szCs w:val="22"/>
              </w:rPr>
              <w:t xml:space="preserve"> </w:t>
            </w:r>
          </w:p>
          <w:p w14:paraId="0CBC1426" w14:textId="11B4778A" w:rsidR="00F16D70" w:rsidRPr="00B16986" w:rsidRDefault="00F16D70" w:rsidP="00B16986">
            <w:pPr>
              <w:widowControl w:val="0"/>
              <w:suppressAutoHyphens/>
              <w:ind w:left="59" w:firstLine="992"/>
              <w:jc w:val="both"/>
              <w:rPr>
                <w:rFonts w:eastAsia="Calibri"/>
                <w:bCs/>
                <w:szCs w:val="22"/>
              </w:rPr>
            </w:pPr>
            <w:r w:rsidRPr="00B16986">
              <w:rPr>
                <w:rFonts w:eastAsia="Calibri"/>
                <w:bCs/>
                <w:szCs w:val="22"/>
              </w:rPr>
              <w:t>Vienam gyventojui tenkantis bendrasis vidaus produktas (BVP) Kauno region</w:t>
            </w:r>
            <w:r w:rsidR="00EE3627" w:rsidRPr="00B16986">
              <w:rPr>
                <w:rFonts w:eastAsia="Calibri"/>
                <w:bCs/>
                <w:szCs w:val="22"/>
              </w:rPr>
              <w:t xml:space="preserve">e </w:t>
            </w:r>
            <w:r w:rsidRPr="00B16986">
              <w:rPr>
                <w:rFonts w:eastAsia="Calibri"/>
                <w:bCs/>
                <w:szCs w:val="22"/>
              </w:rPr>
              <w:t>nuosekliai augo ir 2010–2019 m. padidėjo net 103 proc. – t.</w:t>
            </w:r>
            <w:r w:rsidR="00290802" w:rsidRPr="00290802">
              <w:t> </w:t>
            </w:r>
            <w:r w:rsidRPr="00B16986">
              <w:rPr>
                <w:rFonts w:eastAsia="Calibri"/>
                <w:bCs/>
                <w:szCs w:val="22"/>
              </w:rPr>
              <w:t>y. 10</w:t>
            </w:r>
            <w:r w:rsidR="00B16986">
              <w:rPr>
                <w:rFonts w:eastAsia="Calibri"/>
                <w:bCs/>
                <w:szCs w:val="22"/>
              </w:rPr>
              <w:t> </w:t>
            </w:r>
            <w:r w:rsidRPr="00B16986">
              <w:rPr>
                <w:rFonts w:eastAsia="Calibri"/>
                <w:bCs/>
                <w:szCs w:val="22"/>
              </w:rPr>
              <w:t xml:space="preserve">proc. daugiau nei bendras ekonomikos augimo tempas Lietuvos mastu. Pagal šį rodiklį Kauno apskritis yra sparčiausiai augęs Lietuvos regionas </w:t>
            </w:r>
            <w:r w:rsidRPr="00B16986">
              <w:rPr>
                <w:rFonts w:eastAsia="Calibri"/>
                <w:bCs/>
                <w:szCs w:val="22"/>
              </w:rPr>
              <w:lastRenderedPageBreak/>
              <w:t>analizuojamu laikotarpiu</w:t>
            </w:r>
            <w:r w:rsidR="00B16986">
              <w:rPr>
                <w:rFonts w:eastAsia="Calibri"/>
                <w:bCs/>
                <w:szCs w:val="22"/>
              </w:rPr>
              <w:t>:</w:t>
            </w:r>
            <w:r w:rsidRPr="00B16986">
              <w:rPr>
                <w:rFonts w:eastAsia="Calibri"/>
                <w:bCs/>
                <w:szCs w:val="22"/>
              </w:rPr>
              <w:t xml:space="preserve"> </w:t>
            </w:r>
            <w:r w:rsidR="00DE6E4C" w:rsidRPr="00B16986">
              <w:rPr>
                <w:rFonts w:eastAsia="Calibri"/>
                <w:bCs/>
                <w:szCs w:val="22"/>
              </w:rPr>
              <w:t xml:space="preserve">Valstybės duomenų agentūros duomenimis, </w:t>
            </w:r>
            <w:r w:rsidRPr="00B16986">
              <w:rPr>
                <w:rFonts w:eastAsia="Calibri"/>
                <w:bCs/>
                <w:szCs w:val="22"/>
              </w:rPr>
              <w:t xml:space="preserve">kasmet buvo fiksuojamas 8,2 proc. metinis BVP vienam </w:t>
            </w:r>
            <w:r w:rsidR="00CF5B38" w:rsidRPr="00B16986">
              <w:rPr>
                <w:rFonts w:eastAsia="Calibri"/>
                <w:bCs/>
                <w:szCs w:val="22"/>
              </w:rPr>
              <w:t>gyventojui</w:t>
            </w:r>
            <w:r w:rsidRPr="00B16986">
              <w:rPr>
                <w:rFonts w:eastAsia="Calibri"/>
                <w:bCs/>
                <w:szCs w:val="22"/>
              </w:rPr>
              <w:t xml:space="preserve"> augimas.</w:t>
            </w:r>
            <w:r w:rsidR="00B16986">
              <w:rPr>
                <w:rFonts w:eastAsia="Calibri"/>
                <w:bCs/>
                <w:szCs w:val="22"/>
              </w:rPr>
              <w:t xml:space="preserve"> </w:t>
            </w:r>
          </w:p>
          <w:p w14:paraId="265D9F04" w14:textId="59F40B6D" w:rsidR="00097BEB" w:rsidRPr="00B16986" w:rsidRDefault="006913FE" w:rsidP="00B16986">
            <w:pPr>
              <w:widowControl w:val="0"/>
              <w:suppressAutoHyphens/>
              <w:ind w:left="59" w:firstLine="992"/>
              <w:jc w:val="both"/>
              <w:rPr>
                <w:rFonts w:eastAsia="Calibri"/>
                <w:bCs/>
                <w:szCs w:val="22"/>
              </w:rPr>
            </w:pPr>
            <w:r w:rsidRPr="00B16986">
              <w:rPr>
                <w:rFonts w:eastAsia="Calibri"/>
                <w:bCs/>
                <w:szCs w:val="22"/>
              </w:rPr>
              <w:t>Remiantis Valstybinės duomenų agentūros duomenimis</w:t>
            </w:r>
            <w:r w:rsidR="0002013D" w:rsidRPr="00B16986">
              <w:rPr>
                <w:rFonts w:eastAsia="Calibri"/>
                <w:bCs/>
                <w:szCs w:val="22"/>
              </w:rPr>
              <w:t>, m</w:t>
            </w:r>
            <w:r w:rsidR="00725B1A" w:rsidRPr="00B16986">
              <w:rPr>
                <w:rFonts w:eastAsia="Calibri"/>
                <w:bCs/>
                <w:szCs w:val="22"/>
              </w:rPr>
              <w:t xml:space="preserve">aterialinės investicijos, tenkančios vienam gyventojui, </w:t>
            </w:r>
            <w:r w:rsidRPr="00B16986">
              <w:rPr>
                <w:rFonts w:eastAsia="Calibri"/>
                <w:bCs/>
                <w:szCs w:val="22"/>
              </w:rPr>
              <w:t>Kauno miesto savivaldybėje</w:t>
            </w:r>
            <w:r w:rsidR="0002013D" w:rsidRPr="00B16986">
              <w:rPr>
                <w:rFonts w:eastAsia="Calibri"/>
                <w:bCs/>
                <w:szCs w:val="22"/>
              </w:rPr>
              <w:t xml:space="preserve"> </w:t>
            </w:r>
            <w:r w:rsidR="00725B1A" w:rsidRPr="00B16986">
              <w:rPr>
                <w:rFonts w:eastAsia="Calibri"/>
                <w:bCs/>
                <w:szCs w:val="22"/>
              </w:rPr>
              <w:t>2018</w:t>
            </w:r>
            <w:r w:rsidR="00725B1A" w:rsidRPr="00B16986">
              <w:rPr>
                <w:szCs w:val="24"/>
              </w:rPr>
              <w:t>–</w:t>
            </w:r>
            <w:r w:rsidR="00725B1A" w:rsidRPr="00B16986">
              <w:rPr>
                <w:rFonts w:eastAsia="Calibri"/>
                <w:bCs/>
                <w:szCs w:val="22"/>
              </w:rPr>
              <w:t>2023</w:t>
            </w:r>
            <w:r w:rsidR="00913C6F">
              <w:rPr>
                <w:rFonts w:eastAsia="Calibri"/>
                <w:bCs/>
                <w:szCs w:val="22"/>
              </w:rPr>
              <w:t> </w:t>
            </w:r>
            <w:r w:rsidR="00725B1A" w:rsidRPr="00B16986">
              <w:rPr>
                <w:rFonts w:eastAsia="Calibri"/>
                <w:bCs/>
                <w:szCs w:val="22"/>
              </w:rPr>
              <w:t>m. išaugo</w:t>
            </w:r>
            <w:r w:rsidR="0002013D" w:rsidRPr="00B16986">
              <w:rPr>
                <w:rFonts w:eastAsia="Calibri"/>
                <w:bCs/>
                <w:szCs w:val="22"/>
              </w:rPr>
              <w:t xml:space="preserve"> 33,7 pro</w:t>
            </w:r>
            <w:r w:rsidR="008E1E40" w:rsidRPr="00B16986">
              <w:rPr>
                <w:rFonts w:eastAsia="Calibri"/>
                <w:bCs/>
                <w:szCs w:val="22"/>
              </w:rPr>
              <w:t>c., o visu analizuojamu laikotarpiu mažiausiai 3 proc. viršijo Lietuvos vidurkį</w:t>
            </w:r>
            <w:r w:rsidR="00706FDB" w:rsidRPr="00B16986">
              <w:rPr>
                <w:rFonts w:eastAsia="Calibri"/>
                <w:bCs/>
                <w:szCs w:val="22"/>
              </w:rPr>
              <w:t>.</w:t>
            </w:r>
            <w:r w:rsidR="00B16986">
              <w:rPr>
                <w:rFonts w:eastAsia="Calibri"/>
                <w:bCs/>
                <w:szCs w:val="22"/>
              </w:rPr>
              <w:t xml:space="preserve"> </w:t>
            </w:r>
          </w:p>
          <w:p w14:paraId="4C61F362" w14:textId="77777777" w:rsidR="001E46DC" w:rsidRPr="00F63400" w:rsidRDefault="00943E6D" w:rsidP="00B16986">
            <w:pPr>
              <w:pStyle w:val="Sraopastraipa"/>
              <w:widowControl w:val="0"/>
              <w:numPr>
                <w:ilvl w:val="0"/>
                <w:numId w:val="15"/>
              </w:numPr>
              <w:suppressAutoHyphens/>
              <w:ind w:firstLine="331"/>
              <w:jc w:val="both"/>
              <w:rPr>
                <w:rStyle w:val="cf01"/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943E6D">
              <w:rPr>
                <w:rStyle w:val="cf01"/>
                <w:rFonts w:ascii="Times New Roman" w:hAnsi="Times New Roman" w:cs="Times New Roman"/>
                <w:sz w:val="24"/>
                <w:szCs w:val="24"/>
              </w:rPr>
              <w:t>Strategijos teritorijoje funkcionuoja viešojo transporto sistema</w:t>
            </w:r>
            <w:r w:rsidR="004A5991" w:rsidRPr="00F63400">
              <w:rPr>
                <w:rStyle w:val="cf01"/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64C2DE3A" w14:textId="7E0BF682" w:rsidR="001167B8" w:rsidRPr="00B16986" w:rsidRDefault="00C848F8" w:rsidP="00B16986">
            <w:pPr>
              <w:widowControl w:val="0"/>
              <w:suppressAutoHyphens/>
              <w:ind w:firstLine="1051"/>
              <w:jc w:val="both"/>
              <w:rPr>
                <w:rFonts w:eastAsia="Calibri"/>
                <w:bCs/>
                <w:szCs w:val="24"/>
              </w:rPr>
            </w:pPr>
            <w:r w:rsidRPr="00B16986">
              <w:rPr>
                <w:rStyle w:val="cf01"/>
                <w:rFonts w:ascii="Times New Roman" w:hAnsi="Times New Roman" w:cs="Times New Roman"/>
                <w:sz w:val="24"/>
                <w:szCs w:val="24"/>
              </w:rPr>
              <w:t>Kauno m</w:t>
            </w:r>
            <w:r w:rsidR="006913FE" w:rsidRPr="00B16986">
              <w:rPr>
                <w:rStyle w:val="cf01"/>
                <w:rFonts w:ascii="Times New Roman" w:hAnsi="Times New Roman" w:cs="Times New Roman"/>
                <w:sz w:val="24"/>
                <w:szCs w:val="24"/>
              </w:rPr>
              <w:t>iesto ir Kauno rajono</w:t>
            </w:r>
            <w:r w:rsidRPr="00B16986">
              <w:rPr>
                <w:rStyle w:val="cf01"/>
                <w:rFonts w:ascii="Times New Roman" w:hAnsi="Times New Roman" w:cs="Times New Roman"/>
                <w:sz w:val="24"/>
                <w:szCs w:val="24"/>
              </w:rPr>
              <w:t xml:space="preserve"> savivaldybes jungia </w:t>
            </w:r>
            <w:r w:rsidR="00011C64" w:rsidRPr="00B16986">
              <w:rPr>
                <w:rStyle w:val="cf01"/>
                <w:rFonts w:ascii="Times New Roman" w:hAnsi="Times New Roman" w:cs="Times New Roman"/>
                <w:sz w:val="24"/>
                <w:szCs w:val="24"/>
              </w:rPr>
              <w:t xml:space="preserve">vieningo </w:t>
            </w:r>
            <w:r w:rsidR="00011C64" w:rsidRPr="00B16986">
              <w:rPr>
                <w:rFonts w:eastAsia="Calibri"/>
                <w:bCs/>
              </w:rPr>
              <w:t>bilieto</w:t>
            </w:r>
            <w:r w:rsidR="00011C64" w:rsidRPr="00B16986">
              <w:rPr>
                <w:rStyle w:val="cf01"/>
                <w:rFonts w:ascii="Times New Roman" w:hAnsi="Times New Roman" w:cs="Times New Roman"/>
                <w:sz w:val="24"/>
                <w:szCs w:val="24"/>
              </w:rPr>
              <w:t xml:space="preserve"> sistem</w:t>
            </w:r>
            <w:r w:rsidRPr="00B16986">
              <w:rPr>
                <w:rStyle w:val="cf01"/>
                <w:rFonts w:ascii="Times New Roman" w:hAnsi="Times New Roman" w:cs="Times New Roman"/>
                <w:sz w:val="24"/>
                <w:szCs w:val="24"/>
              </w:rPr>
              <w:t>a</w:t>
            </w:r>
            <w:r w:rsidR="00011C64" w:rsidRPr="00B16986">
              <w:rPr>
                <w:rStyle w:val="cf01"/>
                <w:rFonts w:ascii="Times New Roman" w:hAnsi="Times New Roman" w:cs="Times New Roman"/>
                <w:sz w:val="24"/>
                <w:szCs w:val="24"/>
              </w:rPr>
              <w:t xml:space="preserve">, miesto ir rajono viešojo transporto </w:t>
            </w:r>
            <w:r w:rsidR="00E178C0" w:rsidRPr="00B16986">
              <w:rPr>
                <w:rStyle w:val="cf01"/>
                <w:rFonts w:ascii="Times New Roman" w:hAnsi="Times New Roman" w:cs="Times New Roman"/>
                <w:sz w:val="24"/>
                <w:szCs w:val="24"/>
              </w:rPr>
              <w:t>srautai (maršrutai ir jų planavimas)</w:t>
            </w:r>
            <w:r w:rsidR="001167B8" w:rsidRPr="00B16986">
              <w:rPr>
                <w:rFonts w:eastAsia="Calibri"/>
                <w:bCs/>
                <w:szCs w:val="24"/>
              </w:rPr>
              <w:t>:</w:t>
            </w:r>
            <w:r w:rsidR="00B16986">
              <w:rPr>
                <w:rFonts w:eastAsia="Calibri"/>
                <w:bCs/>
                <w:szCs w:val="24"/>
              </w:rPr>
              <w:t xml:space="preserve"> </w:t>
            </w:r>
          </w:p>
          <w:p w14:paraId="22D438EE" w14:textId="14F2841B" w:rsidR="006730DF" w:rsidRPr="005F4737" w:rsidRDefault="003E7D56" w:rsidP="005F4737">
            <w:pPr>
              <w:widowControl w:val="0"/>
              <w:suppressAutoHyphens/>
              <w:ind w:firstLine="1051"/>
              <w:jc w:val="both"/>
              <w:rPr>
                <w:iCs/>
                <w:color w:val="808080"/>
                <w:lang w:eastAsia="lt-LT"/>
              </w:rPr>
            </w:pPr>
            <w:r w:rsidRPr="005F4737">
              <w:rPr>
                <w:rFonts w:eastAsia="Calibri"/>
                <w:bCs/>
                <w:szCs w:val="24"/>
              </w:rPr>
              <w:t>Miesto urbanistinė struktūra yra palanki judė</w:t>
            </w:r>
            <w:r w:rsidR="005F4737">
              <w:rPr>
                <w:rFonts w:eastAsia="Calibri"/>
                <w:bCs/>
                <w:szCs w:val="24"/>
              </w:rPr>
              <w:t xml:space="preserve">ti </w:t>
            </w:r>
            <w:r w:rsidRPr="005F4737">
              <w:rPr>
                <w:rFonts w:eastAsia="Calibri"/>
                <w:bCs/>
                <w:szCs w:val="24"/>
              </w:rPr>
              <w:t>dvirači</w:t>
            </w:r>
            <w:r w:rsidR="005F4737">
              <w:rPr>
                <w:rFonts w:eastAsia="Calibri"/>
                <w:bCs/>
                <w:szCs w:val="24"/>
              </w:rPr>
              <w:t>u</w:t>
            </w:r>
            <w:r w:rsidRPr="005F4737">
              <w:rPr>
                <w:rFonts w:eastAsia="Calibri"/>
                <w:bCs/>
                <w:szCs w:val="24"/>
              </w:rPr>
              <w:t xml:space="preserve">: pagrindinės gyvenamosios teritorijos yra nutolusios apie 5 km nuo miesto centro, </w:t>
            </w:r>
            <w:r w:rsidR="005F4737">
              <w:rPr>
                <w:rFonts w:eastAsia="Calibri"/>
                <w:bCs/>
                <w:szCs w:val="24"/>
              </w:rPr>
              <w:t xml:space="preserve">jose </w:t>
            </w:r>
            <w:r w:rsidRPr="005F4737">
              <w:rPr>
                <w:rFonts w:eastAsia="Calibri"/>
                <w:bCs/>
                <w:szCs w:val="24"/>
              </w:rPr>
              <w:t>gyvena apie 80 proc. visų miestiečių, o vidutinė kelionės trukmė yra iki 30 minučių</w:t>
            </w:r>
            <w:r w:rsidR="00CF5B38" w:rsidRPr="005F4737">
              <w:rPr>
                <w:rFonts w:eastAsia="Calibri"/>
                <w:bCs/>
                <w:szCs w:val="24"/>
              </w:rPr>
              <w:t xml:space="preserve"> dviračiu</w:t>
            </w:r>
            <w:r w:rsidR="001602CD" w:rsidRPr="005F4737">
              <w:rPr>
                <w:rFonts w:eastAsia="Calibri"/>
                <w:bCs/>
                <w:szCs w:val="24"/>
              </w:rPr>
              <w:t xml:space="preserve"> arba </w:t>
            </w:r>
            <w:r w:rsidR="00CF5B38" w:rsidRPr="005F4737">
              <w:rPr>
                <w:rFonts w:eastAsia="Calibri"/>
                <w:bCs/>
                <w:szCs w:val="24"/>
              </w:rPr>
              <w:t>viešuoju transportu. D</w:t>
            </w:r>
            <w:r w:rsidR="001602CD" w:rsidRPr="005F4737">
              <w:rPr>
                <w:rFonts w:eastAsia="Calibri"/>
                <w:bCs/>
                <w:szCs w:val="24"/>
              </w:rPr>
              <w:t xml:space="preserve">idesnė dalis teritorijos turi </w:t>
            </w:r>
            <w:proofErr w:type="spellStart"/>
            <w:r w:rsidR="001602CD" w:rsidRPr="005F4737">
              <w:rPr>
                <w:rFonts w:eastAsia="Calibri"/>
                <w:bCs/>
                <w:szCs w:val="24"/>
              </w:rPr>
              <w:t>kvartalinį</w:t>
            </w:r>
            <w:proofErr w:type="spellEnd"/>
            <w:r w:rsidR="001602CD" w:rsidRPr="005F4737">
              <w:rPr>
                <w:rFonts w:eastAsia="Calibri"/>
                <w:bCs/>
                <w:szCs w:val="24"/>
              </w:rPr>
              <w:t xml:space="preserve"> tinką, kuris gali būti </w:t>
            </w:r>
            <w:r w:rsidR="00CF5B38" w:rsidRPr="005F4737">
              <w:rPr>
                <w:rFonts w:eastAsia="Calibri"/>
                <w:bCs/>
                <w:szCs w:val="24"/>
              </w:rPr>
              <w:t>sujungtas</w:t>
            </w:r>
            <w:r w:rsidR="001602CD" w:rsidRPr="005F4737">
              <w:rPr>
                <w:rFonts w:eastAsia="Calibri"/>
                <w:bCs/>
                <w:szCs w:val="24"/>
              </w:rPr>
              <w:t xml:space="preserve"> santykinai nedideliu kiekių jungčių.</w:t>
            </w:r>
            <w:r w:rsidR="005F4737">
              <w:rPr>
                <w:rFonts w:eastAsia="Calibri"/>
                <w:bCs/>
                <w:szCs w:val="24"/>
              </w:rPr>
              <w:t xml:space="preserve"> </w:t>
            </w:r>
          </w:p>
        </w:tc>
      </w:tr>
      <w:tr w:rsidR="00246047" w:rsidRPr="00F63400" w14:paraId="44DCB29A" w14:textId="77777777">
        <w:trPr>
          <w:trHeight w:val="573"/>
        </w:trPr>
        <w:tc>
          <w:tcPr>
            <w:tcW w:w="148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03B1D" w14:textId="77777777" w:rsidR="006234AE" w:rsidRPr="00F63400" w:rsidRDefault="006234AE" w:rsidP="000E4914">
            <w:pPr>
              <w:suppressAutoHyphens/>
              <w:jc w:val="both"/>
              <w:rPr>
                <w:rFonts w:eastAsia="Calibri"/>
                <w:b/>
                <w:szCs w:val="22"/>
              </w:rPr>
            </w:pPr>
          </w:p>
          <w:p w14:paraId="6778BDD8" w14:textId="5F045E05" w:rsidR="00246047" w:rsidRPr="00F63400" w:rsidRDefault="00B81500" w:rsidP="005F4737">
            <w:pPr>
              <w:suppressAutoHyphens/>
              <w:ind w:firstLine="1051"/>
              <w:jc w:val="both"/>
              <w:rPr>
                <w:rFonts w:eastAsia="Calibri"/>
                <w:b/>
                <w:szCs w:val="22"/>
              </w:rPr>
            </w:pPr>
            <w:r w:rsidRPr="00F63400">
              <w:rPr>
                <w:rFonts w:eastAsia="Calibri"/>
                <w:b/>
                <w:szCs w:val="22"/>
              </w:rPr>
              <w:t>Galimybės ir grėsmės</w:t>
            </w:r>
            <w:r w:rsidR="005F4737">
              <w:rPr>
                <w:rFonts w:eastAsia="Calibri"/>
                <w:b/>
                <w:szCs w:val="22"/>
              </w:rPr>
              <w:t xml:space="preserve"> </w:t>
            </w:r>
          </w:p>
          <w:p w14:paraId="1E18007B" w14:textId="77777777" w:rsidR="00B21545" w:rsidRPr="00F63400" w:rsidRDefault="00B21545" w:rsidP="000E4914">
            <w:pPr>
              <w:widowControl w:val="0"/>
              <w:suppressAutoHyphens/>
              <w:jc w:val="both"/>
              <w:rPr>
                <w:rFonts w:eastAsia="Calibri"/>
                <w:bCs/>
                <w:szCs w:val="22"/>
              </w:rPr>
            </w:pPr>
          </w:p>
          <w:p w14:paraId="19D72F93" w14:textId="77777777" w:rsidR="00EB1880" w:rsidRPr="00F63400" w:rsidRDefault="00B32C07" w:rsidP="005F4737">
            <w:pPr>
              <w:suppressAutoHyphens/>
              <w:ind w:firstLine="1051"/>
              <w:jc w:val="both"/>
              <w:rPr>
                <w:rFonts w:eastAsia="Calibri"/>
                <w:bCs/>
                <w:szCs w:val="22"/>
              </w:rPr>
            </w:pPr>
            <w:r w:rsidRPr="00F63400">
              <w:rPr>
                <w:rFonts w:eastAsia="Calibri"/>
                <w:b/>
                <w:szCs w:val="22"/>
              </w:rPr>
              <w:t>Galimybė</w:t>
            </w:r>
            <w:r w:rsidR="00EB1880" w:rsidRPr="00F63400">
              <w:rPr>
                <w:rFonts w:eastAsia="Calibri"/>
                <w:b/>
                <w:szCs w:val="22"/>
              </w:rPr>
              <w:t>s</w:t>
            </w:r>
            <w:r w:rsidRPr="00F63400">
              <w:rPr>
                <w:rFonts w:eastAsia="Calibri"/>
                <w:bCs/>
                <w:szCs w:val="22"/>
              </w:rPr>
              <w:t xml:space="preserve">: </w:t>
            </w:r>
          </w:p>
          <w:p w14:paraId="6F48D96A" w14:textId="79098D0E" w:rsidR="003B354A" w:rsidRPr="006913FE" w:rsidRDefault="00964BD2" w:rsidP="005F4737">
            <w:pPr>
              <w:pStyle w:val="Sraopastraipa"/>
              <w:numPr>
                <w:ilvl w:val="0"/>
                <w:numId w:val="18"/>
              </w:numPr>
              <w:suppressAutoHyphens/>
              <w:ind w:left="59" w:firstLine="992"/>
              <w:jc w:val="both"/>
              <w:rPr>
                <w:rFonts w:eastAsia="Calibri"/>
                <w:bCs/>
                <w:szCs w:val="24"/>
              </w:rPr>
            </w:pPr>
            <w:r w:rsidRPr="006913FE">
              <w:rPr>
                <w:rFonts w:eastAsia="Calibri"/>
                <w:bCs/>
                <w:szCs w:val="24"/>
              </w:rPr>
              <w:t xml:space="preserve">Vertinant, kad </w:t>
            </w:r>
            <w:r w:rsidR="001E277B" w:rsidRPr="006913FE">
              <w:rPr>
                <w:rFonts w:eastAsia="Calibri"/>
                <w:bCs/>
                <w:szCs w:val="24"/>
              </w:rPr>
              <w:t xml:space="preserve">Kaunas yra </w:t>
            </w:r>
            <w:r w:rsidR="003347AD" w:rsidRPr="006913FE">
              <w:rPr>
                <w:rFonts w:eastAsia="Calibri"/>
                <w:bCs/>
                <w:szCs w:val="24"/>
              </w:rPr>
              <w:t>esminis Lietuvos</w:t>
            </w:r>
            <w:r w:rsidR="008C0620" w:rsidRPr="006913FE">
              <w:rPr>
                <w:rFonts w:eastAsia="Calibri"/>
                <w:bCs/>
                <w:szCs w:val="24"/>
              </w:rPr>
              <w:t xml:space="preserve"> </w:t>
            </w:r>
            <w:proofErr w:type="spellStart"/>
            <w:r w:rsidR="003347AD" w:rsidRPr="00913C6F">
              <w:rPr>
                <w:rFonts w:eastAsia="Calibri"/>
                <w:bCs/>
                <w:szCs w:val="24"/>
              </w:rPr>
              <w:t>multimodalinis</w:t>
            </w:r>
            <w:proofErr w:type="spellEnd"/>
            <w:r w:rsidR="003347AD" w:rsidRPr="006913FE">
              <w:rPr>
                <w:rFonts w:eastAsia="Calibri"/>
                <w:bCs/>
                <w:szCs w:val="24"/>
              </w:rPr>
              <w:t xml:space="preserve"> susisiekimo mazgas, </w:t>
            </w:r>
            <w:r w:rsidRPr="006913FE">
              <w:rPr>
                <w:rFonts w:eastAsia="Calibri"/>
                <w:bCs/>
                <w:szCs w:val="24"/>
              </w:rPr>
              <w:t xml:space="preserve">tai </w:t>
            </w:r>
            <w:r w:rsidR="00943E6D" w:rsidRPr="006913FE">
              <w:rPr>
                <w:rFonts w:eastAsia="Calibri"/>
                <w:bCs/>
                <w:szCs w:val="24"/>
              </w:rPr>
              <w:t xml:space="preserve">gerėjanti pramonės ir gamybos situacija Lietuvoje suteikia galimybę </w:t>
            </w:r>
            <w:r w:rsidR="000B39AE" w:rsidRPr="006913FE">
              <w:rPr>
                <w:rFonts w:eastAsia="Calibri"/>
                <w:bCs/>
                <w:szCs w:val="24"/>
              </w:rPr>
              <w:t xml:space="preserve">tuo pasinaudoti: </w:t>
            </w:r>
          </w:p>
          <w:p w14:paraId="58C9AE7E" w14:textId="792DB9C6" w:rsidR="008C0620" w:rsidRPr="005F4737" w:rsidRDefault="006913FE" w:rsidP="005F4737">
            <w:pPr>
              <w:suppressAutoHyphens/>
              <w:ind w:firstLine="1051"/>
              <w:jc w:val="both"/>
              <w:rPr>
                <w:rFonts w:eastAsia="Calibri"/>
                <w:bCs/>
                <w:szCs w:val="24"/>
              </w:rPr>
            </w:pPr>
            <w:r w:rsidRPr="005F4737">
              <w:rPr>
                <w:szCs w:val="24"/>
              </w:rPr>
              <w:t>Valstybinės duomenų agentūros duomenimis</w:t>
            </w:r>
            <w:r w:rsidR="001E277B" w:rsidRPr="005F4737">
              <w:rPr>
                <w:color w:val="000000"/>
                <w:szCs w:val="24"/>
                <w:lang w:eastAsia="lt-LT"/>
              </w:rPr>
              <w:t xml:space="preserve">, krovinių vežimas kelių transportu </w:t>
            </w:r>
            <w:r w:rsidR="008C0620" w:rsidRPr="005F4737">
              <w:rPr>
                <w:color w:val="000000"/>
                <w:szCs w:val="24"/>
                <w:lang w:eastAsia="lt-LT"/>
              </w:rPr>
              <w:t>Lietuvoje nuo 2018 m. išaugo</w:t>
            </w:r>
            <w:r w:rsidR="00EB0113" w:rsidRPr="005F4737">
              <w:rPr>
                <w:color w:val="000000"/>
                <w:szCs w:val="24"/>
                <w:lang w:eastAsia="lt-LT"/>
              </w:rPr>
              <w:t xml:space="preserve"> </w:t>
            </w:r>
            <w:r w:rsidR="008C0620" w:rsidRPr="005F4737">
              <w:rPr>
                <w:color w:val="000000"/>
                <w:szCs w:val="24"/>
                <w:lang w:eastAsia="lt-LT"/>
              </w:rPr>
              <w:t>35 proc. (nuo</w:t>
            </w:r>
            <w:r w:rsidR="001E277B" w:rsidRPr="005F4737">
              <w:rPr>
                <w:color w:val="000000"/>
                <w:szCs w:val="24"/>
                <w:lang w:eastAsia="lt-LT"/>
              </w:rPr>
              <w:t xml:space="preserve"> </w:t>
            </w:r>
            <w:r w:rsidR="003B354A" w:rsidRPr="005F4737">
              <w:rPr>
                <w:color w:val="000000"/>
                <w:szCs w:val="24"/>
                <w:lang w:eastAsia="lt-LT"/>
              </w:rPr>
              <w:t xml:space="preserve">89104,8 </w:t>
            </w:r>
            <w:r w:rsidR="008C0620" w:rsidRPr="005F4737">
              <w:rPr>
                <w:color w:val="000000"/>
                <w:szCs w:val="24"/>
                <w:lang w:eastAsia="lt-LT"/>
              </w:rPr>
              <w:t xml:space="preserve">tūkst. tonų 2018 m. iki </w:t>
            </w:r>
            <w:r w:rsidR="001E277B" w:rsidRPr="005F4737">
              <w:rPr>
                <w:color w:val="000000"/>
                <w:szCs w:val="24"/>
                <w:lang w:eastAsia="lt-LT"/>
              </w:rPr>
              <w:t xml:space="preserve">120396,2 </w:t>
            </w:r>
            <w:r w:rsidR="008C0620" w:rsidRPr="005F4737">
              <w:rPr>
                <w:color w:val="000000"/>
                <w:szCs w:val="24"/>
                <w:lang w:eastAsia="lt-LT"/>
              </w:rPr>
              <w:t>t</w:t>
            </w:r>
            <w:r w:rsidR="005F4737">
              <w:rPr>
                <w:color w:val="000000"/>
                <w:szCs w:val="24"/>
                <w:lang w:eastAsia="lt-LT"/>
              </w:rPr>
              <w:t>onų</w:t>
            </w:r>
            <w:r w:rsidR="008C0620" w:rsidRPr="005F4737">
              <w:rPr>
                <w:color w:val="000000"/>
                <w:szCs w:val="24"/>
                <w:lang w:eastAsia="lt-LT"/>
              </w:rPr>
              <w:t xml:space="preserve"> 2023 m.);</w:t>
            </w:r>
            <w:r w:rsidR="005F4737">
              <w:rPr>
                <w:color w:val="000000"/>
                <w:szCs w:val="24"/>
                <w:lang w:eastAsia="lt-LT"/>
              </w:rPr>
              <w:t xml:space="preserve"> </w:t>
            </w:r>
          </w:p>
          <w:p w14:paraId="4C3802B2" w14:textId="14DF381B" w:rsidR="00CA7331" w:rsidRPr="005F4737" w:rsidRDefault="00501531" w:rsidP="005F4737">
            <w:pPr>
              <w:suppressAutoHyphens/>
              <w:ind w:left="59" w:firstLine="992"/>
              <w:jc w:val="both"/>
              <w:rPr>
                <w:rFonts w:eastAsia="Calibri"/>
                <w:bCs/>
                <w:szCs w:val="24"/>
              </w:rPr>
            </w:pPr>
            <w:r w:rsidRPr="005F4737">
              <w:rPr>
                <w:color w:val="000000"/>
                <w:szCs w:val="24"/>
                <w:lang w:eastAsia="lt-LT"/>
              </w:rPr>
              <w:t>Pramo</w:t>
            </w:r>
            <w:r w:rsidR="003D01B6" w:rsidRPr="005F4737">
              <w:rPr>
                <w:color w:val="000000"/>
                <w:szCs w:val="24"/>
                <w:lang w:eastAsia="lt-LT"/>
              </w:rPr>
              <w:t>nė</w:t>
            </w:r>
            <w:r w:rsidRPr="005F4737">
              <w:rPr>
                <w:color w:val="000000"/>
                <w:szCs w:val="24"/>
                <w:lang w:eastAsia="lt-LT"/>
              </w:rPr>
              <w:t xml:space="preserve">s produkcijos gamybos apimtys </w:t>
            </w:r>
            <w:r w:rsidR="00F8555D" w:rsidRPr="005F4737">
              <w:rPr>
                <w:color w:val="000000"/>
                <w:szCs w:val="24"/>
                <w:lang w:eastAsia="lt-LT"/>
              </w:rPr>
              <w:t xml:space="preserve">atitinkamu laikotarpiu padėjo beveik 46 proc. (nuo </w:t>
            </w:r>
            <w:r w:rsidR="008538B5" w:rsidRPr="005F4737">
              <w:rPr>
                <w:color w:val="000000"/>
                <w:szCs w:val="24"/>
              </w:rPr>
              <w:t>24</w:t>
            </w:r>
            <w:r w:rsidR="005F4737">
              <w:rPr>
                <w:color w:val="000000"/>
                <w:szCs w:val="24"/>
              </w:rPr>
              <w:t> </w:t>
            </w:r>
            <w:r w:rsidR="008538B5" w:rsidRPr="005F4737">
              <w:rPr>
                <w:color w:val="000000"/>
                <w:szCs w:val="24"/>
              </w:rPr>
              <w:t>033</w:t>
            </w:r>
            <w:r w:rsidR="005F4737">
              <w:rPr>
                <w:color w:val="000000"/>
                <w:szCs w:val="24"/>
              </w:rPr>
              <w:t> </w:t>
            </w:r>
            <w:r w:rsidR="008538B5" w:rsidRPr="005F4737">
              <w:rPr>
                <w:color w:val="000000"/>
                <w:szCs w:val="24"/>
              </w:rPr>
              <w:t xml:space="preserve">906 tūkst. </w:t>
            </w:r>
            <w:proofErr w:type="spellStart"/>
            <w:r w:rsidR="008538B5" w:rsidRPr="005F4737">
              <w:rPr>
                <w:color w:val="000000"/>
                <w:szCs w:val="24"/>
              </w:rPr>
              <w:t>Eur</w:t>
            </w:r>
            <w:proofErr w:type="spellEnd"/>
            <w:r w:rsidR="008538B5" w:rsidRPr="005F4737">
              <w:rPr>
                <w:color w:val="000000"/>
                <w:szCs w:val="24"/>
              </w:rPr>
              <w:t xml:space="preserve"> 2018 m. iki</w:t>
            </w:r>
            <w:r w:rsidR="003D01B6" w:rsidRPr="005F4737">
              <w:rPr>
                <w:color w:val="000000"/>
                <w:szCs w:val="24"/>
              </w:rPr>
              <w:t xml:space="preserve"> 35</w:t>
            </w:r>
            <w:r w:rsidR="005F4737">
              <w:rPr>
                <w:color w:val="000000"/>
                <w:szCs w:val="24"/>
              </w:rPr>
              <w:t> </w:t>
            </w:r>
            <w:r w:rsidR="003D01B6" w:rsidRPr="005F4737">
              <w:rPr>
                <w:color w:val="000000"/>
                <w:szCs w:val="24"/>
              </w:rPr>
              <w:t>032</w:t>
            </w:r>
            <w:r w:rsidR="005F4737">
              <w:rPr>
                <w:color w:val="000000"/>
                <w:szCs w:val="24"/>
              </w:rPr>
              <w:t> </w:t>
            </w:r>
            <w:r w:rsidR="003D01B6" w:rsidRPr="005F4737">
              <w:rPr>
                <w:color w:val="000000"/>
                <w:szCs w:val="24"/>
              </w:rPr>
              <w:t>179</w:t>
            </w:r>
            <w:r w:rsidR="005F4737">
              <w:rPr>
                <w:color w:val="000000"/>
                <w:szCs w:val="24"/>
              </w:rPr>
              <w:t> </w:t>
            </w:r>
            <w:r w:rsidR="003D01B6" w:rsidRPr="005F4737">
              <w:rPr>
                <w:color w:val="000000"/>
                <w:szCs w:val="24"/>
              </w:rPr>
              <w:t>tūkst.</w:t>
            </w:r>
            <w:r w:rsidR="005F4737">
              <w:rPr>
                <w:color w:val="000000"/>
                <w:szCs w:val="24"/>
              </w:rPr>
              <w:t> </w:t>
            </w:r>
            <w:proofErr w:type="spellStart"/>
            <w:r w:rsidR="003D01B6" w:rsidRPr="005F4737">
              <w:rPr>
                <w:color w:val="000000"/>
                <w:szCs w:val="24"/>
              </w:rPr>
              <w:t>Eur</w:t>
            </w:r>
            <w:proofErr w:type="spellEnd"/>
            <w:r w:rsidR="003D01B6" w:rsidRPr="005F4737">
              <w:rPr>
                <w:color w:val="000000"/>
                <w:szCs w:val="24"/>
              </w:rPr>
              <w:t xml:space="preserve"> 2023 m.). </w:t>
            </w:r>
          </w:p>
          <w:p w14:paraId="1BCC4839" w14:textId="68714A4F" w:rsidR="00CE7568" w:rsidRPr="00F63400" w:rsidRDefault="00CE7568" w:rsidP="005F4737">
            <w:pPr>
              <w:pStyle w:val="Sraopastraipa"/>
              <w:suppressAutoHyphens/>
              <w:ind w:left="59" w:firstLine="992"/>
              <w:jc w:val="both"/>
              <w:rPr>
                <w:szCs w:val="24"/>
              </w:rPr>
            </w:pPr>
            <w:r w:rsidRPr="00F63400">
              <w:rPr>
                <w:szCs w:val="24"/>
              </w:rPr>
              <w:t>Ekonominis augimas</w:t>
            </w:r>
            <w:r w:rsidR="002642EC" w:rsidRPr="00F63400">
              <w:rPr>
                <w:szCs w:val="24"/>
              </w:rPr>
              <w:t xml:space="preserve"> didina Strategijos </w:t>
            </w:r>
            <w:r w:rsidR="00BC0F9D" w:rsidRPr="00F63400">
              <w:rPr>
                <w:szCs w:val="24"/>
              </w:rPr>
              <w:t xml:space="preserve">teritorijos </w:t>
            </w:r>
            <w:r w:rsidR="002642EC" w:rsidRPr="00F63400">
              <w:rPr>
                <w:szCs w:val="24"/>
              </w:rPr>
              <w:t>patrauklumą regiono ir kitų Lietuvos savivaldybių gyventojams, todėl tikėtinas ir tolesnis gyventojų skaičiaus prieaugis. Svar</w:t>
            </w:r>
            <w:r w:rsidR="002642EC" w:rsidRPr="008904A1">
              <w:rPr>
                <w:szCs w:val="24"/>
              </w:rPr>
              <w:t xml:space="preserve">bu </w:t>
            </w:r>
            <w:r w:rsidR="001602CD" w:rsidRPr="008904A1">
              <w:rPr>
                <w:szCs w:val="24"/>
              </w:rPr>
              <w:t>prisitaikyti prie šio</w:t>
            </w:r>
            <w:r w:rsidR="002642EC" w:rsidRPr="008904A1">
              <w:rPr>
                <w:szCs w:val="24"/>
              </w:rPr>
              <w:t xml:space="preserve"> </w:t>
            </w:r>
            <w:r w:rsidR="001602CD" w:rsidRPr="008904A1">
              <w:rPr>
                <w:szCs w:val="24"/>
              </w:rPr>
              <w:t>a</w:t>
            </w:r>
            <w:r w:rsidR="002642EC" w:rsidRPr="008904A1">
              <w:rPr>
                <w:szCs w:val="24"/>
              </w:rPr>
              <w:t>ugimo</w:t>
            </w:r>
            <w:r w:rsidR="002642EC" w:rsidRPr="00F63400">
              <w:rPr>
                <w:szCs w:val="24"/>
              </w:rPr>
              <w:t xml:space="preserve">, aprūpinant </w:t>
            </w:r>
            <w:r w:rsidR="002642EC" w:rsidRPr="009F460B">
              <w:rPr>
                <w:szCs w:val="24"/>
              </w:rPr>
              <w:t xml:space="preserve">intensyvaus augimo arealus </w:t>
            </w:r>
            <w:r w:rsidR="002642EC" w:rsidRPr="00F63400">
              <w:rPr>
                <w:szCs w:val="24"/>
              </w:rPr>
              <w:t xml:space="preserve">tinkama viešąja </w:t>
            </w:r>
            <w:r w:rsidR="00710C35" w:rsidRPr="00F63400">
              <w:rPr>
                <w:szCs w:val="24"/>
              </w:rPr>
              <w:t>infrastruktūra</w:t>
            </w:r>
            <w:r w:rsidR="002642EC" w:rsidRPr="00F63400">
              <w:rPr>
                <w:szCs w:val="24"/>
              </w:rPr>
              <w:t xml:space="preserve"> – pirmiausia švietimo, susisiekimo</w:t>
            </w:r>
            <w:r w:rsidR="00710C35" w:rsidRPr="00F63400">
              <w:rPr>
                <w:szCs w:val="24"/>
              </w:rPr>
              <w:t>.</w:t>
            </w:r>
            <w:r w:rsidR="005F4737">
              <w:rPr>
                <w:szCs w:val="24"/>
              </w:rPr>
              <w:t xml:space="preserve"> </w:t>
            </w:r>
          </w:p>
          <w:p w14:paraId="06FB7938" w14:textId="58C2489F" w:rsidR="007313FD" w:rsidRPr="00F63400" w:rsidRDefault="008904A1" w:rsidP="005F4737">
            <w:pPr>
              <w:pStyle w:val="Sraopastraipa"/>
              <w:numPr>
                <w:ilvl w:val="0"/>
                <w:numId w:val="18"/>
              </w:numPr>
              <w:suppressAutoHyphens/>
              <w:ind w:left="59" w:firstLine="992"/>
              <w:jc w:val="both"/>
              <w:rPr>
                <w:sz w:val="23"/>
                <w:szCs w:val="23"/>
              </w:rPr>
            </w:pPr>
            <w:r>
              <w:rPr>
                <w:rFonts w:eastAsia="Calibri"/>
                <w:szCs w:val="24"/>
              </w:rPr>
              <w:t>Nutraukiami ryšiai su Rusija</w:t>
            </w:r>
            <w:r w:rsidR="001370ED" w:rsidRPr="00F63400">
              <w:rPr>
                <w:rFonts w:eastAsia="Calibri"/>
                <w:szCs w:val="24"/>
              </w:rPr>
              <w:t xml:space="preserve"> ir </w:t>
            </w:r>
            <w:r>
              <w:rPr>
                <w:rFonts w:eastAsia="Calibri"/>
                <w:szCs w:val="24"/>
              </w:rPr>
              <w:t>mažėjantis pasitikėjimas</w:t>
            </w:r>
            <w:r w:rsidRPr="00F63400">
              <w:rPr>
                <w:rFonts w:eastAsia="Calibri"/>
                <w:szCs w:val="24"/>
              </w:rPr>
              <w:t xml:space="preserve"> </w:t>
            </w:r>
            <w:r w:rsidR="001370ED" w:rsidRPr="00F63400">
              <w:rPr>
                <w:rFonts w:eastAsia="Calibri"/>
                <w:szCs w:val="24"/>
              </w:rPr>
              <w:t>Kinija</w:t>
            </w:r>
            <w:r>
              <w:rPr>
                <w:rFonts w:eastAsia="Calibri"/>
                <w:szCs w:val="24"/>
              </w:rPr>
              <w:t xml:space="preserve">, </w:t>
            </w:r>
            <w:r w:rsidR="004C0359" w:rsidRPr="00F63400">
              <w:rPr>
                <w:rFonts w:eastAsia="Calibri"/>
                <w:szCs w:val="24"/>
              </w:rPr>
              <w:t xml:space="preserve">kaip </w:t>
            </w:r>
            <w:r w:rsidR="001602CD" w:rsidRPr="008904A1">
              <w:rPr>
                <w:rFonts w:eastAsia="Calibri"/>
                <w:szCs w:val="24"/>
              </w:rPr>
              <w:t>ekonominiais</w:t>
            </w:r>
            <w:r w:rsidR="004C0359" w:rsidRPr="008904A1">
              <w:rPr>
                <w:rFonts w:eastAsia="Calibri"/>
                <w:szCs w:val="24"/>
              </w:rPr>
              <w:t xml:space="preserve"> partneriais</w:t>
            </w:r>
            <w:r>
              <w:rPr>
                <w:rFonts w:eastAsia="Calibri"/>
                <w:szCs w:val="24"/>
              </w:rPr>
              <w:t>,</w:t>
            </w:r>
            <w:r w:rsidR="00345335" w:rsidRPr="00F63400">
              <w:rPr>
                <w:rFonts w:eastAsia="Calibri"/>
                <w:szCs w:val="24"/>
              </w:rPr>
              <w:t xml:space="preserve"> </w:t>
            </w:r>
            <w:r w:rsidR="00303D7C" w:rsidRPr="00F63400">
              <w:rPr>
                <w:rFonts w:eastAsia="Calibri"/>
                <w:szCs w:val="24"/>
              </w:rPr>
              <w:t xml:space="preserve">verčia Europos Sąjungos pervertinti </w:t>
            </w:r>
            <w:r w:rsidR="005B3B5B" w:rsidRPr="00F63400">
              <w:rPr>
                <w:rFonts w:eastAsia="Calibri"/>
                <w:szCs w:val="24"/>
              </w:rPr>
              <w:t xml:space="preserve">savo gamybinės pramonės apimtis ir </w:t>
            </w:r>
            <w:proofErr w:type="spellStart"/>
            <w:r w:rsidR="005B3B5B" w:rsidRPr="00F63400">
              <w:rPr>
                <w:rFonts w:eastAsia="Calibri"/>
                <w:szCs w:val="24"/>
              </w:rPr>
              <w:t>pajėgumus</w:t>
            </w:r>
            <w:proofErr w:type="spellEnd"/>
            <w:r w:rsidR="005B3B5B" w:rsidRPr="00F63400">
              <w:rPr>
                <w:rFonts w:eastAsia="Calibri"/>
                <w:szCs w:val="24"/>
              </w:rPr>
              <w:t>.</w:t>
            </w:r>
            <w:r w:rsidR="005970DB" w:rsidRPr="00F63400">
              <w:rPr>
                <w:rFonts w:eastAsia="Calibri"/>
                <w:szCs w:val="24"/>
              </w:rPr>
              <w:t xml:space="preserve"> Tokių svarstymų pasekmė – </w:t>
            </w:r>
            <w:proofErr w:type="spellStart"/>
            <w:r w:rsidR="005970DB" w:rsidRPr="00913C6F">
              <w:rPr>
                <w:rFonts w:eastAsia="Calibri"/>
                <w:szCs w:val="24"/>
              </w:rPr>
              <w:t>reindustri</w:t>
            </w:r>
            <w:r w:rsidR="000D71D8" w:rsidRPr="00913C6F">
              <w:rPr>
                <w:rFonts w:eastAsia="Calibri"/>
                <w:szCs w:val="24"/>
              </w:rPr>
              <w:t>ali</w:t>
            </w:r>
            <w:r w:rsidR="005970DB" w:rsidRPr="00913C6F">
              <w:rPr>
                <w:rFonts w:eastAsia="Calibri"/>
                <w:szCs w:val="24"/>
              </w:rPr>
              <w:t>zacijos</w:t>
            </w:r>
            <w:proofErr w:type="spellEnd"/>
            <w:r w:rsidR="005970DB" w:rsidRPr="00F63400">
              <w:rPr>
                <w:rFonts w:eastAsia="Calibri"/>
                <w:szCs w:val="24"/>
              </w:rPr>
              <w:t xml:space="preserve"> </w:t>
            </w:r>
            <w:r w:rsidR="0092063D" w:rsidRPr="00F63400">
              <w:rPr>
                <w:rFonts w:eastAsia="Calibri"/>
                <w:szCs w:val="24"/>
              </w:rPr>
              <w:t>proces</w:t>
            </w:r>
            <w:r w:rsidR="00CF149A" w:rsidRPr="00F63400">
              <w:rPr>
                <w:rFonts w:eastAsia="Calibri"/>
                <w:szCs w:val="24"/>
              </w:rPr>
              <w:t>ai</w:t>
            </w:r>
            <w:r w:rsidR="0092063D" w:rsidRPr="00F63400">
              <w:rPr>
                <w:rFonts w:eastAsia="Calibri"/>
                <w:szCs w:val="24"/>
              </w:rPr>
              <w:t xml:space="preserve">, t. y. apdirbamosios pramonės grąžinimas į </w:t>
            </w:r>
            <w:r w:rsidR="009A1395" w:rsidRPr="00F63400">
              <w:rPr>
                <w:rFonts w:eastAsia="Calibri"/>
                <w:szCs w:val="24"/>
              </w:rPr>
              <w:t>E</w:t>
            </w:r>
            <w:r w:rsidR="0092063D" w:rsidRPr="00F63400">
              <w:rPr>
                <w:rFonts w:eastAsia="Calibri"/>
                <w:szCs w:val="24"/>
              </w:rPr>
              <w:t>u</w:t>
            </w:r>
            <w:r w:rsidR="009A1395" w:rsidRPr="00F63400">
              <w:rPr>
                <w:rFonts w:eastAsia="Calibri"/>
                <w:szCs w:val="24"/>
              </w:rPr>
              <w:t>ropos teritoriją, pramonės atsparumo didinimas (</w:t>
            </w:r>
            <w:r w:rsidR="00AC6167" w:rsidRPr="00F63400">
              <w:rPr>
                <w:rFonts w:eastAsia="Calibri"/>
                <w:szCs w:val="24"/>
              </w:rPr>
              <w:t xml:space="preserve">priklausomybės nuo energetinių išteklių, žaliavų mažinimas, </w:t>
            </w:r>
            <w:r w:rsidR="00CF149A" w:rsidRPr="00F63400">
              <w:rPr>
                <w:rFonts w:eastAsia="Calibri"/>
                <w:szCs w:val="24"/>
              </w:rPr>
              <w:t>logistikos kelių trumpinimas)</w:t>
            </w:r>
            <w:r w:rsidR="00496F96" w:rsidRPr="00F63400">
              <w:rPr>
                <w:rFonts w:eastAsia="Calibri"/>
                <w:szCs w:val="24"/>
              </w:rPr>
              <w:t>. Tokie veiksmai Strategijos teritorijai leidžia sustiprinti ekonominį potencialą</w:t>
            </w:r>
            <w:r w:rsidR="001647AA" w:rsidRPr="00F63400">
              <w:rPr>
                <w:rFonts w:eastAsia="Calibri"/>
                <w:szCs w:val="24"/>
              </w:rPr>
              <w:t xml:space="preserve">, panaudojant aukštojo mokslo išteklius </w:t>
            </w:r>
            <w:r w:rsidR="002B2FBB" w:rsidRPr="00F63400">
              <w:rPr>
                <w:rFonts w:eastAsia="Calibri"/>
                <w:szCs w:val="24"/>
              </w:rPr>
              <w:t>(ir tendencijas):</w:t>
            </w:r>
            <w:r w:rsidR="005F4737">
              <w:rPr>
                <w:rFonts w:eastAsia="Calibri"/>
                <w:szCs w:val="24"/>
              </w:rPr>
              <w:t xml:space="preserve"> </w:t>
            </w:r>
          </w:p>
          <w:p w14:paraId="786609E5" w14:textId="0795C4A3" w:rsidR="00A15A6D" w:rsidRPr="005F4737" w:rsidRDefault="00A15A6D" w:rsidP="005F4737">
            <w:pPr>
              <w:suppressAutoHyphens/>
              <w:ind w:left="59" w:firstLine="992"/>
              <w:jc w:val="both"/>
              <w:rPr>
                <w:color w:val="000000"/>
                <w:szCs w:val="24"/>
                <w:lang w:eastAsia="lt-LT"/>
              </w:rPr>
            </w:pPr>
            <w:r w:rsidRPr="005F4737">
              <w:rPr>
                <w:color w:val="000000"/>
                <w:szCs w:val="24"/>
                <w:lang w:eastAsia="lt-LT"/>
              </w:rPr>
              <w:t xml:space="preserve">Kaune veikia 7 universitetai </w:t>
            </w:r>
            <w:r w:rsidR="005F4737">
              <w:rPr>
                <w:color w:val="000000"/>
                <w:szCs w:val="24"/>
                <w:lang w:eastAsia="lt-LT"/>
              </w:rPr>
              <w:t xml:space="preserve">ir </w:t>
            </w:r>
            <w:r w:rsidRPr="005F4737">
              <w:rPr>
                <w:color w:val="000000"/>
                <w:szCs w:val="24"/>
                <w:lang w:eastAsia="lt-LT"/>
              </w:rPr>
              <w:t>jų padaliniai, 6 kolegijos ir 9 profesinės mokyklos</w:t>
            </w:r>
            <w:r w:rsidR="00430414" w:rsidRPr="005F4737">
              <w:rPr>
                <w:color w:val="000000"/>
                <w:szCs w:val="24"/>
                <w:lang w:eastAsia="lt-LT"/>
              </w:rPr>
              <w:t xml:space="preserve">. </w:t>
            </w:r>
            <w:r w:rsidR="005F4737">
              <w:rPr>
                <w:color w:val="000000"/>
                <w:szCs w:val="24"/>
                <w:lang w:eastAsia="lt-LT"/>
              </w:rPr>
              <w:t xml:space="preserve">Iš jų </w:t>
            </w:r>
            <w:r w:rsidR="00430414" w:rsidRPr="005F4737">
              <w:rPr>
                <w:bCs/>
                <w:color w:val="000000"/>
                <w:szCs w:val="24"/>
                <w:lang w:eastAsia="lt-LT"/>
              </w:rPr>
              <w:t>K</w:t>
            </w:r>
            <w:r w:rsidR="005F4737">
              <w:rPr>
                <w:bCs/>
                <w:color w:val="000000"/>
                <w:szCs w:val="24"/>
                <w:lang w:eastAsia="lt-LT"/>
              </w:rPr>
              <w:t xml:space="preserve">auno technologijos universitetas </w:t>
            </w:r>
            <w:r w:rsidR="00430414" w:rsidRPr="005F4737">
              <w:rPr>
                <w:color w:val="000000"/>
                <w:szCs w:val="24"/>
                <w:lang w:eastAsia="lt-LT"/>
              </w:rPr>
              <w:t xml:space="preserve">– technologinių mokslų lyderis. Čia </w:t>
            </w:r>
            <w:r w:rsidR="005F4737">
              <w:rPr>
                <w:color w:val="000000"/>
                <w:szCs w:val="24"/>
                <w:lang w:eastAsia="lt-LT"/>
              </w:rPr>
              <w:t xml:space="preserve">parengiama </w:t>
            </w:r>
            <w:r w:rsidR="00430414" w:rsidRPr="005F4737">
              <w:rPr>
                <w:color w:val="000000"/>
                <w:szCs w:val="24"/>
                <w:lang w:eastAsia="lt-LT"/>
              </w:rPr>
              <w:t>daugiausiai inžinierių Baltijos šalyse.</w:t>
            </w:r>
            <w:r w:rsidR="005F4737">
              <w:rPr>
                <w:color w:val="000000"/>
                <w:szCs w:val="24"/>
                <w:lang w:eastAsia="lt-LT"/>
              </w:rPr>
              <w:t xml:space="preserve"> </w:t>
            </w:r>
          </w:p>
          <w:p w14:paraId="7D968B00" w14:textId="11FC4B43" w:rsidR="00B5482A" w:rsidRPr="005F4737" w:rsidRDefault="00B5482A" w:rsidP="005F4737">
            <w:pPr>
              <w:suppressAutoHyphens/>
              <w:ind w:left="59" w:firstLine="992"/>
              <w:jc w:val="both"/>
              <w:rPr>
                <w:color w:val="000000"/>
                <w:szCs w:val="24"/>
                <w:lang w:eastAsia="lt-LT"/>
              </w:rPr>
            </w:pPr>
            <w:r w:rsidRPr="005F4737">
              <w:rPr>
                <w:bCs/>
                <w:color w:val="000000"/>
                <w:szCs w:val="24"/>
                <w:lang w:eastAsia="lt-LT"/>
              </w:rPr>
              <w:t>Kaunas – inžinerijos ir technologijų lyderis Lietuvoje:</w:t>
            </w:r>
            <w:r w:rsidRPr="005F4737">
              <w:rPr>
                <w:color w:val="000000"/>
                <w:szCs w:val="24"/>
                <w:lang w:eastAsia="lt-LT"/>
              </w:rPr>
              <w:t xml:space="preserve"> čia mokosi apie 8 </w:t>
            </w:r>
            <w:r w:rsidR="00083977" w:rsidRPr="005F4737">
              <w:rPr>
                <w:color w:val="000000"/>
                <w:szCs w:val="24"/>
                <w:lang w:eastAsia="lt-LT"/>
              </w:rPr>
              <w:t>tūkst.</w:t>
            </w:r>
            <w:r w:rsidRPr="005F4737">
              <w:rPr>
                <w:color w:val="000000"/>
                <w:szCs w:val="24"/>
                <w:lang w:eastAsia="lt-LT"/>
              </w:rPr>
              <w:t xml:space="preserve"> šios srities studentų (be </w:t>
            </w:r>
            <w:r w:rsidR="005F4737">
              <w:rPr>
                <w:color w:val="000000"/>
                <w:szCs w:val="24"/>
                <w:lang w:eastAsia="lt-LT"/>
              </w:rPr>
              <w:t>informacinių technologijų (</w:t>
            </w:r>
            <w:r w:rsidRPr="005F4737">
              <w:rPr>
                <w:color w:val="000000"/>
                <w:szCs w:val="24"/>
                <w:lang w:eastAsia="lt-LT"/>
              </w:rPr>
              <w:t>IT</w:t>
            </w:r>
            <w:r w:rsidR="005F4737">
              <w:rPr>
                <w:color w:val="000000"/>
                <w:szCs w:val="24"/>
                <w:lang w:eastAsia="lt-LT"/>
              </w:rPr>
              <w:t>)</w:t>
            </w:r>
            <w:r w:rsidRPr="005F4737">
              <w:rPr>
                <w:color w:val="000000"/>
                <w:szCs w:val="24"/>
                <w:lang w:eastAsia="lt-LT"/>
              </w:rPr>
              <w:t xml:space="preserve"> studentų) ir apie </w:t>
            </w:r>
            <w:r w:rsidR="006D30F4" w:rsidRPr="005F4737">
              <w:rPr>
                <w:color w:val="000000"/>
                <w:szCs w:val="24"/>
                <w:lang w:eastAsia="lt-LT"/>
              </w:rPr>
              <w:t>4</w:t>
            </w:r>
            <w:r w:rsidR="00083977" w:rsidRPr="005F4737">
              <w:rPr>
                <w:color w:val="000000"/>
                <w:szCs w:val="24"/>
                <w:lang w:eastAsia="lt-LT"/>
              </w:rPr>
              <w:t>,</w:t>
            </w:r>
            <w:r w:rsidR="006D30F4" w:rsidRPr="005F4737">
              <w:rPr>
                <w:color w:val="000000"/>
                <w:szCs w:val="24"/>
                <w:lang w:eastAsia="lt-LT"/>
              </w:rPr>
              <w:t>7</w:t>
            </w:r>
            <w:r w:rsidR="00083977" w:rsidRPr="005F4737">
              <w:rPr>
                <w:color w:val="000000"/>
                <w:szCs w:val="24"/>
                <w:lang w:eastAsia="lt-LT"/>
              </w:rPr>
              <w:t xml:space="preserve"> tūkst.</w:t>
            </w:r>
            <w:r w:rsidR="006D30F4" w:rsidRPr="005F4737">
              <w:rPr>
                <w:color w:val="000000"/>
                <w:szCs w:val="24"/>
                <w:lang w:eastAsia="lt-LT"/>
              </w:rPr>
              <w:t xml:space="preserve"> IT studentų</w:t>
            </w:r>
            <w:r w:rsidR="00083977" w:rsidRPr="005F4737">
              <w:rPr>
                <w:color w:val="000000"/>
                <w:szCs w:val="24"/>
                <w:lang w:eastAsia="lt-LT"/>
              </w:rPr>
              <w:t>.</w:t>
            </w:r>
            <w:r w:rsidR="005F4737">
              <w:rPr>
                <w:color w:val="000000"/>
                <w:szCs w:val="24"/>
                <w:lang w:eastAsia="lt-LT"/>
              </w:rPr>
              <w:t xml:space="preserve"> </w:t>
            </w:r>
          </w:p>
          <w:p w14:paraId="135F8619" w14:textId="6C314863" w:rsidR="002B2FBB" w:rsidRPr="005F4737" w:rsidRDefault="002B2FBB" w:rsidP="005F4737">
            <w:pPr>
              <w:suppressAutoHyphens/>
              <w:ind w:left="688" w:firstLine="363"/>
              <w:jc w:val="both"/>
              <w:rPr>
                <w:color w:val="000000"/>
                <w:szCs w:val="24"/>
                <w:lang w:eastAsia="lt-LT"/>
              </w:rPr>
            </w:pPr>
            <w:r w:rsidRPr="005F4737">
              <w:rPr>
                <w:color w:val="000000"/>
                <w:szCs w:val="24"/>
                <w:lang w:eastAsia="lt-LT"/>
              </w:rPr>
              <w:t>Kaunas IN duomenimis</w:t>
            </w:r>
            <w:r w:rsidR="006E4BED" w:rsidRPr="005F4737">
              <w:rPr>
                <w:color w:val="000000"/>
                <w:szCs w:val="24"/>
                <w:lang w:eastAsia="lt-LT"/>
              </w:rPr>
              <w:t xml:space="preserve"> (</w:t>
            </w:r>
            <w:hyperlink r:id="rId29" w:history="1">
              <w:r w:rsidR="006E4BED" w:rsidRPr="00CB38CE">
                <w:rPr>
                  <w:rStyle w:val="Hipersaitas"/>
                  <w:color w:val="auto"/>
                  <w:szCs w:val="24"/>
                  <w:u w:val="none"/>
                  <w:lang w:eastAsia="lt-LT"/>
                </w:rPr>
                <w:t>https://kaunasin.lt/kauno-talentai/</w:t>
              </w:r>
            </w:hyperlink>
            <w:r w:rsidR="006E4BED" w:rsidRPr="005F4737">
              <w:rPr>
                <w:color w:val="000000"/>
                <w:szCs w:val="24"/>
                <w:lang w:eastAsia="lt-LT"/>
              </w:rPr>
              <w:t xml:space="preserve">), </w:t>
            </w:r>
            <w:r w:rsidRPr="005F4737">
              <w:rPr>
                <w:color w:val="000000"/>
                <w:szCs w:val="24"/>
                <w:lang w:eastAsia="lt-LT"/>
              </w:rPr>
              <w:t>Kaune ~6</w:t>
            </w:r>
            <w:r w:rsidR="00F568E5" w:rsidRPr="005F4737">
              <w:rPr>
                <w:color w:val="000000"/>
                <w:szCs w:val="24"/>
                <w:lang w:eastAsia="lt-LT"/>
              </w:rPr>
              <w:t>,</w:t>
            </w:r>
            <w:r w:rsidRPr="005F4737">
              <w:rPr>
                <w:color w:val="000000"/>
                <w:szCs w:val="24"/>
                <w:lang w:eastAsia="lt-LT"/>
              </w:rPr>
              <w:t>65%</w:t>
            </w:r>
            <w:r w:rsidR="00A077C3" w:rsidRPr="005F4737">
              <w:rPr>
                <w:color w:val="000000"/>
                <w:szCs w:val="24"/>
                <w:lang w:eastAsia="lt-LT"/>
              </w:rPr>
              <w:t xml:space="preserve"> </w:t>
            </w:r>
            <w:r w:rsidRPr="005F4737">
              <w:rPr>
                <w:color w:val="000000"/>
                <w:szCs w:val="24"/>
                <w:lang w:eastAsia="lt-LT"/>
              </w:rPr>
              <w:t>kasmet daugėja studentų iš užsienio</w:t>
            </w:r>
            <w:r w:rsidR="005F2460">
              <w:rPr>
                <w:color w:val="000000"/>
                <w:szCs w:val="24"/>
                <w:lang w:eastAsia="lt-LT"/>
              </w:rPr>
              <w:t>.</w:t>
            </w:r>
            <w:r w:rsidRPr="005F4737">
              <w:rPr>
                <w:color w:val="000000"/>
                <w:szCs w:val="24"/>
                <w:lang w:eastAsia="lt-LT"/>
              </w:rPr>
              <w:t xml:space="preserve"> </w:t>
            </w:r>
          </w:p>
          <w:p w14:paraId="6405457F" w14:textId="041EEAA6" w:rsidR="00CA2E8C" w:rsidRDefault="00CA2E8C" w:rsidP="007313FD">
            <w:pPr>
              <w:pStyle w:val="Default"/>
              <w:jc w:val="both"/>
            </w:pPr>
          </w:p>
          <w:p w14:paraId="311C8C31" w14:textId="1CC0A29E" w:rsidR="005F2460" w:rsidRDefault="005F2460" w:rsidP="007313FD">
            <w:pPr>
              <w:pStyle w:val="Default"/>
              <w:jc w:val="both"/>
            </w:pPr>
          </w:p>
          <w:p w14:paraId="252B5A32" w14:textId="77777777" w:rsidR="00FE2F9A" w:rsidRDefault="00FE2F9A" w:rsidP="007313FD">
            <w:pPr>
              <w:pStyle w:val="Default"/>
              <w:jc w:val="both"/>
            </w:pPr>
          </w:p>
          <w:p w14:paraId="539045ED" w14:textId="6516ACEA" w:rsidR="005F2460" w:rsidRDefault="005F2460" w:rsidP="007313FD">
            <w:pPr>
              <w:pStyle w:val="Default"/>
              <w:jc w:val="both"/>
            </w:pPr>
          </w:p>
          <w:p w14:paraId="31F46B6B" w14:textId="77777777" w:rsidR="005F2460" w:rsidRDefault="005F2460" w:rsidP="007313FD">
            <w:pPr>
              <w:pStyle w:val="Default"/>
              <w:jc w:val="both"/>
            </w:pPr>
          </w:p>
          <w:p w14:paraId="5EFF1F92" w14:textId="77777777" w:rsidR="005F2460" w:rsidRDefault="005F2460" w:rsidP="007313FD">
            <w:pPr>
              <w:pStyle w:val="Default"/>
              <w:jc w:val="both"/>
            </w:pPr>
          </w:p>
          <w:p w14:paraId="2312CA4E" w14:textId="11C234F9" w:rsidR="00CE6337" w:rsidRPr="00F63400" w:rsidRDefault="00CE6337" w:rsidP="00CD31CD">
            <w:pPr>
              <w:pStyle w:val="Default"/>
              <w:ind w:firstLine="1051"/>
              <w:jc w:val="both"/>
            </w:pPr>
            <w:r w:rsidRPr="00F63400">
              <w:t>Išnaudojant potencialą, svarbu įvertinti ir sumažinti</w:t>
            </w:r>
            <w:r w:rsidR="005074C6" w:rsidRPr="00F63400">
              <w:t xml:space="preserve"> galimas </w:t>
            </w:r>
            <w:r w:rsidR="005074C6" w:rsidRPr="00CD31CD">
              <w:rPr>
                <w:b/>
                <w:bCs/>
                <w:iCs/>
              </w:rPr>
              <w:t>grėsmių</w:t>
            </w:r>
            <w:r w:rsidR="005074C6" w:rsidRPr="00F63400">
              <w:t xml:space="preserve"> pasekmes:</w:t>
            </w:r>
            <w:r w:rsidR="005F2460">
              <w:t xml:space="preserve"> </w:t>
            </w:r>
          </w:p>
          <w:p w14:paraId="36767EFB" w14:textId="77777777" w:rsidR="00CD31CD" w:rsidRPr="00CD31CD" w:rsidRDefault="00CD31CD" w:rsidP="00CD31CD">
            <w:pPr>
              <w:pStyle w:val="Default"/>
              <w:ind w:firstLine="1051"/>
              <w:jc w:val="both"/>
              <w:rPr>
                <w:bCs/>
              </w:rPr>
            </w:pPr>
          </w:p>
          <w:p w14:paraId="22E7CAE9" w14:textId="4FF2F38E" w:rsidR="00EB1880" w:rsidRPr="00F63400" w:rsidRDefault="0017648C" w:rsidP="00CD31CD">
            <w:pPr>
              <w:pStyle w:val="Default"/>
              <w:ind w:firstLine="1051"/>
              <w:jc w:val="both"/>
            </w:pPr>
            <w:r w:rsidRPr="00F63400">
              <w:rPr>
                <w:b/>
                <w:bCs/>
              </w:rPr>
              <w:t>Grėsmė</w:t>
            </w:r>
            <w:r w:rsidR="00EB1880" w:rsidRPr="00F63400">
              <w:rPr>
                <w:b/>
                <w:bCs/>
              </w:rPr>
              <w:t>s</w:t>
            </w:r>
            <w:r w:rsidRPr="00F63400">
              <w:t>:</w:t>
            </w:r>
            <w:r w:rsidR="005074C6" w:rsidRPr="00F63400">
              <w:t xml:space="preserve"> </w:t>
            </w:r>
          </w:p>
          <w:p w14:paraId="31600571" w14:textId="77777777" w:rsidR="00577029" w:rsidRPr="00F63400" w:rsidRDefault="00CB5BDA" w:rsidP="00CD31CD">
            <w:pPr>
              <w:pStyle w:val="Default"/>
              <w:numPr>
                <w:ilvl w:val="0"/>
                <w:numId w:val="19"/>
              </w:numPr>
              <w:ind w:left="59" w:firstLine="992"/>
              <w:jc w:val="both"/>
              <w:rPr>
                <w:sz w:val="23"/>
                <w:szCs w:val="23"/>
              </w:rPr>
            </w:pPr>
            <w:r w:rsidRPr="00F63400">
              <w:rPr>
                <w:bCs/>
                <w:sz w:val="23"/>
                <w:szCs w:val="23"/>
              </w:rPr>
              <w:t xml:space="preserve">Augant ekonomikai, Strategijos teritorijoje gali didėti </w:t>
            </w:r>
            <w:r w:rsidR="00577029" w:rsidRPr="00F63400">
              <w:rPr>
                <w:bCs/>
                <w:sz w:val="23"/>
                <w:szCs w:val="23"/>
              </w:rPr>
              <w:t>pramonės ir logistikos centrų koncentracija</w:t>
            </w:r>
            <w:r w:rsidR="008F4E90" w:rsidRPr="00F63400">
              <w:rPr>
                <w:bCs/>
                <w:sz w:val="23"/>
                <w:szCs w:val="23"/>
              </w:rPr>
              <w:t>, kas</w:t>
            </w:r>
            <w:r w:rsidR="0034583C" w:rsidRPr="00F63400">
              <w:rPr>
                <w:bCs/>
                <w:sz w:val="23"/>
                <w:szCs w:val="23"/>
              </w:rPr>
              <w:t xml:space="preserve"> mažina žaliųjų erdvių apimtis</w:t>
            </w:r>
            <w:r w:rsidR="008F6C83" w:rsidRPr="00F63400">
              <w:rPr>
                <w:bCs/>
                <w:sz w:val="23"/>
                <w:szCs w:val="23"/>
              </w:rPr>
              <w:t xml:space="preserve"> ir</w:t>
            </w:r>
            <w:r w:rsidR="0034583C" w:rsidRPr="00F63400">
              <w:rPr>
                <w:bCs/>
                <w:sz w:val="23"/>
                <w:szCs w:val="23"/>
              </w:rPr>
              <w:t xml:space="preserve"> didina taršą. </w:t>
            </w:r>
            <w:r w:rsidR="002F5B59" w:rsidRPr="00F63400">
              <w:rPr>
                <w:bCs/>
                <w:sz w:val="23"/>
                <w:szCs w:val="23"/>
              </w:rPr>
              <w:t xml:space="preserve">Vertinant gerėjančią pramonės ir logistikos situaciją, ilgalaikėje perspektyvoje gali padidėti </w:t>
            </w:r>
            <w:r w:rsidR="008D5085" w:rsidRPr="00F63400">
              <w:rPr>
                <w:bCs/>
                <w:sz w:val="23"/>
                <w:szCs w:val="23"/>
              </w:rPr>
              <w:t>neigiamas</w:t>
            </w:r>
            <w:r w:rsidR="002F5B59" w:rsidRPr="00F63400">
              <w:rPr>
                <w:bCs/>
                <w:sz w:val="23"/>
                <w:szCs w:val="23"/>
              </w:rPr>
              <w:t xml:space="preserve"> poveikis Strategijos teritorijai – pad</w:t>
            </w:r>
            <w:r w:rsidR="005C025B" w:rsidRPr="00F63400">
              <w:rPr>
                <w:bCs/>
                <w:sz w:val="23"/>
                <w:szCs w:val="23"/>
              </w:rPr>
              <w:t>id</w:t>
            </w:r>
            <w:r w:rsidR="002F5B59" w:rsidRPr="00F63400">
              <w:rPr>
                <w:bCs/>
                <w:sz w:val="23"/>
                <w:szCs w:val="23"/>
              </w:rPr>
              <w:t xml:space="preserve">ės </w:t>
            </w:r>
            <w:r w:rsidR="005C025B" w:rsidRPr="00F63400">
              <w:rPr>
                <w:bCs/>
                <w:sz w:val="23"/>
                <w:szCs w:val="23"/>
              </w:rPr>
              <w:t xml:space="preserve">transporto srautai (ir </w:t>
            </w:r>
            <w:r w:rsidR="00114E43">
              <w:rPr>
                <w:bCs/>
                <w:sz w:val="23"/>
                <w:szCs w:val="23"/>
              </w:rPr>
              <w:t xml:space="preserve">su tuo susijusi tarša, spūstys). </w:t>
            </w:r>
          </w:p>
          <w:p w14:paraId="41F3E673" w14:textId="70CF6D76" w:rsidR="003A5714" w:rsidRPr="00F63400" w:rsidRDefault="003A5714" w:rsidP="00CD31CD">
            <w:pPr>
              <w:pStyle w:val="Default"/>
              <w:numPr>
                <w:ilvl w:val="0"/>
                <w:numId w:val="19"/>
              </w:numPr>
              <w:ind w:left="59" w:firstLine="992"/>
              <w:jc w:val="both"/>
              <w:rPr>
                <w:rFonts w:eastAsia="Calibri"/>
                <w:b/>
                <w:szCs w:val="22"/>
              </w:rPr>
            </w:pPr>
            <w:r w:rsidRPr="003A5714">
              <w:rPr>
                <w:rFonts w:eastAsia="Calibri"/>
                <w:bCs/>
                <w:szCs w:val="22"/>
              </w:rPr>
              <w:t>Klimato kaitos neigiamos pasekmės bioįvairovei, gamtinės aplinkos kokybei</w:t>
            </w:r>
            <w:r w:rsidR="000D2025" w:rsidRPr="00F63400">
              <w:rPr>
                <w:rFonts w:eastAsia="Calibri"/>
                <w:bCs/>
                <w:szCs w:val="22"/>
              </w:rPr>
              <w:t>.</w:t>
            </w:r>
            <w:r w:rsidR="00F8521C" w:rsidRPr="00F63400">
              <w:rPr>
                <w:rFonts w:eastAsia="Calibri"/>
                <w:bCs/>
                <w:szCs w:val="22"/>
              </w:rPr>
              <w:t xml:space="preserve"> </w:t>
            </w:r>
            <w:r w:rsidR="007068BB" w:rsidRPr="00F63400">
              <w:rPr>
                <w:rFonts w:eastAsia="Calibri"/>
                <w:bCs/>
                <w:szCs w:val="22"/>
              </w:rPr>
              <w:t xml:space="preserve">Klimato kaitos padarinius stebime kasmet – didesnė metų laikų temperatūros amplitudė, sausros-liūčių reiškinių gausėjimas ir </w:t>
            </w:r>
            <w:r w:rsidR="003D5450" w:rsidRPr="00F63400">
              <w:rPr>
                <w:rFonts w:eastAsia="Calibri"/>
                <w:bCs/>
                <w:szCs w:val="22"/>
              </w:rPr>
              <w:t>stichiniai oro reiškiniai</w:t>
            </w:r>
            <w:r w:rsidR="007068BB" w:rsidRPr="00F63400">
              <w:rPr>
                <w:rFonts w:eastAsia="Calibri"/>
                <w:bCs/>
                <w:szCs w:val="22"/>
              </w:rPr>
              <w:t>. Tai turi itin didelės įtakos žmonių ir urbanistinių struktūrų atsparumui gamtos sąlygoms – sumenkėja žalieji plotai, žalioji infrastruktūra greičiau susidėvi, atitinkama keičiasi maisto / vandens nebegalinti susirasti smulkioji miesto gyvūnija. Ilgainiui šios miesto vietos tampa itin nepatrauklios gyventi ir prisideda prie gyventojų sveikatos problemų. Išsaugant žaliąsias erdves, jas gausinant</w:t>
            </w:r>
            <w:r w:rsidR="00524952" w:rsidRPr="00F63400">
              <w:rPr>
                <w:rFonts w:eastAsia="Calibri"/>
                <w:bCs/>
                <w:szCs w:val="22"/>
              </w:rPr>
              <w:t>, didinamas miesto atsparumas neigiamiems gamtos reiškiniams – mažinamos karš</w:t>
            </w:r>
            <w:r w:rsidR="0011304E" w:rsidRPr="00F63400">
              <w:rPr>
                <w:rFonts w:eastAsia="Calibri"/>
                <w:bCs/>
                <w:szCs w:val="22"/>
              </w:rPr>
              <w:t>č</w:t>
            </w:r>
            <w:r w:rsidR="00524952" w:rsidRPr="00F63400">
              <w:rPr>
                <w:rFonts w:eastAsia="Calibri"/>
                <w:bCs/>
                <w:szCs w:val="22"/>
              </w:rPr>
              <w:t>io bangos</w:t>
            </w:r>
            <w:r w:rsidR="00AE6A3A" w:rsidRPr="00F63400">
              <w:rPr>
                <w:rFonts w:eastAsia="Calibri"/>
                <w:bCs/>
                <w:szCs w:val="22"/>
              </w:rPr>
              <w:t>, absorbuojama perteklinė drėgmė</w:t>
            </w:r>
            <w:r w:rsidR="00FC2C30" w:rsidRPr="00F63400">
              <w:rPr>
                <w:rFonts w:eastAsia="Calibri"/>
                <w:bCs/>
                <w:szCs w:val="22"/>
              </w:rPr>
              <w:t xml:space="preserve"> liūčių metų.</w:t>
            </w:r>
            <w:r w:rsidR="00CD31CD">
              <w:rPr>
                <w:rFonts w:eastAsia="Calibri"/>
                <w:bCs/>
                <w:szCs w:val="22"/>
              </w:rPr>
              <w:t xml:space="preserve"> </w:t>
            </w:r>
          </w:p>
        </w:tc>
      </w:tr>
      <w:tr w:rsidR="00246047" w:rsidRPr="00F63400" w14:paraId="0848C3A4" w14:textId="77777777">
        <w:trPr>
          <w:trHeight w:val="573"/>
        </w:trPr>
        <w:tc>
          <w:tcPr>
            <w:tcW w:w="14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286A2" w14:textId="4EF8F773" w:rsidR="00DB16E7" w:rsidRDefault="00DB16E7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4039DDA8" w14:textId="09B57191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10D26F64" w14:textId="7C6493E1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398A0910" w14:textId="311297BA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31537F22" w14:textId="7754C239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09AC06C9" w14:textId="54985E99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7471E3E7" w14:textId="1D2C74F1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4D8EF553" w14:textId="1C424A9B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3634E3DE" w14:textId="424D4749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29B49BA7" w14:textId="0B024F3D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72A68E14" w14:textId="7C020E5F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75EE50B0" w14:textId="747B5BE0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3B809F3B" w14:textId="1F9F531E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3E446224" w14:textId="6CFB3794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7C901183" w14:textId="5AC2A4E2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783C462B" w14:textId="2CFB0212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348B2DBA" w14:textId="3E9B3F4E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64D85798" w14:textId="1D9D76DE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3CE5E4E3" w14:textId="1AA3F351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1EBA3B0D" w14:textId="0989C8F5" w:rsidR="00FE2F9A" w:rsidRDefault="00FE2F9A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05EF27FD" w14:textId="77777777" w:rsidR="00FE2F9A" w:rsidRDefault="00FE2F9A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57F03C30" w14:textId="67510A38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2B01FB9C" w14:textId="77777777" w:rsidR="00EA719E" w:rsidRDefault="00EA719E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0288C0FB" w14:textId="4F6A0031" w:rsidR="00CD31CD" w:rsidRDefault="00CD31CD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3096317E" w14:textId="77777777" w:rsidR="00CD31CD" w:rsidRPr="00CD31CD" w:rsidRDefault="00CD31CD">
            <w:pPr>
              <w:widowControl w:val="0"/>
              <w:suppressAutoHyphens/>
              <w:rPr>
                <w:rFonts w:eastAsia="Calibri"/>
                <w:szCs w:val="22"/>
              </w:rPr>
            </w:pPr>
          </w:p>
          <w:p w14:paraId="5EB2B67D" w14:textId="5F309F7C" w:rsidR="00246047" w:rsidRDefault="00B81500" w:rsidP="00DB16E7">
            <w:pPr>
              <w:widowControl w:val="0"/>
              <w:suppressAutoHyphens/>
              <w:jc w:val="center"/>
              <w:rPr>
                <w:rFonts w:eastAsia="Calibri"/>
                <w:b/>
                <w:szCs w:val="22"/>
              </w:rPr>
            </w:pPr>
            <w:r w:rsidRPr="00F63400">
              <w:rPr>
                <w:rFonts w:eastAsia="Calibri"/>
                <w:b/>
                <w:szCs w:val="22"/>
              </w:rPr>
              <w:t>Teritorijos stiprybių, silpnybių, galimybių ir grėsmių (toliau –</w:t>
            </w:r>
            <w:r w:rsidRPr="00F63400">
              <w:rPr>
                <w:rFonts w:eastAsia="Calibri"/>
                <w:i/>
                <w:szCs w:val="22"/>
              </w:rPr>
              <w:t xml:space="preserve"> </w:t>
            </w:r>
            <w:r w:rsidRPr="00F63400">
              <w:rPr>
                <w:rFonts w:eastAsia="Calibri"/>
                <w:b/>
                <w:szCs w:val="22"/>
              </w:rPr>
              <w:t>SSGG) analizė</w:t>
            </w:r>
            <w:r w:rsidR="00CD31CD">
              <w:rPr>
                <w:rFonts w:eastAsia="Calibri"/>
                <w:b/>
                <w:szCs w:val="22"/>
              </w:rPr>
              <w:t xml:space="preserve"> </w:t>
            </w:r>
          </w:p>
          <w:p w14:paraId="676338ED" w14:textId="77777777" w:rsidR="00EA719E" w:rsidRPr="00F63400" w:rsidRDefault="00EA719E" w:rsidP="00DB16E7">
            <w:pPr>
              <w:widowControl w:val="0"/>
              <w:suppressAutoHyphens/>
              <w:jc w:val="center"/>
              <w:rPr>
                <w:lang w:eastAsia="lt-LT"/>
              </w:rPr>
            </w:pPr>
          </w:p>
          <w:p w14:paraId="090FBB92" w14:textId="7A065BC9" w:rsidR="00246047" w:rsidRDefault="00B81500" w:rsidP="00EA719E">
            <w:pPr>
              <w:widowControl w:val="0"/>
              <w:suppressAutoHyphens/>
              <w:ind w:firstLine="1051"/>
              <w:rPr>
                <w:rFonts w:eastAsia="Calibri"/>
                <w:bCs/>
                <w:i/>
                <w:iCs/>
                <w:szCs w:val="22"/>
              </w:rPr>
            </w:pPr>
            <w:r w:rsidRPr="00F63400">
              <w:rPr>
                <w:rFonts w:eastAsia="Calibri"/>
                <w:b/>
                <w:szCs w:val="22"/>
              </w:rPr>
              <w:t>Problema</w:t>
            </w:r>
            <w:r w:rsidR="00EA719E">
              <w:rPr>
                <w:rFonts w:eastAsia="Calibri"/>
                <w:b/>
                <w:szCs w:val="22"/>
              </w:rPr>
              <w:t xml:space="preserve"> </w:t>
            </w:r>
            <w:r w:rsidR="00EA719E" w:rsidRPr="00EA719E">
              <w:rPr>
                <w:rFonts w:eastAsia="Calibri"/>
                <w:szCs w:val="22"/>
              </w:rPr>
              <w:t>–</w:t>
            </w:r>
            <w:r w:rsidRPr="00EA719E">
              <w:rPr>
                <w:rFonts w:eastAsia="Calibri"/>
                <w:szCs w:val="22"/>
              </w:rPr>
              <w:t xml:space="preserve"> </w:t>
            </w:r>
            <w:r w:rsidR="00EA719E" w:rsidRPr="00EA719E">
              <w:rPr>
                <w:rFonts w:eastAsia="Calibri"/>
                <w:szCs w:val="22"/>
              </w:rPr>
              <w:t>n</w:t>
            </w:r>
            <w:r w:rsidR="00703863" w:rsidRPr="00EA719E">
              <w:rPr>
                <w:rFonts w:eastAsia="Calibri"/>
                <w:bCs/>
                <w:iCs/>
                <w:szCs w:val="22"/>
              </w:rPr>
              <w:t>etolygiai prieinamos švietimo paslaugos ir neigiamas miesto driekos poveikis aplinkai</w:t>
            </w:r>
            <w:r w:rsidR="00EA719E">
              <w:rPr>
                <w:rFonts w:eastAsia="Calibri"/>
                <w:bCs/>
                <w:iCs/>
                <w:szCs w:val="22"/>
              </w:rPr>
              <w:t xml:space="preserve"> </w:t>
            </w:r>
          </w:p>
          <w:p w14:paraId="67E4262E" w14:textId="77777777" w:rsidR="00EA719E" w:rsidRDefault="00EA719E">
            <w:pPr>
              <w:widowControl w:val="0"/>
              <w:suppressAutoHyphens/>
              <w:rPr>
                <w:rFonts w:eastAsia="Calibri"/>
                <w:bCs/>
                <w:i/>
                <w:iCs/>
                <w:szCs w:val="22"/>
              </w:rPr>
            </w:pPr>
          </w:p>
          <w:p w14:paraId="57C673FC" w14:textId="2CBF79D4" w:rsidR="001830C7" w:rsidRDefault="001830C7" w:rsidP="001830C7">
            <w:pPr>
              <w:widowControl w:val="0"/>
              <w:suppressAutoHyphens/>
              <w:jc w:val="center"/>
              <w:rPr>
                <w:rFonts w:eastAsia="Calibri"/>
                <w:bCs/>
                <w:iCs/>
                <w:szCs w:val="22"/>
              </w:rPr>
            </w:pPr>
            <w:r w:rsidRPr="00CB38CE">
              <w:rPr>
                <w:rFonts w:eastAsia="Calibri"/>
                <w:bCs/>
                <w:iCs/>
                <w:szCs w:val="22"/>
              </w:rPr>
              <w:t>13 pav. Strategijos teritorijos SSGG analizės matrica</w:t>
            </w:r>
            <w:r w:rsidR="00CB38CE">
              <w:rPr>
                <w:rFonts w:eastAsia="Calibri"/>
                <w:bCs/>
                <w:iCs/>
                <w:szCs w:val="22"/>
              </w:rPr>
              <w:t xml:space="preserve"> </w:t>
            </w:r>
          </w:p>
          <w:p w14:paraId="4A0A3861" w14:textId="77777777" w:rsidR="00CB38CE" w:rsidRPr="00CB38CE" w:rsidRDefault="00CB38CE" w:rsidP="001830C7">
            <w:pPr>
              <w:widowControl w:val="0"/>
              <w:suppressAutoHyphens/>
              <w:jc w:val="center"/>
              <w:rPr>
                <w:rFonts w:eastAsia="Calibri"/>
                <w:bCs/>
                <w:iCs/>
                <w:color w:val="A6A6A6"/>
                <w:szCs w:val="22"/>
              </w:rPr>
            </w:pPr>
          </w:p>
          <w:p w14:paraId="735C825B" w14:textId="193BA596" w:rsidR="00FF62A5" w:rsidRPr="00F63400" w:rsidRDefault="000D71D8" w:rsidP="001830C7">
            <w:pPr>
              <w:suppressAutoHyphens/>
              <w:jc w:val="center"/>
              <w:rPr>
                <w:rFonts w:eastAsia="Calibri"/>
                <w:bCs/>
                <w:szCs w:val="22"/>
              </w:rPr>
            </w:pPr>
            <w:r>
              <w:rPr>
                <w:rFonts w:eastAsia="Calibri"/>
                <w:bCs/>
                <w:noProof/>
                <w:szCs w:val="22"/>
                <w:lang w:eastAsia="lt-LT"/>
              </w:rPr>
              <w:drawing>
                <wp:inline distT="0" distB="0" distL="0" distR="0" wp14:anchorId="489A4BF4" wp14:editId="5D8C5B6F">
                  <wp:extent cx="6879194" cy="3322320"/>
                  <wp:effectExtent l="0" t="0" r="0" b="0"/>
                  <wp:docPr id="3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9163" cy="33319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26B9B20" w14:textId="77777777" w:rsidR="00EA719E" w:rsidRDefault="00EA719E" w:rsidP="001830C7">
            <w:pPr>
              <w:pStyle w:val="Default"/>
              <w:jc w:val="both"/>
            </w:pPr>
          </w:p>
          <w:p w14:paraId="3F01C7E8" w14:textId="70471D5D" w:rsidR="001830C7" w:rsidRPr="00A71E5A" w:rsidRDefault="005C7C9D" w:rsidP="00EA719E">
            <w:pPr>
              <w:pStyle w:val="Default"/>
              <w:ind w:firstLine="1051"/>
              <w:jc w:val="both"/>
            </w:pPr>
            <w:r w:rsidRPr="00A71E5A">
              <w:t xml:space="preserve">Kauno miestas kaip Strategijos teritorijos centras yra stiprus </w:t>
            </w:r>
            <w:proofErr w:type="spellStart"/>
            <w:r w:rsidRPr="00913C6F">
              <w:t>multimodalinis</w:t>
            </w:r>
            <w:proofErr w:type="spellEnd"/>
            <w:r w:rsidRPr="00A71E5A">
              <w:t xml:space="preserve"> mazgas,</w:t>
            </w:r>
            <w:r w:rsidR="00515ED0" w:rsidRPr="00A71E5A">
              <w:t xml:space="preserve"> kuriame sparčiai vystoma apdirbamoji pramonės, logistika. </w:t>
            </w:r>
            <w:r w:rsidR="00B80252" w:rsidRPr="00A71E5A">
              <w:t>Išorinėje strategijos teritorijoje</w:t>
            </w:r>
            <w:r w:rsidR="00520947" w:rsidRPr="00A71E5A">
              <w:t xml:space="preserve"> susiformavo patraukli gyvenamoji aplinka, kuri</w:t>
            </w:r>
            <w:r w:rsidR="00141DC5" w:rsidRPr="00A71E5A">
              <w:t xml:space="preserve"> pritraukė daug naujakurių, kurių dauguma – jaunos</w:t>
            </w:r>
            <w:r w:rsidR="00491E40" w:rsidRPr="00A71E5A">
              <w:t xml:space="preserve"> šeimos, auginančios vaikus. G</w:t>
            </w:r>
            <w:r w:rsidR="00DA24E4" w:rsidRPr="00A71E5A">
              <w:t xml:space="preserve">yventojų skaičiaus augimas </w:t>
            </w:r>
            <w:r w:rsidR="00491E40" w:rsidRPr="00A71E5A">
              <w:t xml:space="preserve">Išorinėje strategijos teritorijoje </w:t>
            </w:r>
            <w:r w:rsidR="00913042" w:rsidRPr="00A71E5A">
              <w:t>išbalansavo švietimo</w:t>
            </w:r>
            <w:r w:rsidR="005361D7" w:rsidRPr="00A71E5A">
              <w:t xml:space="preserve"> paslaugų tinklą </w:t>
            </w:r>
            <w:r w:rsidR="008F263F" w:rsidRPr="00A71E5A">
              <w:t>–</w:t>
            </w:r>
            <w:r w:rsidR="005361D7" w:rsidRPr="00A71E5A">
              <w:t xml:space="preserve"> </w:t>
            </w:r>
            <w:r w:rsidR="008F263F" w:rsidRPr="00A71E5A">
              <w:t>pradėjo trūkti vietų mokyklose ir darželiuose</w:t>
            </w:r>
            <w:r w:rsidR="006770A8" w:rsidRPr="00A71E5A">
              <w:t>, vaikai ir jų tėvai priversti rinktis toliau</w:t>
            </w:r>
            <w:r w:rsidR="00A71E5A" w:rsidRPr="00A71E5A">
              <w:t xml:space="preserve"> esančias</w:t>
            </w:r>
            <w:r w:rsidR="006770A8" w:rsidRPr="00A71E5A">
              <w:t>, prasčiau pasiekiam</w:t>
            </w:r>
            <w:r w:rsidR="00913042" w:rsidRPr="00A71E5A">
              <w:t>as švietimo</w:t>
            </w:r>
            <w:r w:rsidR="00C13CFF" w:rsidRPr="00A71E5A">
              <w:t xml:space="preserve"> įstaigas. Plėtojant šių</w:t>
            </w:r>
            <w:r w:rsidR="00913042" w:rsidRPr="00A71E5A">
              <w:t xml:space="preserve"> paslaugų infrastruktūrą Išorinėje strategijos teritorijoje</w:t>
            </w:r>
            <w:r w:rsidR="00A552A4" w:rsidRPr="00A71E5A">
              <w:t>, būtų</w:t>
            </w:r>
            <w:r w:rsidR="00913042" w:rsidRPr="00A71E5A">
              <w:t xml:space="preserve"> </w:t>
            </w:r>
            <w:r w:rsidR="007860A2" w:rsidRPr="00A71E5A">
              <w:t>su</w:t>
            </w:r>
            <w:r w:rsidR="00913042" w:rsidRPr="00A71E5A">
              <w:t xml:space="preserve">kurtos trūkstamos vietos vaikų </w:t>
            </w:r>
            <w:r w:rsidR="007860A2" w:rsidRPr="00A71E5A">
              <w:t xml:space="preserve">švietimui </w:t>
            </w:r>
            <w:r w:rsidR="00913042" w:rsidRPr="00A71E5A">
              <w:t xml:space="preserve">ir </w:t>
            </w:r>
            <w:r w:rsidR="002D4497" w:rsidRPr="00A71E5A">
              <w:t>ugdymui.</w:t>
            </w:r>
            <w:r w:rsidR="007860A2" w:rsidRPr="00A71E5A">
              <w:t xml:space="preserve"> Kartu sutrumpėtų</w:t>
            </w:r>
            <w:r w:rsidR="002D5D79" w:rsidRPr="00A71E5A">
              <w:t xml:space="preserve"> laikas, praleidžiamas kelionėse automobiliais, kadangi </w:t>
            </w:r>
            <w:r w:rsidR="007F6BE4" w:rsidRPr="00A71E5A">
              <w:t xml:space="preserve">šiuo metu </w:t>
            </w:r>
            <w:r w:rsidR="002D5D79" w:rsidRPr="00A71E5A">
              <w:t>tai pagrindinė</w:t>
            </w:r>
            <w:r w:rsidR="00913042" w:rsidRPr="00A71E5A">
              <w:t xml:space="preserve"> vaikų </w:t>
            </w:r>
            <w:r w:rsidR="00A552A4" w:rsidRPr="00A71E5A">
              <w:t>pavėžėjimo</w:t>
            </w:r>
            <w:r w:rsidR="00913042" w:rsidRPr="00A71E5A">
              <w:t xml:space="preserve"> iki švietimo įstaigų </w:t>
            </w:r>
            <w:r w:rsidR="007F6BE4" w:rsidRPr="00A71E5A">
              <w:t xml:space="preserve">priemonė. </w:t>
            </w:r>
            <w:r w:rsidR="00E07517" w:rsidRPr="00A71E5A">
              <w:t>Sujungus dviračių takus į vientisą sistemą, gyventojai būtų skatinami</w:t>
            </w:r>
            <w:r w:rsidR="00A552A4" w:rsidRPr="00A71E5A">
              <w:t xml:space="preserve"> rinktis bemotores transporto priemones ir taip būtų prisidedam</w:t>
            </w:r>
            <w:r w:rsidR="00E901FE" w:rsidRPr="00A71E5A">
              <w:t xml:space="preserve"> prie aplinkos taršos mažinimo.</w:t>
            </w:r>
            <w:r w:rsidR="00EA719E">
              <w:t xml:space="preserve"> </w:t>
            </w:r>
          </w:p>
          <w:p w14:paraId="425EEA05" w14:textId="77777777" w:rsidR="00E901FE" w:rsidRPr="00A71E5A" w:rsidRDefault="00A552A4" w:rsidP="00EA719E">
            <w:pPr>
              <w:pStyle w:val="Default"/>
              <w:ind w:firstLine="909"/>
              <w:jc w:val="both"/>
            </w:pPr>
            <w:r w:rsidRPr="00A71E5A">
              <w:lastRenderedPageBreak/>
              <w:t xml:space="preserve">Augantis gyventojų skaičius </w:t>
            </w:r>
            <w:r w:rsidRPr="007D1CC0">
              <w:t>Išorinėje</w:t>
            </w:r>
            <w:r w:rsidR="00E901FE" w:rsidRPr="00A71E5A">
              <w:t xml:space="preserve"> Strategi</w:t>
            </w:r>
            <w:r w:rsidRPr="00A71E5A">
              <w:t xml:space="preserve">jos teritorijoje neigiamai veikia </w:t>
            </w:r>
            <w:r w:rsidR="00182763" w:rsidRPr="00A71E5A">
              <w:t>žaliąją infrastruktūrą</w:t>
            </w:r>
            <w:r w:rsidR="002D4497" w:rsidRPr="00A71E5A">
              <w:t>, esami ž</w:t>
            </w:r>
            <w:r w:rsidR="00182763" w:rsidRPr="00A71E5A">
              <w:t>alieji plotai</w:t>
            </w:r>
            <w:r w:rsidR="002D4497" w:rsidRPr="00A71E5A">
              <w:t xml:space="preserve"> </w:t>
            </w:r>
            <w:r w:rsidR="00A71E5A" w:rsidRPr="00A71E5A">
              <w:t xml:space="preserve">dėl gyvenamosios statybos plėtros </w:t>
            </w:r>
            <w:r w:rsidR="004665CD" w:rsidRPr="00A71E5A">
              <w:t>nyksta sparčia</w:t>
            </w:r>
            <w:r w:rsidR="002D4497" w:rsidRPr="00A71E5A">
              <w:t>u,</w:t>
            </w:r>
            <w:r w:rsidR="004665CD" w:rsidRPr="00A71E5A">
              <w:t xml:space="preserve"> todėl didėja antropogeninis poveikis esamiems žaliesiems plotams.</w:t>
            </w:r>
            <w:r w:rsidR="002D4497" w:rsidRPr="00A71E5A">
              <w:t xml:space="preserve"> Tik atnaujinant ir pritaikant lankymuisi</w:t>
            </w:r>
            <w:r w:rsidR="00391D26" w:rsidRPr="00A71E5A">
              <w:t xml:space="preserve"> žaliąją infrastruktūrą</w:t>
            </w:r>
            <w:r w:rsidR="00B80252" w:rsidRPr="00A71E5A">
              <w:t xml:space="preserve"> būtų</w:t>
            </w:r>
            <w:r w:rsidR="002D4497" w:rsidRPr="00A71E5A">
              <w:t xml:space="preserve"> kompensuojamas miesto driekos neigiamas poveikis bei sumažinamos klimato kaitos neigiamos pasekmės bioįvairovei. </w:t>
            </w:r>
            <w:r w:rsidR="00782F29" w:rsidRPr="00A71E5A">
              <w:t xml:space="preserve"> </w:t>
            </w:r>
          </w:p>
          <w:p w14:paraId="0361A468" w14:textId="77777777" w:rsidR="001830C7" w:rsidRDefault="00365763" w:rsidP="00365763">
            <w:pPr>
              <w:pStyle w:val="Default"/>
              <w:ind w:firstLine="909"/>
              <w:jc w:val="both"/>
            </w:pPr>
            <w:r w:rsidRPr="00365763">
              <w:t xml:space="preserve">Kartu, </w:t>
            </w:r>
            <w:r w:rsidR="00B80252" w:rsidRPr="00365763">
              <w:t>didinant</w:t>
            </w:r>
            <w:r w:rsidR="00B80252" w:rsidRPr="00A71E5A">
              <w:t xml:space="preserve"> neformaliojo švietimo</w:t>
            </w:r>
            <w:r w:rsidR="00692DF0" w:rsidRPr="00A71E5A">
              <w:t xml:space="preserve"> paslaugų prieinamumą, tikslinga investuoti į </w:t>
            </w:r>
            <w:r w:rsidR="00B908CD" w:rsidRPr="00A71E5A">
              <w:t>techninės kūrybos, gamtos ir ekologijos, informacinių technologijų, technologijų</w:t>
            </w:r>
            <w:r w:rsidR="006F6C4A" w:rsidRPr="00A71E5A">
              <w:t xml:space="preserve"> pakraipų neformaliojo švietimo paslaugų infrastruktūrą. Didinant šių paslaugų pasiūlą, </w:t>
            </w:r>
            <w:r w:rsidR="00014FFF" w:rsidRPr="00A71E5A">
              <w:t>būtų sukurtos palankesnės sąlygos ugdyti šių krypčių profesijos specialistus, kurių poreikis darbo rinkoje tik auga.</w:t>
            </w:r>
            <w:r w:rsidR="00EA719E">
              <w:t xml:space="preserve"> </w:t>
            </w:r>
          </w:p>
          <w:p w14:paraId="38E36FE7" w14:textId="30B0A2C8" w:rsidR="00365763" w:rsidRPr="00F63400" w:rsidRDefault="00365763" w:rsidP="00365763">
            <w:pPr>
              <w:pStyle w:val="Default"/>
              <w:ind w:firstLine="909"/>
              <w:jc w:val="both"/>
              <w:rPr>
                <w:rFonts w:eastAsia="Calibri"/>
                <w:b/>
                <w:bCs/>
                <w:i/>
                <w:color w:val="808080"/>
                <w:szCs w:val="22"/>
              </w:rPr>
            </w:pPr>
          </w:p>
        </w:tc>
      </w:tr>
    </w:tbl>
    <w:p w14:paraId="08AED9B9" w14:textId="77777777" w:rsidR="00EA719E" w:rsidRPr="00EA719E" w:rsidRDefault="00EA719E" w:rsidP="006913FE">
      <w:pPr>
        <w:jc w:val="center"/>
        <w:rPr>
          <w:caps/>
          <w:szCs w:val="24"/>
        </w:rPr>
      </w:pPr>
    </w:p>
    <w:p w14:paraId="3949AD95" w14:textId="73CEE5A3" w:rsidR="00246047" w:rsidRPr="00F63400" w:rsidRDefault="00B81500" w:rsidP="006913FE">
      <w:pPr>
        <w:jc w:val="center"/>
        <w:rPr>
          <w:b/>
          <w:caps/>
          <w:szCs w:val="24"/>
          <w:lang w:eastAsia="lt-LT"/>
        </w:rPr>
      </w:pPr>
      <w:r w:rsidRPr="00F63400">
        <w:rPr>
          <w:b/>
          <w:caps/>
          <w:szCs w:val="24"/>
        </w:rPr>
        <w:t>III skyrius</w:t>
      </w:r>
      <w:r w:rsidR="00EA719E">
        <w:rPr>
          <w:b/>
          <w:caps/>
          <w:szCs w:val="24"/>
        </w:rPr>
        <w:t xml:space="preserve"> </w:t>
      </w:r>
    </w:p>
    <w:p w14:paraId="5A94FE20" w14:textId="47AEB818" w:rsidR="00246047" w:rsidRPr="00F63400" w:rsidRDefault="00B81500">
      <w:pPr>
        <w:suppressAutoHyphens/>
        <w:jc w:val="center"/>
        <w:rPr>
          <w:b/>
          <w:caps/>
          <w:szCs w:val="24"/>
        </w:rPr>
      </w:pPr>
      <w:r w:rsidRPr="00F63400">
        <w:rPr>
          <w:b/>
          <w:caps/>
          <w:szCs w:val="24"/>
        </w:rPr>
        <w:t>TIKSLAI IR UŽDAVINIAI</w:t>
      </w:r>
      <w:r w:rsidR="00B1259F">
        <w:rPr>
          <w:b/>
          <w:caps/>
          <w:szCs w:val="24"/>
        </w:rPr>
        <w:t>,</w:t>
      </w:r>
      <w:r w:rsidRPr="00F63400">
        <w:rPr>
          <w:rFonts w:eastAsia="Calibri"/>
          <w:b/>
          <w:szCs w:val="22"/>
        </w:rPr>
        <w:t xml:space="preserve"> JŲ VERTINIMO RODIKLIAI</w:t>
      </w:r>
      <w:r w:rsidR="00EA719E">
        <w:rPr>
          <w:rFonts w:eastAsia="Calibri"/>
          <w:b/>
          <w:szCs w:val="22"/>
        </w:rPr>
        <w:t xml:space="preserve"> </w:t>
      </w:r>
    </w:p>
    <w:p w14:paraId="20E5F907" w14:textId="77777777" w:rsidR="00246047" w:rsidRPr="00EA719E" w:rsidRDefault="00246047">
      <w:pPr>
        <w:suppressAutoHyphens/>
        <w:jc w:val="center"/>
        <w:rPr>
          <w:caps/>
          <w:szCs w:val="24"/>
        </w:rPr>
      </w:pPr>
    </w:p>
    <w:tbl>
      <w:tblPr>
        <w:tblW w:w="1483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1702"/>
        <w:gridCol w:w="991"/>
        <w:gridCol w:w="992"/>
        <w:gridCol w:w="1134"/>
        <w:gridCol w:w="1843"/>
        <w:gridCol w:w="2268"/>
        <w:gridCol w:w="1276"/>
        <w:gridCol w:w="1275"/>
        <w:gridCol w:w="1512"/>
      </w:tblGrid>
      <w:tr w:rsidR="00246047" w:rsidRPr="00F63400" w14:paraId="5641D808" w14:textId="77777777" w:rsidTr="00CB38CE">
        <w:trPr>
          <w:trHeight w:val="573"/>
        </w:trPr>
        <w:tc>
          <w:tcPr>
            <w:tcW w:w="1843" w:type="dxa"/>
            <w:vMerge w:val="restart"/>
            <w:shd w:val="clear" w:color="auto" w:fill="auto"/>
            <w:vAlign w:val="center"/>
          </w:tcPr>
          <w:p w14:paraId="16A981A1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sz w:val="22"/>
                <w:szCs w:val="22"/>
              </w:rPr>
            </w:pPr>
            <w:r w:rsidRPr="00EA719E">
              <w:rPr>
                <w:rFonts w:eastAsia="Calibri"/>
                <w:sz w:val="22"/>
                <w:szCs w:val="22"/>
              </w:rPr>
              <w:t>Tikslas (-ai)</w:t>
            </w:r>
          </w:p>
        </w:tc>
        <w:tc>
          <w:tcPr>
            <w:tcW w:w="1702" w:type="dxa"/>
            <w:vMerge w:val="restart"/>
            <w:shd w:val="clear" w:color="auto" w:fill="auto"/>
            <w:vAlign w:val="center"/>
          </w:tcPr>
          <w:p w14:paraId="7FDEB1A3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sz w:val="22"/>
                <w:szCs w:val="22"/>
              </w:rPr>
            </w:pPr>
            <w:r w:rsidRPr="00EA719E">
              <w:rPr>
                <w:rFonts w:eastAsia="Calibri"/>
                <w:sz w:val="22"/>
                <w:szCs w:val="22"/>
              </w:rPr>
              <w:t>Tikslo poveikio rodiklis (-</w:t>
            </w:r>
            <w:proofErr w:type="spellStart"/>
            <w:r w:rsidRPr="00EA719E">
              <w:rPr>
                <w:rFonts w:eastAsia="Calibri"/>
                <w:sz w:val="22"/>
                <w:szCs w:val="22"/>
              </w:rPr>
              <w:t>iai</w:t>
            </w:r>
            <w:proofErr w:type="spellEnd"/>
            <w:r w:rsidRPr="00EA719E">
              <w:rPr>
                <w:rFonts w:eastAsia="Calibri"/>
                <w:sz w:val="22"/>
                <w:szCs w:val="22"/>
              </w:rPr>
              <w:t>)</w:t>
            </w:r>
          </w:p>
        </w:tc>
        <w:tc>
          <w:tcPr>
            <w:tcW w:w="3117" w:type="dxa"/>
            <w:gridSpan w:val="3"/>
            <w:shd w:val="clear" w:color="auto" w:fill="auto"/>
            <w:vAlign w:val="center"/>
          </w:tcPr>
          <w:p w14:paraId="1D51A43E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sz w:val="22"/>
                <w:szCs w:val="22"/>
              </w:rPr>
            </w:pPr>
            <w:r w:rsidRPr="00EA719E">
              <w:rPr>
                <w:rFonts w:eastAsia="Calibri"/>
                <w:sz w:val="22"/>
                <w:szCs w:val="22"/>
              </w:rPr>
              <w:t>Tikslo poveikio rodiklio (-</w:t>
            </w:r>
            <w:proofErr w:type="spellStart"/>
            <w:r w:rsidRPr="00EA719E">
              <w:rPr>
                <w:rFonts w:eastAsia="Calibri"/>
                <w:sz w:val="22"/>
                <w:szCs w:val="22"/>
              </w:rPr>
              <w:t>ių</w:t>
            </w:r>
            <w:proofErr w:type="spellEnd"/>
            <w:r w:rsidRPr="00EA719E">
              <w:rPr>
                <w:rFonts w:eastAsia="Calibri"/>
                <w:sz w:val="22"/>
                <w:szCs w:val="22"/>
              </w:rPr>
              <w:t>) reikšmės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01692E6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EA719E">
              <w:rPr>
                <w:rFonts w:eastAsia="Calibri"/>
                <w:bCs/>
                <w:sz w:val="22"/>
                <w:szCs w:val="22"/>
              </w:rPr>
              <w:t>Uždaviniai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D0E5A1E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EA719E">
              <w:rPr>
                <w:rFonts w:eastAsia="Calibri"/>
                <w:bCs/>
                <w:sz w:val="22"/>
                <w:szCs w:val="22"/>
              </w:rPr>
              <w:t>Uždavinių rezultato rodikliai</w:t>
            </w:r>
          </w:p>
        </w:tc>
        <w:tc>
          <w:tcPr>
            <w:tcW w:w="4063" w:type="dxa"/>
            <w:gridSpan w:val="3"/>
            <w:shd w:val="clear" w:color="auto" w:fill="auto"/>
            <w:vAlign w:val="center"/>
          </w:tcPr>
          <w:p w14:paraId="0AA42591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sz w:val="22"/>
                <w:szCs w:val="22"/>
              </w:rPr>
            </w:pPr>
            <w:r w:rsidRPr="00EA719E">
              <w:rPr>
                <w:rFonts w:eastAsia="Calibri"/>
                <w:sz w:val="22"/>
                <w:szCs w:val="22"/>
              </w:rPr>
              <w:t>Uždavinių rezultato rodiklių reikšmės</w:t>
            </w:r>
          </w:p>
        </w:tc>
      </w:tr>
      <w:tr w:rsidR="00246047" w:rsidRPr="00F63400" w14:paraId="7CCEEC0C" w14:textId="77777777" w:rsidTr="00CB38CE">
        <w:trPr>
          <w:trHeight w:val="573"/>
        </w:trPr>
        <w:tc>
          <w:tcPr>
            <w:tcW w:w="1843" w:type="dxa"/>
            <w:vMerge/>
            <w:shd w:val="clear" w:color="auto" w:fill="auto"/>
            <w:vAlign w:val="center"/>
          </w:tcPr>
          <w:p w14:paraId="37099920" w14:textId="77777777" w:rsidR="00246047" w:rsidRPr="00EA719E" w:rsidRDefault="00246047">
            <w:pPr>
              <w:widowControl w:val="0"/>
              <w:suppressAutoHyphens/>
              <w:jc w:val="center"/>
              <w:rPr>
                <w:lang w:eastAsia="lt-LT"/>
              </w:rPr>
            </w:pPr>
          </w:p>
        </w:tc>
        <w:tc>
          <w:tcPr>
            <w:tcW w:w="1702" w:type="dxa"/>
            <w:vMerge/>
            <w:shd w:val="clear" w:color="auto" w:fill="auto"/>
            <w:vAlign w:val="center"/>
          </w:tcPr>
          <w:p w14:paraId="064441E3" w14:textId="77777777" w:rsidR="00246047" w:rsidRPr="00EA719E" w:rsidRDefault="00246047">
            <w:pPr>
              <w:widowControl w:val="0"/>
              <w:suppressAutoHyphens/>
              <w:jc w:val="center"/>
              <w:rPr>
                <w:lang w:eastAsia="lt-LT"/>
              </w:rPr>
            </w:pPr>
          </w:p>
        </w:tc>
        <w:tc>
          <w:tcPr>
            <w:tcW w:w="991" w:type="dxa"/>
            <w:shd w:val="clear" w:color="auto" w:fill="auto"/>
            <w:vAlign w:val="center"/>
          </w:tcPr>
          <w:p w14:paraId="03A04C1A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sz w:val="22"/>
                <w:szCs w:val="22"/>
              </w:rPr>
            </w:pPr>
            <w:r w:rsidRPr="00EA719E">
              <w:rPr>
                <w:rFonts w:eastAsia="Calibri"/>
                <w:sz w:val="22"/>
                <w:szCs w:val="22"/>
              </w:rPr>
              <w:t>Pradinė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794427C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EA719E">
              <w:rPr>
                <w:rFonts w:eastAsia="Calibri"/>
                <w:bCs/>
                <w:sz w:val="22"/>
                <w:szCs w:val="22"/>
              </w:rPr>
              <w:t>Tarpinė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DC75BFF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EA719E">
              <w:rPr>
                <w:rFonts w:eastAsia="Calibri"/>
                <w:bCs/>
                <w:sz w:val="22"/>
                <w:szCs w:val="22"/>
              </w:rPr>
              <w:t>Siekiama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4213461" w14:textId="77777777" w:rsidR="00246047" w:rsidRPr="00EA719E" w:rsidRDefault="00246047">
            <w:pPr>
              <w:widowControl w:val="0"/>
              <w:suppressAutoHyphens/>
              <w:jc w:val="center"/>
              <w:rPr>
                <w:lang w:eastAsia="lt-LT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38E358E9" w14:textId="77777777" w:rsidR="00246047" w:rsidRPr="00EA719E" w:rsidRDefault="00246047">
            <w:pPr>
              <w:widowControl w:val="0"/>
              <w:suppressAutoHyphens/>
              <w:jc w:val="center"/>
              <w:rPr>
                <w:lang w:eastAsia="lt-LT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04D6BD3D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sz w:val="22"/>
                <w:szCs w:val="22"/>
              </w:rPr>
            </w:pPr>
            <w:r w:rsidRPr="00EA719E">
              <w:rPr>
                <w:rFonts w:eastAsia="Calibri"/>
                <w:sz w:val="22"/>
                <w:szCs w:val="22"/>
              </w:rPr>
              <w:t>Pradinė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D26716D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sz w:val="22"/>
                <w:szCs w:val="22"/>
              </w:rPr>
            </w:pPr>
            <w:r w:rsidRPr="00EA719E">
              <w:rPr>
                <w:rFonts w:eastAsia="Calibri"/>
                <w:sz w:val="22"/>
                <w:szCs w:val="22"/>
              </w:rPr>
              <w:t>Tarpinė</w:t>
            </w:r>
          </w:p>
        </w:tc>
        <w:tc>
          <w:tcPr>
            <w:tcW w:w="1512" w:type="dxa"/>
            <w:shd w:val="clear" w:color="auto" w:fill="auto"/>
            <w:vAlign w:val="center"/>
          </w:tcPr>
          <w:p w14:paraId="06DA3925" w14:textId="77777777" w:rsidR="00246047" w:rsidRPr="00EA719E" w:rsidRDefault="00B81500">
            <w:pPr>
              <w:widowControl w:val="0"/>
              <w:suppressAutoHyphens/>
              <w:jc w:val="center"/>
              <w:rPr>
                <w:rFonts w:eastAsia="Calibri"/>
                <w:bCs/>
                <w:sz w:val="22"/>
                <w:szCs w:val="22"/>
              </w:rPr>
            </w:pPr>
            <w:r w:rsidRPr="00EA719E">
              <w:rPr>
                <w:rFonts w:eastAsia="Calibri"/>
                <w:bCs/>
                <w:sz w:val="22"/>
                <w:szCs w:val="22"/>
              </w:rPr>
              <w:t>Siekiama</w:t>
            </w:r>
          </w:p>
        </w:tc>
      </w:tr>
      <w:tr w:rsidR="00880DB7" w:rsidRPr="00F63400" w14:paraId="03AA4EE8" w14:textId="77777777" w:rsidTr="00CB38CE">
        <w:trPr>
          <w:trHeight w:val="2277"/>
        </w:trPr>
        <w:tc>
          <w:tcPr>
            <w:tcW w:w="1843" w:type="dxa"/>
            <w:vMerge w:val="restart"/>
          </w:tcPr>
          <w:p w14:paraId="38D23928" w14:textId="77777777" w:rsidR="00880DB7" w:rsidRPr="00EA719E" w:rsidRDefault="00880DB7" w:rsidP="00A13037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Užtikrinti prieinamos švietimo paslaugas ir sumažinti neigiamą miesto driekos poveikį aplinkai</w:t>
            </w:r>
          </w:p>
        </w:tc>
        <w:tc>
          <w:tcPr>
            <w:tcW w:w="1702" w:type="dxa"/>
          </w:tcPr>
          <w:p w14:paraId="73E7953C" w14:textId="77777777" w:rsidR="00880DB7" w:rsidRPr="00EA719E" w:rsidRDefault="00880DB7" w:rsidP="00EA719E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Gyvenimo kokybės indeksas (D-švietimo paslaugos)</w:t>
            </w:r>
            <w:r w:rsidRPr="00EA719E">
              <w:rPr>
                <w:rStyle w:val="Puslapioinaosnuoroda"/>
                <w:iCs/>
                <w:sz w:val="22"/>
                <w:szCs w:val="22"/>
              </w:rPr>
              <w:footnoteReference w:id="11"/>
            </w:r>
          </w:p>
        </w:tc>
        <w:tc>
          <w:tcPr>
            <w:tcW w:w="991" w:type="dxa"/>
          </w:tcPr>
          <w:p w14:paraId="1655199B" w14:textId="77777777" w:rsidR="00880DB7" w:rsidRPr="00EA719E" w:rsidRDefault="00880DB7" w:rsidP="001B7096">
            <w:pPr>
              <w:jc w:val="both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0,05865 (2022)</w:t>
            </w:r>
          </w:p>
        </w:tc>
        <w:tc>
          <w:tcPr>
            <w:tcW w:w="992" w:type="dxa"/>
          </w:tcPr>
          <w:p w14:paraId="59C41E0F" w14:textId="77777777" w:rsidR="00880DB7" w:rsidRPr="00EA719E" w:rsidRDefault="00880DB7" w:rsidP="001B7096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0,0600 (2026)</w:t>
            </w:r>
          </w:p>
        </w:tc>
        <w:tc>
          <w:tcPr>
            <w:tcW w:w="1134" w:type="dxa"/>
          </w:tcPr>
          <w:p w14:paraId="53C1FB9E" w14:textId="77777777" w:rsidR="00880DB7" w:rsidRPr="00EA719E" w:rsidRDefault="00880DB7" w:rsidP="001B7096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0,0</w:t>
            </w:r>
            <w:r w:rsidR="006D1C52" w:rsidRPr="00EA719E">
              <w:rPr>
                <w:iCs/>
                <w:sz w:val="22"/>
                <w:szCs w:val="22"/>
              </w:rPr>
              <w:t>63</w:t>
            </w:r>
            <w:r w:rsidRPr="00EA719E">
              <w:rPr>
                <w:iCs/>
                <w:sz w:val="22"/>
                <w:szCs w:val="22"/>
              </w:rPr>
              <w:t>0 (2029)</w:t>
            </w:r>
          </w:p>
        </w:tc>
        <w:tc>
          <w:tcPr>
            <w:tcW w:w="1843" w:type="dxa"/>
          </w:tcPr>
          <w:p w14:paraId="53DEB1E4" w14:textId="77777777" w:rsidR="00880DB7" w:rsidRPr="00EA719E" w:rsidRDefault="00880DB7" w:rsidP="001B7096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Subalansuoti švietimo (ikimokyklinio ugdymo, bendrojo ugdymo, neformaliojo švietimo techninės kūrybos krypties) paslaugų tinklą</w:t>
            </w:r>
          </w:p>
        </w:tc>
        <w:tc>
          <w:tcPr>
            <w:tcW w:w="2268" w:type="dxa"/>
          </w:tcPr>
          <w:p w14:paraId="215B5B56" w14:textId="1D34BD3A" w:rsidR="00880DB7" w:rsidRPr="00EA719E" w:rsidRDefault="00880DB7" w:rsidP="00EA719E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 xml:space="preserve">R </w:t>
            </w:r>
            <w:r w:rsidR="00EA719E">
              <w:rPr>
                <w:iCs/>
                <w:sz w:val="22"/>
                <w:szCs w:val="22"/>
              </w:rPr>
              <w:t>–</w:t>
            </w:r>
            <w:r w:rsidRPr="00EA719E">
              <w:rPr>
                <w:iCs/>
                <w:sz w:val="22"/>
                <w:szCs w:val="22"/>
              </w:rPr>
              <w:t xml:space="preserve"> </w:t>
            </w:r>
            <w:r w:rsidR="00EA719E">
              <w:rPr>
                <w:iCs/>
                <w:sz w:val="22"/>
                <w:szCs w:val="22"/>
              </w:rPr>
              <w:t>m</w:t>
            </w:r>
            <w:r w:rsidRPr="00EA719E">
              <w:rPr>
                <w:iCs/>
                <w:sz w:val="22"/>
                <w:szCs w:val="22"/>
              </w:rPr>
              <w:t>etinis konsoliduotų viešųjų paslaugų vartotojų skaičius (</w:t>
            </w:r>
            <w:proofErr w:type="spellStart"/>
            <w:r w:rsidRPr="00EA719E">
              <w:rPr>
                <w:iCs/>
                <w:sz w:val="22"/>
                <w:szCs w:val="22"/>
              </w:rPr>
              <w:t>asm</w:t>
            </w:r>
            <w:proofErr w:type="spellEnd"/>
            <w:r w:rsidRPr="00EA719E">
              <w:rPr>
                <w:iCs/>
                <w:sz w:val="22"/>
                <w:szCs w:val="22"/>
              </w:rPr>
              <w:t>.)</w:t>
            </w:r>
          </w:p>
        </w:tc>
        <w:tc>
          <w:tcPr>
            <w:tcW w:w="1276" w:type="dxa"/>
          </w:tcPr>
          <w:p w14:paraId="48CBAE1C" w14:textId="77777777" w:rsidR="00880DB7" w:rsidRPr="00EA719E" w:rsidRDefault="00880DB7" w:rsidP="00EA719E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0 (2023)</w:t>
            </w:r>
          </w:p>
        </w:tc>
        <w:tc>
          <w:tcPr>
            <w:tcW w:w="1275" w:type="dxa"/>
          </w:tcPr>
          <w:p w14:paraId="48E34708" w14:textId="77777777" w:rsidR="00880DB7" w:rsidRPr="00EA719E" w:rsidRDefault="00880DB7" w:rsidP="00EA719E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0 (2026)</w:t>
            </w:r>
          </w:p>
        </w:tc>
        <w:tc>
          <w:tcPr>
            <w:tcW w:w="1512" w:type="dxa"/>
          </w:tcPr>
          <w:p w14:paraId="5228D619" w14:textId="77777777" w:rsidR="00880DB7" w:rsidRPr="00EA719E" w:rsidRDefault="00880DB7" w:rsidP="00EA719E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495 988 (2029)</w:t>
            </w:r>
          </w:p>
        </w:tc>
      </w:tr>
      <w:tr w:rsidR="00045DE5" w:rsidRPr="00F63400" w14:paraId="2D9A6A84" w14:textId="77777777" w:rsidTr="00CB38CE">
        <w:trPr>
          <w:trHeight w:val="573"/>
        </w:trPr>
        <w:tc>
          <w:tcPr>
            <w:tcW w:w="1843" w:type="dxa"/>
            <w:vMerge/>
          </w:tcPr>
          <w:p w14:paraId="37A1DB3F" w14:textId="77777777" w:rsidR="00045DE5" w:rsidRPr="00EA719E" w:rsidRDefault="00045DE5" w:rsidP="00AF28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1702" w:type="dxa"/>
            <w:vMerge w:val="restart"/>
          </w:tcPr>
          <w:p w14:paraId="31604A5D" w14:textId="77777777" w:rsidR="00EA719E" w:rsidRDefault="00045DE5" w:rsidP="00EA719E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Gyvenimo kokybės indeksas</w:t>
            </w:r>
            <w:r w:rsidR="00EA719E">
              <w:rPr>
                <w:iCs/>
                <w:sz w:val="22"/>
                <w:szCs w:val="22"/>
              </w:rPr>
              <w:t xml:space="preserve"> </w:t>
            </w:r>
          </w:p>
          <w:p w14:paraId="5764C5DE" w14:textId="5B0CB949" w:rsidR="00045DE5" w:rsidRPr="00EA719E" w:rsidRDefault="00045DE5" w:rsidP="00EA719E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(F</w:t>
            </w:r>
            <w:r w:rsidR="00EA719E">
              <w:rPr>
                <w:iCs/>
                <w:sz w:val="22"/>
                <w:szCs w:val="22"/>
              </w:rPr>
              <w:t xml:space="preserve"> –</w:t>
            </w:r>
            <w:r w:rsidRPr="00EA719E">
              <w:rPr>
                <w:iCs/>
                <w:sz w:val="22"/>
                <w:szCs w:val="22"/>
              </w:rPr>
              <w:t>viešoji infrastruktūra, gyvenamosios aplinkos kokybė ir saugumas)</w:t>
            </w:r>
            <w:r w:rsidRPr="00EA719E">
              <w:rPr>
                <w:rStyle w:val="Puslapioinaosnuoroda"/>
                <w:iCs/>
                <w:sz w:val="22"/>
                <w:szCs w:val="22"/>
              </w:rPr>
              <w:footnoteReference w:id="12"/>
            </w:r>
          </w:p>
        </w:tc>
        <w:tc>
          <w:tcPr>
            <w:tcW w:w="991" w:type="dxa"/>
            <w:vMerge w:val="restart"/>
          </w:tcPr>
          <w:p w14:paraId="5007C883" w14:textId="77777777" w:rsidR="00045DE5" w:rsidRPr="00EA719E" w:rsidRDefault="00045DE5" w:rsidP="00EA719E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0,5852 (2022)</w:t>
            </w:r>
          </w:p>
        </w:tc>
        <w:tc>
          <w:tcPr>
            <w:tcW w:w="992" w:type="dxa"/>
            <w:vMerge w:val="restart"/>
          </w:tcPr>
          <w:p w14:paraId="55A434E3" w14:textId="77777777" w:rsidR="00045DE5" w:rsidRPr="00EA719E" w:rsidRDefault="00045DE5" w:rsidP="00AF28D9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0,6000 (2026)</w:t>
            </w:r>
          </w:p>
        </w:tc>
        <w:tc>
          <w:tcPr>
            <w:tcW w:w="1134" w:type="dxa"/>
            <w:vMerge w:val="restart"/>
          </w:tcPr>
          <w:p w14:paraId="178DC681" w14:textId="77777777" w:rsidR="00045DE5" w:rsidRPr="00EA719E" w:rsidRDefault="00045DE5" w:rsidP="00AF28D9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0,6</w:t>
            </w:r>
            <w:r w:rsidR="00681CB1" w:rsidRPr="00EA719E">
              <w:rPr>
                <w:iCs/>
                <w:sz w:val="22"/>
                <w:szCs w:val="22"/>
              </w:rPr>
              <w:t>3</w:t>
            </w:r>
            <w:r w:rsidRPr="00EA719E">
              <w:rPr>
                <w:iCs/>
                <w:sz w:val="22"/>
                <w:szCs w:val="22"/>
              </w:rPr>
              <w:t>00 (2029)</w:t>
            </w:r>
          </w:p>
        </w:tc>
        <w:tc>
          <w:tcPr>
            <w:tcW w:w="1843" w:type="dxa"/>
          </w:tcPr>
          <w:p w14:paraId="3504F4C4" w14:textId="77777777" w:rsidR="00045DE5" w:rsidRPr="00EA719E" w:rsidRDefault="00045DE5" w:rsidP="00AF28D9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Išsaugoti ir tvariai naudoti žaliąją infrastruktūrą</w:t>
            </w:r>
          </w:p>
        </w:tc>
        <w:tc>
          <w:tcPr>
            <w:tcW w:w="2268" w:type="dxa"/>
          </w:tcPr>
          <w:p w14:paraId="1A2EDBFF" w14:textId="185D79E6" w:rsidR="00045DE5" w:rsidRPr="00EA719E" w:rsidRDefault="00045DE5" w:rsidP="00EA719E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 xml:space="preserve">R </w:t>
            </w:r>
            <w:r w:rsidR="00EA719E">
              <w:rPr>
                <w:iCs/>
                <w:sz w:val="22"/>
                <w:szCs w:val="22"/>
              </w:rPr>
              <w:t>–</w:t>
            </w:r>
            <w:r w:rsidRPr="00EA719E">
              <w:rPr>
                <w:iCs/>
                <w:sz w:val="22"/>
                <w:szCs w:val="22"/>
              </w:rPr>
              <w:t xml:space="preserve"> </w:t>
            </w:r>
            <w:r w:rsidR="00EA719E">
              <w:rPr>
                <w:iCs/>
                <w:sz w:val="22"/>
                <w:szCs w:val="22"/>
              </w:rPr>
              <w:t>s</w:t>
            </w:r>
            <w:r w:rsidRPr="00EA719E">
              <w:rPr>
                <w:iCs/>
                <w:sz w:val="22"/>
                <w:szCs w:val="22"/>
              </w:rPr>
              <w:t>ukurtos arba atkurtos teritorijos, naudojamos ekonominei, rekreacinei ar turizmo paskirčiai</w:t>
            </w:r>
            <w:r w:rsidR="00990DC2" w:rsidRPr="00EA719E">
              <w:rPr>
                <w:iCs/>
                <w:sz w:val="22"/>
                <w:szCs w:val="22"/>
              </w:rPr>
              <w:t xml:space="preserve"> (ha)</w:t>
            </w:r>
          </w:p>
        </w:tc>
        <w:tc>
          <w:tcPr>
            <w:tcW w:w="1276" w:type="dxa"/>
          </w:tcPr>
          <w:p w14:paraId="12BA827B" w14:textId="77777777" w:rsidR="00045DE5" w:rsidRPr="00EA719E" w:rsidRDefault="00045DE5" w:rsidP="00EA719E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0 (2023)</w:t>
            </w:r>
          </w:p>
        </w:tc>
        <w:tc>
          <w:tcPr>
            <w:tcW w:w="1275" w:type="dxa"/>
          </w:tcPr>
          <w:p w14:paraId="182C6F0B" w14:textId="77777777" w:rsidR="00045DE5" w:rsidRPr="00EA719E" w:rsidRDefault="00045DE5" w:rsidP="00EA719E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10,75 (2026)</w:t>
            </w:r>
          </w:p>
        </w:tc>
        <w:tc>
          <w:tcPr>
            <w:tcW w:w="1512" w:type="dxa"/>
          </w:tcPr>
          <w:p w14:paraId="7BACC1F9" w14:textId="77777777" w:rsidR="00045DE5" w:rsidRPr="00EA719E" w:rsidRDefault="00045DE5" w:rsidP="00EA719E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53,38 (2029)</w:t>
            </w:r>
          </w:p>
        </w:tc>
      </w:tr>
      <w:tr w:rsidR="00045DE5" w:rsidRPr="00F63400" w14:paraId="66712975" w14:textId="77777777" w:rsidTr="00CB38CE">
        <w:trPr>
          <w:trHeight w:val="573"/>
        </w:trPr>
        <w:tc>
          <w:tcPr>
            <w:tcW w:w="1843" w:type="dxa"/>
            <w:vMerge/>
          </w:tcPr>
          <w:p w14:paraId="17F50393" w14:textId="77777777" w:rsidR="00045DE5" w:rsidRPr="00EA719E" w:rsidRDefault="00045DE5" w:rsidP="00AF28D9">
            <w:pPr>
              <w:widowControl w:val="0"/>
              <w:suppressAutoHyphens/>
              <w:jc w:val="both"/>
              <w:rPr>
                <w:rFonts w:eastAsia="Calibri"/>
                <w:color w:val="808080"/>
                <w:sz w:val="22"/>
                <w:szCs w:val="22"/>
              </w:rPr>
            </w:pPr>
          </w:p>
        </w:tc>
        <w:tc>
          <w:tcPr>
            <w:tcW w:w="1702" w:type="dxa"/>
            <w:vMerge/>
          </w:tcPr>
          <w:p w14:paraId="2D96EC08" w14:textId="77777777" w:rsidR="00045DE5" w:rsidRPr="00EA719E" w:rsidRDefault="00045DE5" w:rsidP="00AF28D9">
            <w:pPr>
              <w:widowControl w:val="0"/>
              <w:suppressAutoHyphens/>
              <w:jc w:val="both"/>
              <w:rPr>
                <w:rFonts w:eastAsia="Calibri"/>
                <w:color w:val="808080"/>
                <w:sz w:val="22"/>
                <w:szCs w:val="22"/>
              </w:rPr>
            </w:pPr>
          </w:p>
        </w:tc>
        <w:tc>
          <w:tcPr>
            <w:tcW w:w="991" w:type="dxa"/>
            <w:vMerge/>
          </w:tcPr>
          <w:p w14:paraId="11E9A947" w14:textId="77777777" w:rsidR="00045DE5" w:rsidRPr="00EA719E" w:rsidRDefault="00045DE5" w:rsidP="00AF28D9">
            <w:pPr>
              <w:widowControl w:val="0"/>
              <w:suppressAutoHyphens/>
              <w:jc w:val="both"/>
              <w:rPr>
                <w:rFonts w:eastAsia="Calibri"/>
                <w:color w:val="808080"/>
                <w:sz w:val="22"/>
                <w:szCs w:val="22"/>
              </w:rPr>
            </w:pPr>
          </w:p>
        </w:tc>
        <w:tc>
          <w:tcPr>
            <w:tcW w:w="992" w:type="dxa"/>
            <w:vMerge/>
          </w:tcPr>
          <w:p w14:paraId="4C0FCF60" w14:textId="77777777" w:rsidR="00045DE5" w:rsidRPr="00EA719E" w:rsidRDefault="00045DE5" w:rsidP="00AF28D9">
            <w:pPr>
              <w:widowControl w:val="0"/>
              <w:suppressAutoHyphens/>
              <w:jc w:val="center"/>
              <w:rPr>
                <w:rFonts w:eastAsia="Calibri"/>
                <w:color w:val="808080"/>
                <w:sz w:val="22"/>
                <w:szCs w:val="22"/>
              </w:rPr>
            </w:pPr>
          </w:p>
        </w:tc>
        <w:tc>
          <w:tcPr>
            <w:tcW w:w="1134" w:type="dxa"/>
            <w:vMerge/>
          </w:tcPr>
          <w:p w14:paraId="159373C3" w14:textId="77777777" w:rsidR="00045DE5" w:rsidRPr="00EA719E" w:rsidRDefault="00045DE5" w:rsidP="00AF28D9">
            <w:pPr>
              <w:widowControl w:val="0"/>
              <w:suppressAutoHyphens/>
              <w:rPr>
                <w:rFonts w:eastAsia="Calibri"/>
                <w:color w:val="808080"/>
                <w:sz w:val="22"/>
                <w:szCs w:val="22"/>
              </w:rPr>
            </w:pPr>
          </w:p>
        </w:tc>
        <w:tc>
          <w:tcPr>
            <w:tcW w:w="1843" w:type="dxa"/>
          </w:tcPr>
          <w:p w14:paraId="54CCCA2B" w14:textId="77777777" w:rsidR="00045DE5" w:rsidRPr="00EA719E" w:rsidRDefault="00045DE5" w:rsidP="004F2F34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Suformuoti trūkstamas dviračių takų jungtis</w:t>
            </w:r>
          </w:p>
        </w:tc>
        <w:tc>
          <w:tcPr>
            <w:tcW w:w="2268" w:type="dxa"/>
          </w:tcPr>
          <w:p w14:paraId="4F74B4A7" w14:textId="104EA475" w:rsidR="00045DE5" w:rsidRPr="00EA719E" w:rsidRDefault="00045DE5" w:rsidP="00EA719E">
            <w:pPr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 xml:space="preserve">R – </w:t>
            </w:r>
            <w:r w:rsidR="00EA719E">
              <w:rPr>
                <w:iCs/>
                <w:sz w:val="22"/>
                <w:szCs w:val="22"/>
              </w:rPr>
              <w:t>d</w:t>
            </w:r>
            <w:r w:rsidRPr="00EA719E">
              <w:rPr>
                <w:iCs/>
                <w:sz w:val="22"/>
                <w:szCs w:val="22"/>
              </w:rPr>
              <w:t>viračiams skirtos infrastruktūros metinis naudotojų skaičius (Naudotojai per metus)</w:t>
            </w:r>
          </w:p>
        </w:tc>
        <w:tc>
          <w:tcPr>
            <w:tcW w:w="1276" w:type="dxa"/>
          </w:tcPr>
          <w:p w14:paraId="4B434D20" w14:textId="77777777" w:rsidR="00045DE5" w:rsidRPr="00EA719E" w:rsidRDefault="00045DE5" w:rsidP="00EA719E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0 (2023)</w:t>
            </w:r>
          </w:p>
        </w:tc>
        <w:tc>
          <w:tcPr>
            <w:tcW w:w="1275" w:type="dxa"/>
          </w:tcPr>
          <w:p w14:paraId="6FF29206" w14:textId="77777777" w:rsidR="00045DE5" w:rsidRPr="00EA719E" w:rsidRDefault="00D106F7" w:rsidP="00EA719E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5000 (202</w:t>
            </w:r>
            <w:r w:rsidRPr="00EA719E">
              <w:rPr>
                <w:iCs/>
                <w:sz w:val="22"/>
                <w:szCs w:val="22"/>
                <w:lang w:val="en-US"/>
              </w:rPr>
              <w:t>6</w:t>
            </w:r>
            <w:r w:rsidR="00045DE5" w:rsidRPr="00EA719E">
              <w:rPr>
                <w:iCs/>
                <w:sz w:val="22"/>
                <w:szCs w:val="22"/>
              </w:rPr>
              <w:t>)</w:t>
            </w:r>
          </w:p>
        </w:tc>
        <w:tc>
          <w:tcPr>
            <w:tcW w:w="1512" w:type="dxa"/>
          </w:tcPr>
          <w:p w14:paraId="47D8E25F" w14:textId="77777777" w:rsidR="00045DE5" w:rsidRPr="00EA719E" w:rsidRDefault="00D106F7" w:rsidP="00EA719E">
            <w:pPr>
              <w:jc w:val="center"/>
              <w:rPr>
                <w:iCs/>
                <w:sz w:val="22"/>
                <w:szCs w:val="22"/>
              </w:rPr>
            </w:pPr>
            <w:r w:rsidRPr="00EA719E">
              <w:rPr>
                <w:iCs/>
                <w:sz w:val="22"/>
                <w:szCs w:val="22"/>
              </w:rPr>
              <w:t>5000 (2029</w:t>
            </w:r>
            <w:r w:rsidR="00045DE5" w:rsidRPr="00EA719E">
              <w:rPr>
                <w:iCs/>
                <w:sz w:val="22"/>
                <w:szCs w:val="22"/>
              </w:rPr>
              <w:t>)</w:t>
            </w:r>
          </w:p>
        </w:tc>
      </w:tr>
    </w:tbl>
    <w:p w14:paraId="093DE79A" w14:textId="140976A9" w:rsidR="00246047" w:rsidRPr="00F63400" w:rsidRDefault="00B81500">
      <w:pPr>
        <w:suppressAutoHyphens/>
        <w:jc w:val="center"/>
        <w:rPr>
          <w:b/>
          <w:caps/>
          <w:szCs w:val="24"/>
          <w:lang w:eastAsia="lt-LT"/>
        </w:rPr>
      </w:pPr>
      <w:r w:rsidRPr="00F63400">
        <w:rPr>
          <w:b/>
          <w:caps/>
          <w:szCs w:val="24"/>
        </w:rPr>
        <w:lastRenderedPageBreak/>
        <w:t>IV skyrius</w:t>
      </w:r>
      <w:r w:rsidR="00EA719E">
        <w:rPr>
          <w:b/>
          <w:caps/>
          <w:szCs w:val="24"/>
        </w:rPr>
        <w:t xml:space="preserve"> </w:t>
      </w:r>
    </w:p>
    <w:p w14:paraId="26EAAAB5" w14:textId="55A8E9C7" w:rsidR="00246047" w:rsidRPr="00F63400" w:rsidRDefault="00B81500">
      <w:pPr>
        <w:suppressAutoHyphens/>
        <w:jc w:val="center"/>
        <w:rPr>
          <w:b/>
          <w:caps/>
          <w:szCs w:val="24"/>
        </w:rPr>
      </w:pPr>
      <w:r w:rsidRPr="00F63400">
        <w:rPr>
          <w:b/>
          <w:caps/>
          <w:szCs w:val="24"/>
        </w:rPr>
        <w:t>INTEGRUOTO POŽIŪRIO APRAŠYMAS</w:t>
      </w:r>
      <w:r w:rsidR="00EA719E">
        <w:rPr>
          <w:b/>
          <w:caps/>
          <w:szCs w:val="24"/>
        </w:rPr>
        <w:t xml:space="preserve"> </w:t>
      </w:r>
    </w:p>
    <w:p w14:paraId="13A3983B" w14:textId="77777777" w:rsidR="00246047" w:rsidRPr="00F63400" w:rsidRDefault="00246047"/>
    <w:tbl>
      <w:tblPr>
        <w:tblW w:w="14742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2267"/>
        <w:gridCol w:w="5245"/>
        <w:gridCol w:w="7230"/>
      </w:tblGrid>
      <w:tr w:rsidR="00246047" w:rsidRPr="00F63400" w14:paraId="4C82C5DD" w14:textId="77777777" w:rsidTr="00EA719E">
        <w:trPr>
          <w:trHeight w:val="446"/>
        </w:trPr>
        <w:tc>
          <w:tcPr>
            <w:tcW w:w="147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6D2D3" w14:textId="6CF8C8FD" w:rsidR="00246047" w:rsidRPr="00EA719E" w:rsidRDefault="00B81500" w:rsidP="00EA719E">
            <w:pPr>
              <w:widowControl w:val="0"/>
              <w:suppressAutoHyphens/>
              <w:jc w:val="both"/>
              <w:rPr>
                <w:rFonts w:eastAsia="Calibri"/>
                <w:bCs/>
                <w:i/>
                <w:color w:val="808080"/>
                <w:szCs w:val="22"/>
              </w:rPr>
            </w:pPr>
            <w:r w:rsidRPr="00EA719E">
              <w:rPr>
                <w:rFonts w:eastAsia="Calibri"/>
                <w:szCs w:val="22"/>
              </w:rPr>
              <w:t>Integruoto požiūrio, kurio laikomasi rengiant ir įgyvendinant Strategiją, aprašymas</w:t>
            </w:r>
            <w:r w:rsidRPr="00EA719E">
              <w:rPr>
                <w:rFonts w:eastAsia="Calibri"/>
                <w:i/>
                <w:szCs w:val="22"/>
              </w:rPr>
              <w:t xml:space="preserve"> </w:t>
            </w:r>
          </w:p>
        </w:tc>
      </w:tr>
      <w:tr w:rsidR="006C635B" w:rsidRPr="00F63400" w14:paraId="19706949" w14:textId="77777777">
        <w:trPr>
          <w:trHeight w:val="96"/>
        </w:trPr>
        <w:tc>
          <w:tcPr>
            <w:tcW w:w="22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D87A0" w14:textId="77777777" w:rsidR="006C635B" w:rsidRPr="00F63400" w:rsidRDefault="006C635B" w:rsidP="006C635B">
            <w:pPr>
              <w:widowControl w:val="0"/>
              <w:suppressAutoHyphens/>
              <w:jc w:val="both"/>
              <w:rPr>
                <w:rFonts w:eastAsia="Calibri"/>
                <w:i/>
                <w:color w:val="808080"/>
                <w:szCs w:val="22"/>
              </w:rPr>
            </w:pPr>
            <w:r w:rsidRPr="00F63400">
              <w:rPr>
                <w:rFonts w:eastAsia="Calibri"/>
                <w:szCs w:val="22"/>
              </w:rPr>
              <w:t xml:space="preserve">Strategijos atitiktis integruotą požiūrį </w:t>
            </w:r>
            <w:r w:rsidRPr="00F63400">
              <w:rPr>
                <w:color w:val="000000"/>
                <w:lang w:eastAsia="lt-LT"/>
              </w:rPr>
              <w:t>užtikrinantiems principams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8E4E2" w14:textId="77777777" w:rsidR="006C635B" w:rsidRPr="00F63400" w:rsidRDefault="006C635B" w:rsidP="006C635B">
            <w:pPr>
              <w:widowControl w:val="0"/>
              <w:suppressAutoHyphens/>
              <w:jc w:val="both"/>
              <w:rPr>
                <w:rFonts w:eastAsia="Calibri"/>
                <w:szCs w:val="22"/>
              </w:rPr>
            </w:pPr>
            <w:r w:rsidRPr="00F63400">
              <w:rPr>
                <w:rFonts w:eastAsia="Calibri"/>
                <w:szCs w:val="22"/>
              </w:rPr>
              <w:t xml:space="preserve">Veiksmais prisidedama prie efektyvesnio dviejų ar daugiau </w:t>
            </w:r>
            <w:r w:rsidRPr="00F63400">
              <w:rPr>
                <w:rFonts w:eastAsia="Calibri"/>
                <w:szCs w:val="24"/>
                <w:lang w:eastAsia="lt-LT"/>
              </w:rPr>
              <w:t xml:space="preserve">Lietuvos Respublikos vietos savivaldos įstatyme nustatytų </w:t>
            </w:r>
            <w:r w:rsidRPr="00F63400">
              <w:rPr>
                <w:rFonts w:eastAsia="Calibri"/>
                <w:szCs w:val="22"/>
              </w:rPr>
              <w:t xml:space="preserve">savivaldybių funkcijų vykdymo 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1912F" w14:textId="5017C50A" w:rsidR="006C635B" w:rsidRPr="00F63400" w:rsidRDefault="006C635B" w:rsidP="00E61D35">
            <w:pPr>
              <w:widowControl w:val="0"/>
              <w:jc w:val="both"/>
              <w:outlineLvl w:val="0"/>
            </w:pPr>
            <w:r w:rsidRPr="00F63400">
              <w:t>Strategijos veiksmai</w:t>
            </w:r>
            <w:r w:rsidR="002670AB" w:rsidRPr="00F63400">
              <w:t>s</w:t>
            </w:r>
            <w:r w:rsidRPr="00F63400">
              <w:t xml:space="preserve"> </w:t>
            </w:r>
            <w:r w:rsidR="00146136">
              <w:t>prisidedama prie efektyvesnio</w:t>
            </w:r>
            <w:r w:rsidRPr="00F63400">
              <w:t xml:space="preserve"> savivaldybių funkcij</w:t>
            </w:r>
            <w:r w:rsidR="00146136">
              <w:t>ų</w:t>
            </w:r>
            <w:r w:rsidRPr="00F63400">
              <w:t xml:space="preserve">, </w:t>
            </w:r>
            <w:r w:rsidR="002670AB" w:rsidRPr="00F63400">
              <w:t>apibrėžt</w:t>
            </w:r>
            <w:r w:rsidR="00146136">
              <w:t>ų</w:t>
            </w:r>
            <w:r w:rsidRPr="00F63400">
              <w:t xml:space="preserve"> L</w:t>
            </w:r>
            <w:r w:rsidR="00FE2F9A">
              <w:t xml:space="preserve">ietuvos </w:t>
            </w:r>
            <w:r w:rsidRPr="00F63400">
              <w:t>R</w:t>
            </w:r>
            <w:r w:rsidR="00FE2F9A">
              <w:t>espublikos</w:t>
            </w:r>
            <w:r w:rsidRPr="00F63400">
              <w:t xml:space="preserve"> </w:t>
            </w:r>
            <w:r w:rsidR="00FE2F9A">
              <w:t>v</w:t>
            </w:r>
            <w:r w:rsidRPr="00F63400">
              <w:t>ietos savivaldos įstatyme</w:t>
            </w:r>
            <w:r w:rsidRPr="00F63400">
              <w:rPr>
                <w:rStyle w:val="Puslapioinaosnuoroda"/>
              </w:rPr>
              <w:footnoteReference w:id="13"/>
            </w:r>
            <w:r w:rsidR="00146136">
              <w:t>, vykdymo</w:t>
            </w:r>
            <w:r w:rsidRPr="00F63400">
              <w:t>:</w:t>
            </w:r>
            <w:r w:rsidR="00AB3AC0">
              <w:t xml:space="preserve"> </w:t>
            </w:r>
          </w:p>
          <w:p w14:paraId="3C5BA52C" w14:textId="2914F4E5" w:rsidR="006C635B" w:rsidRPr="00AB3AC0" w:rsidRDefault="00A0395A" w:rsidP="00AB3AC0">
            <w:pPr>
              <w:suppressAutoHyphens/>
              <w:ind w:left="37"/>
              <w:jc w:val="both"/>
              <w:rPr>
                <w:rFonts w:eastAsia="Calibri"/>
                <w:color w:val="808080"/>
                <w:szCs w:val="22"/>
              </w:rPr>
            </w:pPr>
            <w:r>
              <w:t>Kuriant trūkstamas</w:t>
            </w:r>
            <w:r w:rsidR="0045324D">
              <w:t xml:space="preserve"> </w:t>
            </w:r>
            <w:r>
              <w:t xml:space="preserve">vietas </w:t>
            </w:r>
            <w:r w:rsidR="0045324D">
              <w:t xml:space="preserve">švietimo, ugdymo ir neformaliojo ugdymo </w:t>
            </w:r>
            <w:r>
              <w:t>įstaigose, gerinamas šių paslaugų prieinamumas</w:t>
            </w:r>
            <w:r w:rsidR="0045324D">
              <w:t xml:space="preserve">. </w:t>
            </w:r>
            <w:r>
              <w:t xml:space="preserve">Investicijos į švietimo </w:t>
            </w:r>
            <w:r w:rsidR="00914EB8">
              <w:t>infrastruktūrą</w:t>
            </w:r>
            <w:r w:rsidR="0045324D">
              <w:t xml:space="preserve"> leis užtikrin</w:t>
            </w:r>
            <w:r w:rsidR="003C6F43">
              <w:t>ti</w:t>
            </w:r>
            <w:r w:rsidR="00C32433">
              <w:t xml:space="preserve"> švietimo ir ugdymo paslaug</w:t>
            </w:r>
            <w:r w:rsidR="00B2405B">
              <w:t>ų teikimą</w:t>
            </w:r>
            <w:r w:rsidR="00C32433">
              <w:t xml:space="preserve"> arčiausiai gyvenamosios vietos (atitinka savivaldybės funkcijas</w:t>
            </w:r>
            <w:r w:rsidR="00CE2C49" w:rsidRPr="00F63400">
              <w:t xml:space="preserve"> švietimo ir ugdymo srityje pagal</w:t>
            </w:r>
            <w:r w:rsidR="00C920FA" w:rsidRPr="00F63400">
              <w:t xml:space="preserve"> </w:t>
            </w:r>
            <w:r w:rsidR="00C920FA" w:rsidRPr="00AB3AC0">
              <w:rPr>
                <w:rFonts w:eastAsia="Calibri"/>
                <w:szCs w:val="22"/>
              </w:rPr>
              <w:t>6 str</w:t>
            </w:r>
            <w:r w:rsidR="00AB3AC0">
              <w:rPr>
                <w:rFonts w:eastAsia="Calibri"/>
                <w:szCs w:val="22"/>
              </w:rPr>
              <w:t>aipsnio</w:t>
            </w:r>
            <w:r w:rsidR="00C920FA" w:rsidRPr="00AB3AC0">
              <w:rPr>
                <w:rFonts w:eastAsia="Calibri"/>
                <w:szCs w:val="22"/>
              </w:rPr>
              <w:t xml:space="preserve"> 5 ir 8 </w:t>
            </w:r>
            <w:r w:rsidR="00AB3AC0">
              <w:rPr>
                <w:rFonts w:eastAsia="Calibri"/>
                <w:szCs w:val="22"/>
              </w:rPr>
              <w:t>punktų</w:t>
            </w:r>
            <w:r w:rsidR="00C920FA" w:rsidRPr="00AB3AC0">
              <w:rPr>
                <w:rFonts w:eastAsia="Calibri"/>
                <w:szCs w:val="22"/>
              </w:rPr>
              <w:t xml:space="preserve"> nuostatas</w:t>
            </w:r>
            <w:r w:rsidR="003C6F43" w:rsidRPr="00AB3AC0">
              <w:rPr>
                <w:rFonts w:eastAsia="Calibri"/>
                <w:szCs w:val="22"/>
              </w:rPr>
              <w:t>)</w:t>
            </w:r>
            <w:r w:rsidR="00C920FA" w:rsidRPr="00F63400">
              <w:t xml:space="preserve">. </w:t>
            </w:r>
          </w:p>
          <w:p w14:paraId="22DC4E72" w14:textId="7B566392" w:rsidR="00DD26C2" w:rsidRPr="00AB3AC0" w:rsidRDefault="003C6F43" w:rsidP="00AB3AC0">
            <w:pPr>
              <w:suppressAutoHyphens/>
              <w:ind w:left="37"/>
              <w:jc w:val="both"/>
              <w:rPr>
                <w:rFonts w:eastAsia="Calibri"/>
                <w:color w:val="808080"/>
                <w:szCs w:val="22"/>
              </w:rPr>
            </w:pPr>
            <w:r>
              <w:t xml:space="preserve">Modernizuojant parkų, skverų ir kitų žaliųjų erdvių infrastruktūrą, planuojama įrengti </w:t>
            </w:r>
            <w:r w:rsidR="00F73892">
              <w:t xml:space="preserve">apšvietimą, vaizdo stebėjimo kameras ir pan. infrastruktūrą, leisiančią padidinti saugumą šiose erdvėse (atitinka </w:t>
            </w:r>
            <w:r w:rsidR="001D366F">
              <w:t>savivaldybės funkcijas</w:t>
            </w:r>
            <w:r w:rsidR="001D366F" w:rsidRPr="00F63400">
              <w:t xml:space="preserve"> </w:t>
            </w:r>
            <w:r w:rsidR="005D2C64" w:rsidRPr="00F63400">
              <w:t>saugumo priemonių įgyvendinimo</w:t>
            </w:r>
            <w:r w:rsidR="00C920FA" w:rsidRPr="00F63400">
              <w:t xml:space="preserve"> srityje pagal </w:t>
            </w:r>
            <w:r w:rsidR="00C920FA" w:rsidRPr="00AB3AC0">
              <w:rPr>
                <w:rFonts w:eastAsia="Calibri"/>
                <w:szCs w:val="22"/>
              </w:rPr>
              <w:t>6</w:t>
            </w:r>
            <w:r w:rsidR="00AB3AC0">
              <w:rPr>
                <w:rFonts w:eastAsia="Calibri"/>
                <w:szCs w:val="22"/>
              </w:rPr>
              <w:t> </w:t>
            </w:r>
            <w:r w:rsidR="00C920FA" w:rsidRPr="00AB3AC0">
              <w:rPr>
                <w:rFonts w:eastAsia="Calibri"/>
                <w:szCs w:val="22"/>
              </w:rPr>
              <w:t>str</w:t>
            </w:r>
            <w:r w:rsidR="00AB3AC0">
              <w:rPr>
                <w:rFonts w:eastAsia="Calibri"/>
                <w:szCs w:val="22"/>
              </w:rPr>
              <w:t>aipsnio</w:t>
            </w:r>
            <w:r w:rsidR="00C920FA" w:rsidRPr="00AB3AC0">
              <w:rPr>
                <w:rFonts w:eastAsia="Calibri"/>
                <w:szCs w:val="22"/>
              </w:rPr>
              <w:t xml:space="preserve"> </w:t>
            </w:r>
            <w:r w:rsidR="005D2C64" w:rsidRPr="00AB3AC0">
              <w:rPr>
                <w:rFonts w:eastAsia="Calibri"/>
                <w:szCs w:val="22"/>
              </w:rPr>
              <w:t>26</w:t>
            </w:r>
            <w:r w:rsidR="00C920FA" w:rsidRPr="00AB3AC0">
              <w:rPr>
                <w:rFonts w:eastAsia="Calibri"/>
                <w:szCs w:val="22"/>
              </w:rPr>
              <w:t xml:space="preserve"> p</w:t>
            </w:r>
            <w:r w:rsidR="00AB3AC0">
              <w:rPr>
                <w:rFonts w:eastAsia="Calibri"/>
                <w:szCs w:val="22"/>
              </w:rPr>
              <w:t>unkto</w:t>
            </w:r>
            <w:r w:rsidR="00C920FA" w:rsidRPr="00AB3AC0">
              <w:rPr>
                <w:rFonts w:eastAsia="Calibri"/>
                <w:szCs w:val="22"/>
              </w:rPr>
              <w:t xml:space="preserve"> nuostatas</w:t>
            </w:r>
            <w:r w:rsidR="001D366F" w:rsidRPr="00AB3AC0">
              <w:rPr>
                <w:rFonts w:eastAsia="Calibri"/>
                <w:szCs w:val="22"/>
              </w:rPr>
              <w:t>)</w:t>
            </w:r>
            <w:r w:rsidR="005D2C64" w:rsidRPr="00AB3AC0">
              <w:rPr>
                <w:rFonts w:eastAsia="Calibri"/>
                <w:szCs w:val="22"/>
              </w:rPr>
              <w:t>.</w:t>
            </w:r>
            <w:r w:rsidR="00C920FA" w:rsidRPr="00F63400">
              <w:t xml:space="preserve"> </w:t>
            </w:r>
            <w:r w:rsidR="001F533E">
              <w:t>Sutvark</w:t>
            </w:r>
            <w:r w:rsidR="0040396E">
              <w:t>iu</w:t>
            </w:r>
            <w:r w:rsidR="001F533E">
              <w:t xml:space="preserve">s </w:t>
            </w:r>
            <w:r w:rsidR="0040396E">
              <w:t>žaliąsias erdves, jas bus galima lengviau prižiūrėti ir palaikyti jų kokybę erdvėse (atitinka savivaldybės funkcijas</w:t>
            </w:r>
            <w:r w:rsidR="0040396E" w:rsidRPr="00F63400">
              <w:t xml:space="preserve"> </w:t>
            </w:r>
            <w:r w:rsidR="0040396E">
              <w:t>aplinkos kokybės gerinimo</w:t>
            </w:r>
            <w:r w:rsidR="0040396E" w:rsidRPr="00F63400">
              <w:t xml:space="preserve"> srityje pagal </w:t>
            </w:r>
            <w:r w:rsidR="0040396E" w:rsidRPr="00AB3AC0">
              <w:rPr>
                <w:rFonts w:eastAsia="Calibri"/>
                <w:szCs w:val="22"/>
              </w:rPr>
              <w:t>6</w:t>
            </w:r>
            <w:r w:rsidR="00AB3AC0">
              <w:rPr>
                <w:rFonts w:eastAsia="Calibri"/>
                <w:szCs w:val="22"/>
              </w:rPr>
              <w:t> </w:t>
            </w:r>
            <w:r w:rsidR="0040396E" w:rsidRPr="00AB3AC0">
              <w:rPr>
                <w:rFonts w:eastAsia="Calibri"/>
                <w:szCs w:val="22"/>
              </w:rPr>
              <w:t>str</w:t>
            </w:r>
            <w:r w:rsidR="00AB3AC0">
              <w:rPr>
                <w:rFonts w:eastAsia="Calibri"/>
                <w:szCs w:val="22"/>
              </w:rPr>
              <w:t>aipsnio</w:t>
            </w:r>
            <w:r w:rsidR="0040396E" w:rsidRPr="00AB3AC0">
              <w:rPr>
                <w:rFonts w:eastAsia="Calibri"/>
                <w:szCs w:val="22"/>
              </w:rPr>
              <w:t xml:space="preserve"> 28 p</w:t>
            </w:r>
            <w:r w:rsidR="00AB3AC0">
              <w:rPr>
                <w:rFonts w:eastAsia="Calibri"/>
                <w:szCs w:val="22"/>
              </w:rPr>
              <w:t>unkto</w:t>
            </w:r>
            <w:r w:rsidR="0040396E" w:rsidRPr="00AB3AC0">
              <w:rPr>
                <w:rFonts w:eastAsia="Calibri"/>
                <w:szCs w:val="22"/>
              </w:rPr>
              <w:t xml:space="preserve"> nuostatas).</w:t>
            </w:r>
            <w:r w:rsidR="00AB3AC0">
              <w:rPr>
                <w:rFonts w:eastAsia="Calibri"/>
                <w:szCs w:val="22"/>
              </w:rPr>
              <w:t xml:space="preserve"> </w:t>
            </w:r>
          </w:p>
          <w:p w14:paraId="78BA2D7F" w14:textId="26D6C684" w:rsidR="005F0D03" w:rsidRPr="00AB3AC0" w:rsidRDefault="004C516D" w:rsidP="00AB3AC0">
            <w:pPr>
              <w:suppressAutoHyphens/>
              <w:ind w:left="37"/>
              <w:jc w:val="both"/>
              <w:rPr>
                <w:rFonts w:eastAsia="Calibri"/>
                <w:color w:val="808080"/>
                <w:szCs w:val="22"/>
              </w:rPr>
            </w:pPr>
            <w:r>
              <w:t xml:space="preserve">Užtikrinant dviračių takų junglumą, gyventojai skatinami naudotis tvariomis, mažiau taršiomis transporto priemonėmis, </w:t>
            </w:r>
            <w:r w:rsidR="00974B9C">
              <w:t>todėl gerinamos susisiekimo sąlygos ir mažinama aplinkos tarša iš mobilių taršos šaltinių (atitinka savivaldybės funkcijas susisiekimo srityje pagal</w:t>
            </w:r>
            <w:r w:rsidR="00DB5E81" w:rsidRPr="00F63400">
              <w:t xml:space="preserve"> 6</w:t>
            </w:r>
            <w:r w:rsidR="00AB3AC0">
              <w:t> </w:t>
            </w:r>
            <w:r w:rsidR="00DB5E81" w:rsidRPr="00F63400">
              <w:t>str</w:t>
            </w:r>
            <w:r w:rsidR="00AB3AC0">
              <w:t>aipsnio</w:t>
            </w:r>
            <w:r w:rsidR="00DB5E81" w:rsidRPr="00F63400">
              <w:t xml:space="preserve"> 32</w:t>
            </w:r>
            <w:r w:rsidR="00AB3AC0">
              <w:t> </w:t>
            </w:r>
            <w:r w:rsidR="00DB5E81" w:rsidRPr="00F63400">
              <w:t>p</w:t>
            </w:r>
            <w:r w:rsidR="00AB3AC0">
              <w:t>unktą</w:t>
            </w:r>
            <w:r w:rsidR="00DB5E81" w:rsidRPr="00F63400">
              <w:t xml:space="preserve"> </w:t>
            </w:r>
            <w:r w:rsidR="00185021">
              <w:t xml:space="preserve">ir </w:t>
            </w:r>
            <w:r w:rsidR="001F533E">
              <w:t>aplinkos kokybės gerinimo</w:t>
            </w:r>
            <w:r w:rsidR="00185021">
              <w:t xml:space="preserve"> srityje pagal </w:t>
            </w:r>
            <w:r w:rsidR="00185021" w:rsidRPr="00F63400">
              <w:t>6</w:t>
            </w:r>
            <w:r w:rsidR="00AB3AC0">
              <w:t> </w:t>
            </w:r>
            <w:r w:rsidR="00185021" w:rsidRPr="00F63400">
              <w:t>str</w:t>
            </w:r>
            <w:r w:rsidR="00AB3AC0">
              <w:t>aipsnio</w:t>
            </w:r>
            <w:r w:rsidR="00185021" w:rsidRPr="00F63400">
              <w:t xml:space="preserve"> 28</w:t>
            </w:r>
            <w:r w:rsidR="00AB3AC0">
              <w:t> </w:t>
            </w:r>
            <w:r w:rsidR="00185021" w:rsidRPr="00F63400">
              <w:t>p</w:t>
            </w:r>
            <w:r w:rsidR="00AB3AC0">
              <w:t>unktą</w:t>
            </w:r>
            <w:r w:rsidR="00185021">
              <w:t>)</w:t>
            </w:r>
            <w:r w:rsidR="00DB5E81" w:rsidRPr="00F63400">
              <w:t xml:space="preserve"> </w:t>
            </w:r>
          </w:p>
        </w:tc>
      </w:tr>
      <w:tr w:rsidR="006C635B" w:rsidRPr="00F63400" w14:paraId="019F37A3" w14:textId="77777777">
        <w:trPr>
          <w:trHeight w:val="96"/>
        </w:trPr>
        <w:tc>
          <w:tcPr>
            <w:tcW w:w="22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83CAA6" w14:textId="77777777" w:rsidR="006C635B" w:rsidRPr="00F63400" w:rsidRDefault="006C635B" w:rsidP="006C635B">
            <w:pPr>
              <w:widowControl w:val="0"/>
              <w:suppressAutoHyphens/>
              <w:rPr>
                <w:lang w:eastAsia="lt-LT"/>
              </w:rPr>
            </w:pP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1ED77" w14:textId="77777777" w:rsidR="006C635B" w:rsidRPr="00F63400" w:rsidRDefault="006C635B" w:rsidP="006C635B">
            <w:pPr>
              <w:widowControl w:val="0"/>
              <w:suppressAutoHyphens/>
              <w:jc w:val="both"/>
              <w:rPr>
                <w:rFonts w:eastAsia="Calibri"/>
                <w:szCs w:val="22"/>
              </w:rPr>
            </w:pPr>
            <w:r w:rsidRPr="00F63400">
              <w:rPr>
                <w:rFonts w:eastAsia="Calibri"/>
                <w:szCs w:val="22"/>
              </w:rPr>
              <w:t>Veiksmais siekiama teigiamo esamos būklės pokyčio daugiau nei vienoje savivaldybėje.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FB9AF" w14:textId="21140266" w:rsidR="006C635B" w:rsidRPr="00A71E5A" w:rsidRDefault="00AA2147" w:rsidP="006C635B">
            <w:pPr>
              <w:widowControl w:val="0"/>
              <w:suppressAutoHyphens/>
              <w:jc w:val="both"/>
              <w:rPr>
                <w:iCs/>
                <w:lang w:eastAsia="lt-LT"/>
              </w:rPr>
            </w:pPr>
            <w:r w:rsidRPr="00A71E5A">
              <w:rPr>
                <w:iCs/>
                <w:lang w:eastAsia="lt-LT"/>
              </w:rPr>
              <w:t>V</w:t>
            </w:r>
            <w:r w:rsidR="00A430BE" w:rsidRPr="00A71E5A">
              <w:rPr>
                <w:iCs/>
                <w:lang w:eastAsia="lt-LT"/>
              </w:rPr>
              <w:t xml:space="preserve">eiksmai </w:t>
            </w:r>
            <w:r w:rsidRPr="00A71E5A">
              <w:rPr>
                <w:iCs/>
                <w:lang w:eastAsia="lt-LT"/>
              </w:rPr>
              <w:t xml:space="preserve">įgyvendinami </w:t>
            </w:r>
            <w:r w:rsidR="00A430BE" w:rsidRPr="00A71E5A">
              <w:rPr>
                <w:iCs/>
                <w:lang w:eastAsia="lt-LT"/>
              </w:rPr>
              <w:t xml:space="preserve">Kauno miesto ir </w:t>
            </w:r>
            <w:r w:rsidRPr="00A71E5A">
              <w:rPr>
                <w:iCs/>
                <w:lang w:eastAsia="lt-LT"/>
              </w:rPr>
              <w:t xml:space="preserve">Kauno </w:t>
            </w:r>
            <w:r w:rsidR="00A430BE" w:rsidRPr="00A71E5A">
              <w:rPr>
                <w:iCs/>
                <w:lang w:eastAsia="lt-LT"/>
              </w:rPr>
              <w:t>rajono savi</w:t>
            </w:r>
            <w:r w:rsidRPr="00A71E5A">
              <w:rPr>
                <w:iCs/>
                <w:lang w:eastAsia="lt-LT"/>
              </w:rPr>
              <w:t>valdybių</w:t>
            </w:r>
            <w:r w:rsidR="00A430BE" w:rsidRPr="00A71E5A">
              <w:rPr>
                <w:iCs/>
                <w:lang w:eastAsia="lt-LT"/>
              </w:rPr>
              <w:t xml:space="preserve"> teritorijoje, </w:t>
            </w:r>
            <w:r w:rsidRPr="00A71E5A">
              <w:rPr>
                <w:iCs/>
                <w:lang w:eastAsia="lt-LT"/>
              </w:rPr>
              <w:t xml:space="preserve">siekiant aprūpinti </w:t>
            </w:r>
            <w:r w:rsidR="006F7FEA" w:rsidRPr="00A71E5A">
              <w:rPr>
                <w:iCs/>
                <w:lang w:eastAsia="lt-LT"/>
              </w:rPr>
              <w:t xml:space="preserve">būtinomis viešosiomis paslaugomis ir </w:t>
            </w:r>
            <w:r w:rsidRPr="00A71E5A">
              <w:rPr>
                <w:iCs/>
                <w:lang w:eastAsia="lt-LT"/>
              </w:rPr>
              <w:t xml:space="preserve">žaliąja </w:t>
            </w:r>
            <w:r w:rsidR="006F7FEA" w:rsidRPr="00A71E5A">
              <w:rPr>
                <w:iCs/>
                <w:lang w:eastAsia="lt-LT"/>
              </w:rPr>
              <w:t>infrastruktūra</w:t>
            </w:r>
            <w:r w:rsidR="00364B63" w:rsidRPr="00A71E5A">
              <w:rPr>
                <w:iCs/>
                <w:lang w:eastAsia="lt-LT"/>
              </w:rPr>
              <w:t>:</w:t>
            </w:r>
            <w:r w:rsidR="00AB3AC0">
              <w:rPr>
                <w:iCs/>
                <w:lang w:eastAsia="lt-LT"/>
              </w:rPr>
              <w:t xml:space="preserve"> </w:t>
            </w:r>
          </w:p>
          <w:p w14:paraId="5C83450A" w14:textId="201745DB" w:rsidR="00880910" w:rsidRPr="00AB3AC0" w:rsidRDefault="002F4BA8" w:rsidP="00AB3AC0">
            <w:pPr>
              <w:widowControl w:val="0"/>
              <w:suppressAutoHyphens/>
              <w:ind w:left="37"/>
              <w:jc w:val="both"/>
              <w:rPr>
                <w:iCs/>
                <w:color w:val="808080"/>
                <w:lang w:eastAsia="lt-LT"/>
              </w:rPr>
            </w:pPr>
            <w:r w:rsidRPr="00A71E5A">
              <w:t xml:space="preserve">modernizuojama </w:t>
            </w:r>
            <w:r w:rsidR="00D96822" w:rsidRPr="00A71E5A">
              <w:t xml:space="preserve">ir kuriama papildoma </w:t>
            </w:r>
            <w:r w:rsidRPr="00A71E5A">
              <w:t xml:space="preserve">darželių ir mokyklų </w:t>
            </w:r>
            <w:r w:rsidR="00D96822" w:rsidRPr="00A71E5A">
              <w:t>infrastruktūra</w:t>
            </w:r>
            <w:r w:rsidRPr="00A71E5A">
              <w:t>, kuria</w:t>
            </w:r>
            <w:r w:rsidR="009F460B" w:rsidRPr="00A71E5A">
              <w:t xml:space="preserve"> galės naudotis Kauno miesto ir </w:t>
            </w:r>
            <w:r w:rsidR="0023438C" w:rsidRPr="00A71E5A">
              <w:t>Kauno</w:t>
            </w:r>
            <w:r w:rsidR="007C33CC" w:rsidRPr="00A71E5A">
              <w:t xml:space="preserve"> rajono</w:t>
            </w:r>
            <w:r w:rsidRPr="00A71E5A">
              <w:t xml:space="preserve"> </w:t>
            </w:r>
            <w:r w:rsidR="007C33CC" w:rsidRPr="00A71E5A">
              <w:t>savivaldybių vaikai</w:t>
            </w:r>
            <w:r w:rsidR="00AB3AC0">
              <w:t>;</w:t>
            </w:r>
            <w:r w:rsidR="007C33CC" w:rsidRPr="00A71E5A">
              <w:t xml:space="preserve"> </w:t>
            </w:r>
          </w:p>
          <w:p w14:paraId="32FC8200" w14:textId="7C5D2F7F" w:rsidR="008207BA" w:rsidRPr="00AB3AC0" w:rsidRDefault="00880910" w:rsidP="00AB3AC0">
            <w:pPr>
              <w:widowControl w:val="0"/>
              <w:suppressAutoHyphens/>
              <w:jc w:val="both"/>
              <w:rPr>
                <w:iCs/>
                <w:color w:val="808080"/>
                <w:lang w:eastAsia="lt-LT"/>
              </w:rPr>
            </w:pPr>
            <w:r w:rsidRPr="00A71E5A">
              <w:t>kuriama</w:t>
            </w:r>
            <w:r w:rsidR="00B81AFD" w:rsidRPr="00A71E5A">
              <w:t xml:space="preserve"> STEAM centro infrastruktūra galės naudotis viso regiono </w:t>
            </w:r>
            <w:r w:rsidR="00B81AFD" w:rsidRPr="00A71E5A">
              <w:lastRenderedPageBreak/>
              <w:t>savivaldybių vaikai</w:t>
            </w:r>
            <w:r w:rsidR="00AB3AC0">
              <w:t>;</w:t>
            </w:r>
            <w:r w:rsidR="00B81AFD" w:rsidRPr="00A71E5A">
              <w:t xml:space="preserve"> </w:t>
            </w:r>
          </w:p>
          <w:p w14:paraId="1C140D06" w14:textId="109EAC5A" w:rsidR="00C83D5D" w:rsidRPr="00AB3AC0" w:rsidRDefault="00880910" w:rsidP="00AB3AC0">
            <w:pPr>
              <w:widowControl w:val="0"/>
              <w:suppressAutoHyphens/>
              <w:ind w:left="37"/>
              <w:jc w:val="both"/>
              <w:rPr>
                <w:iCs/>
                <w:lang w:eastAsia="lt-LT"/>
              </w:rPr>
            </w:pPr>
            <w:r w:rsidRPr="00A71E5A">
              <w:t>atnaujinamos ir pritaikomos</w:t>
            </w:r>
            <w:r w:rsidR="00AA2147" w:rsidRPr="00A71E5A">
              <w:t xml:space="preserve"> lankymuisi žaliosios erdvės, kurios kompensuos miesto driekos neigiamą poveikį. Atnaujinta žaliąja infrastruktūra galės naudotis Kauno miesto ir Kauno rajono savivaldybių gyventojai</w:t>
            </w:r>
            <w:r w:rsidR="00AB3AC0">
              <w:t>;</w:t>
            </w:r>
            <w:r w:rsidR="00AA2147" w:rsidRPr="00A71E5A">
              <w:t xml:space="preserve"> </w:t>
            </w:r>
          </w:p>
          <w:p w14:paraId="48445C8C" w14:textId="4372821F" w:rsidR="00017ED5" w:rsidRPr="00AB3AC0" w:rsidRDefault="00AB3AC0" w:rsidP="00AB3AC0">
            <w:pPr>
              <w:widowControl w:val="0"/>
              <w:suppressAutoHyphens/>
              <w:ind w:left="37"/>
              <w:jc w:val="both"/>
              <w:rPr>
                <w:iCs/>
                <w:lang w:eastAsia="lt-LT"/>
              </w:rPr>
            </w:pPr>
            <w:r>
              <w:t>n</w:t>
            </w:r>
            <w:r w:rsidR="009A5371" w:rsidRPr="00A71E5A">
              <w:t>utiesiamos trūkstamos dviračių takų atkarpos</w:t>
            </w:r>
            <w:r w:rsidR="00CF40FB" w:rsidRPr="00A71E5A">
              <w:t xml:space="preserve">, </w:t>
            </w:r>
            <w:r w:rsidR="009A5371" w:rsidRPr="00A71E5A">
              <w:t>kurios sujungs dviračių takų infrastruktūrą Kauno miesto savivaldybėje ir priemiesčiuose</w:t>
            </w:r>
            <w:r w:rsidR="009A5371">
              <w:t xml:space="preserve"> </w:t>
            </w:r>
          </w:p>
        </w:tc>
      </w:tr>
      <w:tr w:rsidR="006C635B" w:rsidRPr="00F63400" w14:paraId="0F761EE5" w14:textId="77777777" w:rsidTr="00485915">
        <w:trPr>
          <w:trHeight w:val="5834"/>
        </w:trPr>
        <w:tc>
          <w:tcPr>
            <w:tcW w:w="226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61459" w14:textId="77777777" w:rsidR="006C635B" w:rsidRPr="00F63400" w:rsidRDefault="006C635B" w:rsidP="006C635B">
            <w:pPr>
              <w:widowControl w:val="0"/>
              <w:suppressAutoHyphens/>
              <w:rPr>
                <w:lang w:eastAsia="lt-LT"/>
              </w:rPr>
            </w:pPr>
          </w:p>
        </w:tc>
        <w:tc>
          <w:tcPr>
            <w:tcW w:w="52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773A6" w14:textId="77777777" w:rsidR="006C635B" w:rsidRPr="00F63400" w:rsidRDefault="006C635B" w:rsidP="006C635B">
            <w:pPr>
              <w:widowControl w:val="0"/>
              <w:suppressAutoHyphens/>
              <w:jc w:val="both"/>
              <w:rPr>
                <w:rFonts w:eastAsia="Calibri"/>
                <w:szCs w:val="22"/>
                <w:shd w:val="clear" w:color="auto" w:fill="FFFF00"/>
              </w:rPr>
            </w:pPr>
            <w:r w:rsidRPr="00F63400">
              <w:rPr>
                <w:rFonts w:eastAsia="Calibri"/>
                <w:szCs w:val="22"/>
              </w:rPr>
              <w:t xml:space="preserve">Veiksmai įgyvendinami taikant </w:t>
            </w:r>
            <w:r w:rsidRPr="00F63400">
              <w:rPr>
                <w:szCs w:val="24"/>
                <w:lang w:eastAsia="lt-LT"/>
              </w:rPr>
              <w:t xml:space="preserve">integruotų teritorinių investicijų metodą. </w:t>
            </w:r>
          </w:p>
        </w:tc>
        <w:tc>
          <w:tcPr>
            <w:tcW w:w="72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C7A06" w14:textId="00C475E9" w:rsidR="006C635B" w:rsidRPr="00F63400" w:rsidRDefault="00001BF9" w:rsidP="00E61D35">
            <w:pPr>
              <w:jc w:val="both"/>
              <w:rPr>
                <w:color w:val="000000" w:themeColor="text1"/>
              </w:rPr>
            </w:pPr>
            <w:r w:rsidRPr="00F63400">
              <w:rPr>
                <w:color w:val="000000" w:themeColor="text1"/>
              </w:rPr>
              <w:t>P</w:t>
            </w:r>
            <w:r w:rsidR="006C635B" w:rsidRPr="00F63400">
              <w:rPr>
                <w:color w:val="000000" w:themeColor="text1"/>
              </w:rPr>
              <w:t>agrindin</w:t>
            </w:r>
            <w:r w:rsidRPr="00F63400">
              <w:rPr>
                <w:color w:val="000000" w:themeColor="text1"/>
              </w:rPr>
              <w:t>e</w:t>
            </w:r>
            <w:r w:rsidR="006C635B" w:rsidRPr="00F63400">
              <w:rPr>
                <w:color w:val="000000" w:themeColor="text1"/>
              </w:rPr>
              <w:t>s investicij</w:t>
            </w:r>
            <w:r w:rsidRPr="00F63400">
              <w:rPr>
                <w:color w:val="000000" w:themeColor="text1"/>
              </w:rPr>
              <w:t>a</w:t>
            </w:r>
            <w:r w:rsidR="006C635B" w:rsidRPr="00F63400">
              <w:rPr>
                <w:color w:val="000000" w:themeColor="text1"/>
              </w:rPr>
              <w:t xml:space="preserve">s </w:t>
            </w:r>
            <w:r w:rsidRPr="00F63400">
              <w:rPr>
                <w:color w:val="000000" w:themeColor="text1"/>
              </w:rPr>
              <w:t>numatoma atlikti</w:t>
            </w:r>
            <w:r w:rsidR="006C635B" w:rsidRPr="00F63400">
              <w:rPr>
                <w:color w:val="000000" w:themeColor="text1"/>
              </w:rPr>
              <w:t xml:space="preserve"> šiose srityse:</w:t>
            </w:r>
            <w:r w:rsidR="00AB3AC0">
              <w:rPr>
                <w:color w:val="000000" w:themeColor="text1"/>
              </w:rPr>
              <w:t xml:space="preserve"> </w:t>
            </w:r>
          </w:p>
          <w:p w14:paraId="27CB5B7F" w14:textId="77777777" w:rsidR="00AB3AC0" w:rsidRDefault="006C635B" w:rsidP="00AB3AC0">
            <w:pPr>
              <w:suppressAutoHyphens/>
              <w:ind w:left="37"/>
              <w:jc w:val="both"/>
            </w:pPr>
            <w:r w:rsidRPr="00F63400">
              <w:t>5.</w:t>
            </w:r>
            <w:r w:rsidR="001E34B0" w:rsidRPr="00F63400">
              <w:t>1</w:t>
            </w:r>
            <w:r w:rsidRPr="00F63400">
              <w:t xml:space="preserve"> uždavinio investicijos </w:t>
            </w:r>
            <w:r w:rsidR="00301698" w:rsidRPr="00691BC1">
              <w:t>nukreiptos</w:t>
            </w:r>
            <w:r w:rsidR="00301698" w:rsidRPr="00F63400">
              <w:t xml:space="preserve"> į</w:t>
            </w:r>
            <w:r w:rsidR="00842074">
              <w:t>:</w:t>
            </w:r>
            <w:r w:rsidR="00301698" w:rsidRPr="00F63400">
              <w:t xml:space="preserve"> </w:t>
            </w:r>
          </w:p>
          <w:p w14:paraId="01D40D2E" w14:textId="60A9ACB2" w:rsidR="00AB3AC0" w:rsidRDefault="00BF0BBC" w:rsidP="00AB3AC0">
            <w:pPr>
              <w:suppressAutoHyphens/>
              <w:ind w:left="37"/>
              <w:jc w:val="both"/>
            </w:pPr>
            <w:r w:rsidRPr="00F63400">
              <w:t xml:space="preserve">trūkstamų vietų </w:t>
            </w:r>
            <w:r w:rsidR="009455ED">
              <w:t>ikimokyklinio</w:t>
            </w:r>
            <w:r w:rsidRPr="00F63400">
              <w:t xml:space="preserve"> ir </w:t>
            </w:r>
            <w:r w:rsidR="009455ED">
              <w:t xml:space="preserve">bendrojo </w:t>
            </w:r>
            <w:r w:rsidRPr="00F63400">
              <w:t xml:space="preserve">ugdymo įstaigose sukūrimą, užtikrinant </w:t>
            </w:r>
            <w:r w:rsidR="00A834D8">
              <w:t xml:space="preserve">pakankamą </w:t>
            </w:r>
            <w:r w:rsidRPr="00F63400">
              <w:t>švietimo paslaugų pasiūl</w:t>
            </w:r>
            <w:r w:rsidR="007A657D" w:rsidRPr="00F63400">
              <w:t>ą</w:t>
            </w:r>
            <w:r w:rsidR="00A834D8">
              <w:t xml:space="preserve">; </w:t>
            </w:r>
          </w:p>
          <w:p w14:paraId="41425D7F" w14:textId="151DFD30" w:rsidR="00AB3AC0" w:rsidRDefault="00BF2E21" w:rsidP="00AB3AC0">
            <w:pPr>
              <w:suppressAutoHyphens/>
              <w:ind w:left="37"/>
              <w:jc w:val="both"/>
            </w:pPr>
            <w:r>
              <w:t>n</w:t>
            </w:r>
            <w:r w:rsidR="00A834D8">
              <w:t>eformaliojo švietimo įvairovės didinimą</w:t>
            </w:r>
            <w:r>
              <w:t xml:space="preserve">, didinant </w:t>
            </w:r>
            <w:r w:rsidRPr="00F63400">
              <w:t>techninės kūrybos, gamtos ir ekologijos, informacinių technologijų, technologijų</w:t>
            </w:r>
            <w:r>
              <w:t xml:space="preserve"> pakraipų programų prieinamumą; </w:t>
            </w:r>
          </w:p>
          <w:p w14:paraId="1DF22667" w14:textId="26945E86" w:rsidR="006C635B" w:rsidRPr="00AB3AC0" w:rsidRDefault="00BF2E21" w:rsidP="00AB3AC0">
            <w:pPr>
              <w:suppressAutoHyphens/>
              <w:ind w:left="37"/>
              <w:jc w:val="both"/>
              <w:rPr>
                <w:color w:val="000000" w:themeColor="text1"/>
              </w:rPr>
            </w:pPr>
            <w:r>
              <w:t>žaliosios infrastruktūros pl</w:t>
            </w:r>
            <w:r w:rsidR="0014074B">
              <w:t>ėtrą, kompensuojant miesto driekos neigiamą poveikį</w:t>
            </w:r>
            <w:r>
              <w:t xml:space="preserve"> ir intensyvesnį žaliųjų erdvių naudojimą</w:t>
            </w:r>
            <w:r w:rsidR="007A657D" w:rsidRPr="00F63400">
              <w:t>.</w:t>
            </w:r>
            <w:r w:rsidR="00AB3AC0">
              <w:t xml:space="preserve"> </w:t>
            </w:r>
          </w:p>
          <w:p w14:paraId="6DB7F862" w14:textId="21884344" w:rsidR="006C635B" w:rsidRPr="00133FA3" w:rsidRDefault="006C635B" w:rsidP="00133FA3">
            <w:pPr>
              <w:suppressAutoHyphens/>
              <w:ind w:left="37"/>
              <w:jc w:val="both"/>
              <w:rPr>
                <w:rFonts w:eastAsia="Calibri"/>
                <w:bCs/>
                <w:i/>
                <w:szCs w:val="22"/>
              </w:rPr>
            </w:pPr>
            <w:r w:rsidRPr="00F63400">
              <w:t>8</w:t>
            </w:r>
            <w:r w:rsidR="009455ED">
              <w:t>.1</w:t>
            </w:r>
            <w:r w:rsidRPr="00F63400">
              <w:t xml:space="preserve"> </w:t>
            </w:r>
            <w:r w:rsidR="009455ED">
              <w:t>uždavinio</w:t>
            </w:r>
            <w:r w:rsidRPr="00F63400">
              <w:t xml:space="preserve"> investicijomis </w:t>
            </w:r>
            <w:r w:rsidR="009455ED">
              <w:t>Kauno m.</w:t>
            </w:r>
            <w:r w:rsidR="000B538D">
              <w:t xml:space="preserve"> įrengiamos trūkstamo</w:t>
            </w:r>
            <w:r w:rsidR="006D2ECE">
              <w:t>s dviračių takų jungtys.</w:t>
            </w:r>
            <w:r w:rsidR="00133FA3">
              <w:t xml:space="preserve"> </w:t>
            </w:r>
          </w:p>
          <w:p w14:paraId="45C0C5EE" w14:textId="73C72B80" w:rsidR="00C70614" w:rsidRPr="009F460B" w:rsidRDefault="00C70614" w:rsidP="00133FA3">
            <w:pPr>
              <w:suppressAutoHyphens/>
              <w:jc w:val="both"/>
              <w:rPr>
                <w:rFonts w:eastAsia="Calibri"/>
                <w:bCs/>
                <w:szCs w:val="22"/>
              </w:rPr>
            </w:pPr>
            <w:r w:rsidRPr="009F460B">
              <w:rPr>
                <w:rFonts w:eastAsia="Calibri"/>
                <w:bCs/>
                <w:szCs w:val="22"/>
              </w:rPr>
              <w:t xml:space="preserve">Siekiant didinti </w:t>
            </w:r>
            <w:r w:rsidR="008418DB" w:rsidRPr="009F460B">
              <w:rPr>
                <w:rFonts w:eastAsia="Calibri"/>
                <w:bCs/>
                <w:szCs w:val="22"/>
              </w:rPr>
              <w:t xml:space="preserve">Strategijos įgyvendinimo poveikį </w:t>
            </w:r>
            <w:r w:rsidR="00E97E47" w:rsidRPr="009F460B">
              <w:rPr>
                <w:rFonts w:eastAsia="Calibri"/>
                <w:bCs/>
                <w:szCs w:val="22"/>
              </w:rPr>
              <w:t xml:space="preserve">Kauno miesto ir </w:t>
            </w:r>
            <w:r w:rsidR="0014074B">
              <w:rPr>
                <w:rFonts w:eastAsia="Calibri"/>
                <w:bCs/>
                <w:szCs w:val="22"/>
              </w:rPr>
              <w:t xml:space="preserve">Kauno </w:t>
            </w:r>
            <w:r w:rsidR="00E97E47" w:rsidRPr="009F460B">
              <w:rPr>
                <w:rFonts w:eastAsia="Calibri"/>
                <w:bCs/>
                <w:szCs w:val="22"/>
              </w:rPr>
              <w:t>rajono savivaldybių gyventojams, planuojama inicijuoti ir įgyvendinti papildomus projektus ir kitas iniciatyvas, susijusias</w:t>
            </w:r>
            <w:r w:rsidR="00716D04" w:rsidRPr="009F460B">
              <w:rPr>
                <w:rFonts w:eastAsia="Calibri"/>
                <w:bCs/>
                <w:szCs w:val="22"/>
              </w:rPr>
              <w:t xml:space="preserve"> su Strategijo</w:t>
            </w:r>
            <w:r w:rsidR="002D53DF" w:rsidRPr="009F460B">
              <w:rPr>
                <w:rFonts w:eastAsia="Calibri"/>
                <w:bCs/>
                <w:szCs w:val="22"/>
              </w:rPr>
              <w:t>je</w:t>
            </w:r>
            <w:r w:rsidR="00716D04" w:rsidRPr="009F460B">
              <w:rPr>
                <w:rFonts w:eastAsia="Calibri"/>
                <w:bCs/>
                <w:szCs w:val="22"/>
              </w:rPr>
              <w:t xml:space="preserve"> apibrėžt</w:t>
            </w:r>
            <w:r w:rsidR="002D53DF" w:rsidRPr="009F460B">
              <w:rPr>
                <w:rFonts w:eastAsia="Calibri"/>
                <w:bCs/>
                <w:szCs w:val="22"/>
              </w:rPr>
              <w:t>os</w:t>
            </w:r>
            <w:r w:rsidR="00716D04" w:rsidRPr="009F460B">
              <w:rPr>
                <w:rFonts w:eastAsia="Calibri"/>
                <w:bCs/>
                <w:szCs w:val="22"/>
              </w:rPr>
              <w:t xml:space="preserve"> problem</w:t>
            </w:r>
            <w:r w:rsidR="002D53DF" w:rsidRPr="009F460B">
              <w:rPr>
                <w:rFonts w:eastAsia="Calibri"/>
                <w:bCs/>
                <w:szCs w:val="22"/>
              </w:rPr>
              <w:t>os sprendim</w:t>
            </w:r>
            <w:r w:rsidR="006E5400" w:rsidRPr="009F460B">
              <w:rPr>
                <w:rFonts w:eastAsia="Calibri"/>
                <w:bCs/>
                <w:szCs w:val="22"/>
              </w:rPr>
              <w:t>o būdais</w:t>
            </w:r>
            <w:r w:rsidR="00E97E47" w:rsidRPr="009F460B">
              <w:rPr>
                <w:rFonts w:eastAsia="Calibri"/>
                <w:bCs/>
                <w:szCs w:val="22"/>
              </w:rPr>
              <w:t xml:space="preserve">. Šių </w:t>
            </w:r>
            <w:r w:rsidR="000734C4" w:rsidRPr="009F460B">
              <w:rPr>
                <w:rFonts w:eastAsia="Calibri"/>
                <w:bCs/>
                <w:szCs w:val="22"/>
              </w:rPr>
              <w:t xml:space="preserve">veiklų įgyvendinimui numatoma pritraukti </w:t>
            </w:r>
            <w:r w:rsidR="00F629C5" w:rsidRPr="009F460B">
              <w:rPr>
                <w:rFonts w:eastAsia="Calibri"/>
                <w:bCs/>
                <w:szCs w:val="22"/>
              </w:rPr>
              <w:t xml:space="preserve">nacionalinių projektų finansavimo konkursų, </w:t>
            </w:r>
            <w:r w:rsidR="000734C4" w:rsidRPr="009F460B">
              <w:rPr>
                <w:rFonts w:eastAsia="Calibri"/>
                <w:bCs/>
                <w:szCs w:val="22"/>
              </w:rPr>
              <w:t>URBAC</w:t>
            </w:r>
            <w:r w:rsidR="002E71ED" w:rsidRPr="009F460B">
              <w:rPr>
                <w:rFonts w:eastAsia="Calibri"/>
                <w:bCs/>
                <w:szCs w:val="22"/>
              </w:rPr>
              <w:t>T</w:t>
            </w:r>
            <w:r w:rsidR="001D50F5" w:rsidRPr="009F460B">
              <w:rPr>
                <w:rFonts w:eastAsia="Calibri"/>
                <w:bCs/>
                <w:szCs w:val="22"/>
              </w:rPr>
              <w:t>,</w:t>
            </w:r>
            <w:r w:rsidR="009406D1" w:rsidRPr="009F460B">
              <w:rPr>
                <w:rFonts w:eastAsia="Calibri"/>
                <w:bCs/>
                <w:szCs w:val="22"/>
              </w:rPr>
              <w:t xml:space="preserve"> </w:t>
            </w:r>
            <w:proofErr w:type="spellStart"/>
            <w:r w:rsidR="009406D1" w:rsidRPr="00AB3AC0">
              <w:rPr>
                <w:rFonts w:eastAsia="Calibri"/>
                <w:bCs/>
                <w:szCs w:val="22"/>
              </w:rPr>
              <w:t>Interreg</w:t>
            </w:r>
            <w:proofErr w:type="spellEnd"/>
            <w:r w:rsidR="0071594F" w:rsidRPr="009F460B">
              <w:rPr>
                <w:rFonts w:eastAsia="Calibri"/>
                <w:bCs/>
                <w:szCs w:val="22"/>
              </w:rPr>
              <w:t xml:space="preserve"> </w:t>
            </w:r>
            <w:r w:rsidR="00972B0F" w:rsidRPr="009F460B">
              <w:rPr>
                <w:rFonts w:eastAsia="Calibri"/>
                <w:bCs/>
                <w:szCs w:val="22"/>
              </w:rPr>
              <w:t>ir kt. finansavimo mechanizmų lėšas. Tokių sprendimų bus ieškoma tvarios miesto plėtros,</w:t>
            </w:r>
            <w:r w:rsidR="000065A6" w:rsidRPr="009F460B">
              <w:rPr>
                <w:rFonts w:eastAsia="Calibri"/>
                <w:bCs/>
                <w:szCs w:val="22"/>
              </w:rPr>
              <w:t xml:space="preserve"> darnaus </w:t>
            </w:r>
            <w:proofErr w:type="spellStart"/>
            <w:r w:rsidR="000065A6" w:rsidRPr="009F460B">
              <w:rPr>
                <w:rFonts w:eastAsia="Calibri"/>
                <w:bCs/>
                <w:szCs w:val="22"/>
              </w:rPr>
              <w:t>judumo</w:t>
            </w:r>
            <w:proofErr w:type="spellEnd"/>
            <w:r w:rsidR="000065A6" w:rsidRPr="009F460B">
              <w:rPr>
                <w:rFonts w:eastAsia="Calibri"/>
                <w:bCs/>
                <w:szCs w:val="22"/>
              </w:rPr>
              <w:t xml:space="preserve"> užtikrinimo, švietimo paslaugų kokybės ir prieinamumo gerinimo, vietos bendruomenių iniciatyvų skatinimo srityse</w:t>
            </w:r>
          </w:p>
        </w:tc>
      </w:tr>
    </w:tbl>
    <w:p w14:paraId="418BEC17" w14:textId="77777777" w:rsidR="00246047" w:rsidRPr="00F63400" w:rsidRDefault="00246047">
      <w:pPr>
        <w:suppressAutoHyphens/>
        <w:rPr>
          <w:color w:val="444444"/>
          <w:sz w:val="27"/>
          <w:szCs w:val="27"/>
          <w:shd w:val="clear" w:color="auto" w:fill="FFFFFF"/>
          <w:lang w:eastAsia="lt-LT"/>
        </w:rPr>
      </w:pPr>
    </w:p>
    <w:p w14:paraId="2FED1156" w14:textId="2E01AF9E" w:rsidR="00246047" w:rsidRDefault="00246047">
      <w:pPr>
        <w:suppressAutoHyphens/>
        <w:rPr>
          <w:color w:val="444444"/>
          <w:sz w:val="27"/>
          <w:szCs w:val="27"/>
          <w:shd w:val="clear" w:color="auto" w:fill="FFFFFF"/>
          <w:lang w:eastAsia="lt-LT"/>
        </w:rPr>
      </w:pPr>
    </w:p>
    <w:p w14:paraId="11BB0AE1" w14:textId="77777777" w:rsidR="00FE2F9A" w:rsidRPr="00F63400" w:rsidRDefault="00FE2F9A">
      <w:pPr>
        <w:suppressAutoHyphens/>
        <w:rPr>
          <w:color w:val="444444"/>
          <w:sz w:val="27"/>
          <w:szCs w:val="27"/>
          <w:shd w:val="clear" w:color="auto" w:fill="FFFFFF"/>
          <w:lang w:eastAsia="lt-LT"/>
        </w:rPr>
      </w:pPr>
    </w:p>
    <w:p w14:paraId="34BEE80F" w14:textId="690FCBBC" w:rsidR="000B64CB" w:rsidRPr="00EA719E" w:rsidRDefault="000B64CB">
      <w:pPr>
        <w:rPr>
          <w:caps/>
          <w:szCs w:val="24"/>
        </w:rPr>
      </w:pPr>
    </w:p>
    <w:p w14:paraId="1E07C9DC" w14:textId="73105F74" w:rsidR="00EA719E" w:rsidRPr="00EA719E" w:rsidRDefault="00EA719E">
      <w:pPr>
        <w:rPr>
          <w:caps/>
          <w:szCs w:val="24"/>
        </w:rPr>
      </w:pPr>
    </w:p>
    <w:p w14:paraId="562ACC64" w14:textId="4D7427BF" w:rsidR="00EA719E" w:rsidRPr="00EA719E" w:rsidRDefault="00EA719E">
      <w:pPr>
        <w:rPr>
          <w:caps/>
          <w:szCs w:val="24"/>
        </w:rPr>
      </w:pPr>
    </w:p>
    <w:p w14:paraId="7C25A1C0" w14:textId="77777777" w:rsidR="00EA719E" w:rsidRPr="00EA719E" w:rsidRDefault="00EA719E">
      <w:pPr>
        <w:rPr>
          <w:caps/>
          <w:szCs w:val="24"/>
        </w:rPr>
      </w:pPr>
    </w:p>
    <w:p w14:paraId="1AD95CCC" w14:textId="3785004F" w:rsidR="00246047" w:rsidRPr="00F63400" w:rsidRDefault="00B81500">
      <w:pPr>
        <w:suppressAutoHyphens/>
        <w:jc w:val="center"/>
        <w:rPr>
          <w:b/>
          <w:caps/>
          <w:szCs w:val="24"/>
        </w:rPr>
      </w:pPr>
      <w:r w:rsidRPr="00F63400">
        <w:rPr>
          <w:b/>
          <w:caps/>
          <w:szCs w:val="24"/>
        </w:rPr>
        <w:lastRenderedPageBreak/>
        <w:t>V skyrius</w:t>
      </w:r>
      <w:r w:rsidR="00EA719E">
        <w:rPr>
          <w:b/>
          <w:caps/>
          <w:szCs w:val="24"/>
        </w:rPr>
        <w:t xml:space="preserve"> </w:t>
      </w:r>
    </w:p>
    <w:p w14:paraId="1FC9AD51" w14:textId="5CCF97F1" w:rsidR="00246047" w:rsidRPr="00F63400" w:rsidRDefault="00B81500">
      <w:pPr>
        <w:suppressAutoHyphens/>
        <w:jc w:val="center"/>
        <w:rPr>
          <w:b/>
          <w:caps/>
          <w:szCs w:val="24"/>
        </w:rPr>
      </w:pPr>
      <w:r w:rsidRPr="00F63400">
        <w:rPr>
          <w:b/>
          <w:caps/>
          <w:szCs w:val="24"/>
        </w:rPr>
        <w:t>partnerių dalyvavimAS rengiant ir įgyvendinant strategiją</w:t>
      </w:r>
      <w:r w:rsidR="00EA719E">
        <w:rPr>
          <w:b/>
          <w:caps/>
          <w:szCs w:val="24"/>
        </w:rPr>
        <w:t xml:space="preserve"> </w:t>
      </w:r>
    </w:p>
    <w:p w14:paraId="170AC08A" w14:textId="77777777" w:rsidR="00246047" w:rsidRPr="00EA719E" w:rsidRDefault="00246047">
      <w:pPr>
        <w:suppressAutoHyphens/>
        <w:jc w:val="center"/>
        <w:rPr>
          <w:caps/>
          <w:szCs w:val="24"/>
        </w:rPr>
      </w:pPr>
    </w:p>
    <w:tbl>
      <w:tblPr>
        <w:tblW w:w="14742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4914"/>
        <w:gridCol w:w="4914"/>
        <w:gridCol w:w="4914"/>
      </w:tblGrid>
      <w:tr w:rsidR="00CB38CE" w:rsidRPr="00F63400" w14:paraId="327F07F9" w14:textId="77777777" w:rsidTr="00CB38CE">
        <w:trPr>
          <w:trHeight w:val="435"/>
        </w:trPr>
        <w:tc>
          <w:tcPr>
            <w:tcW w:w="14742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28925E2" w14:textId="4FF73F18" w:rsidR="00CB38CE" w:rsidRPr="00F63400" w:rsidRDefault="00CB38CE" w:rsidP="00CB38CE">
            <w:pPr>
              <w:widowControl w:val="0"/>
              <w:suppressAutoHyphens/>
              <w:rPr>
                <w:b/>
                <w:caps/>
                <w:szCs w:val="24"/>
              </w:rPr>
            </w:pPr>
            <w:r w:rsidRPr="00AB3AC0">
              <w:rPr>
                <w:rFonts w:eastAsia="Calibri"/>
                <w:szCs w:val="22"/>
              </w:rPr>
              <w:t>Partnerių dalyvavimo rengiant ir įgyvendinant Strategiją aprašymas</w:t>
            </w:r>
          </w:p>
        </w:tc>
      </w:tr>
      <w:tr w:rsidR="00246047" w:rsidRPr="00F63400" w14:paraId="4A8FB202" w14:textId="77777777">
        <w:trPr>
          <w:trHeight w:val="192"/>
        </w:trPr>
        <w:tc>
          <w:tcPr>
            <w:tcW w:w="4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B8818" w14:textId="77777777" w:rsidR="00246047" w:rsidRPr="00AB3AC0" w:rsidRDefault="00B81500">
            <w:pPr>
              <w:widowControl w:val="0"/>
              <w:suppressAutoHyphens/>
              <w:jc w:val="center"/>
              <w:rPr>
                <w:rFonts w:eastAsia="Calibri"/>
                <w:szCs w:val="22"/>
              </w:rPr>
            </w:pPr>
            <w:r w:rsidRPr="00AB3AC0">
              <w:rPr>
                <w:rFonts w:eastAsia="Calibri"/>
                <w:szCs w:val="22"/>
              </w:rPr>
              <w:t>Etapas</w:t>
            </w:r>
          </w:p>
        </w:tc>
        <w:tc>
          <w:tcPr>
            <w:tcW w:w="4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0D949" w14:textId="77777777" w:rsidR="00246047" w:rsidRPr="00AB3AC0" w:rsidRDefault="00B81500">
            <w:pPr>
              <w:widowControl w:val="0"/>
              <w:suppressAutoHyphens/>
              <w:jc w:val="center"/>
              <w:rPr>
                <w:rFonts w:eastAsia="Calibri"/>
                <w:szCs w:val="22"/>
              </w:rPr>
            </w:pPr>
            <w:r w:rsidRPr="00AB3AC0">
              <w:rPr>
                <w:rFonts w:eastAsia="Calibri"/>
                <w:szCs w:val="22"/>
              </w:rPr>
              <w:t xml:space="preserve">Įtraukimo priemonės </w:t>
            </w:r>
          </w:p>
        </w:tc>
        <w:tc>
          <w:tcPr>
            <w:tcW w:w="4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C93D2" w14:textId="77777777" w:rsidR="00246047" w:rsidRPr="00AB3AC0" w:rsidRDefault="00B81500">
            <w:pPr>
              <w:widowControl w:val="0"/>
              <w:suppressAutoHyphens/>
              <w:jc w:val="center"/>
              <w:rPr>
                <w:rFonts w:eastAsia="Calibri"/>
                <w:szCs w:val="22"/>
              </w:rPr>
            </w:pPr>
            <w:r w:rsidRPr="00AB3AC0">
              <w:rPr>
                <w:rFonts w:eastAsia="Calibri"/>
                <w:szCs w:val="22"/>
              </w:rPr>
              <w:t>Dalyviai</w:t>
            </w:r>
          </w:p>
        </w:tc>
      </w:tr>
      <w:tr w:rsidR="00D147DA" w:rsidRPr="00F63400" w14:paraId="47D9C072" w14:textId="77777777" w:rsidTr="008D4F58">
        <w:trPr>
          <w:gridAfter w:val="2"/>
          <w:wAfter w:w="9828" w:type="dxa"/>
          <w:trHeight w:val="276"/>
        </w:trPr>
        <w:tc>
          <w:tcPr>
            <w:tcW w:w="491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ACE4F3" w14:textId="77777777" w:rsidR="00D147DA" w:rsidRPr="00F63400" w:rsidRDefault="00D147DA" w:rsidP="00696CFC">
            <w:pPr>
              <w:widowControl w:val="0"/>
              <w:suppressAutoHyphens/>
              <w:jc w:val="both"/>
              <w:rPr>
                <w:rFonts w:eastAsia="Calibri"/>
                <w:szCs w:val="22"/>
              </w:rPr>
            </w:pPr>
            <w:r w:rsidRPr="00F63400">
              <w:rPr>
                <w:rFonts w:eastAsia="Calibri"/>
                <w:szCs w:val="22"/>
              </w:rPr>
              <w:t>Strategijos rengimas</w:t>
            </w:r>
          </w:p>
        </w:tc>
      </w:tr>
      <w:tr w:rsidR="00696CFC" w:rsidRPr="00F63400" w14:paraId="54DA84CA" w14:textId="77777777" w:rsidTr="00B27ABA">
        <w:trPr>
          <w:trHeight w:val="192"/>
        </w:trPr>
        <w:tc>
          <w:tcPr>
            <w:tcW w:w="4914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07B89DCC" w14:textId="77777777" w:rsidR="00696CFC" w:rsidRPr="00F63400" w:rsidRDefault="00696CFC" w:rsidP="00696CFC">
            <w:pPr>
              <w:widowControl w:val="0"/>
              <w:suppressAutoHyphens/>
              <w:jc w:val="both"/>
              <w:rPr>
                <w:rFonts w:eastAsia="Calibri"/>
                <w:szCs w:val="22"/>
              </w:rPr>
            </w:pPr>
          </w:p>
        </w:tc>
        <w:tc>
          <w:tcPr>
            <w:tcW w:w="491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508A606B" w14:textId="1E67F1BF" w:rsidR="00D106F7" w:rsidRDefault="00696CFC" w:rsidP="00133FA3">
            <w:pPr>
              <w:widowControl w:val="0"/>
              <w:suppressAutoHyphens/>
              <w:rPr>
                <w:rFonts w:eastAsia="Calibri"/>
                <w:iCs/>
                <w:szCs w:val="24"/>
              </w:rPr>
            </w:pPr>
            <w:r w:rsidRPr="00F63400">
              <w:rPr>
                <w:rFonts w:eastAsia="Calibri"/>
                <w:iCs/>
                <w:szCs w:val="24"/>
              </w:rPr>
              <w:t xml:space="preserve">Strategijos </w:t>
            </w:r>
            <w:r w:rsidR="00D106F7">
              <w:rPr>
                <w:rFonts w:eastAsia="Calibri"/>
                <w:iCs/>
                <w:szCs w:val="24"/>
              </w:rPr>
              <w:t>projektas</w:t>
            </w:r>
            <w:r w:rsidR="00A23BF6" w:rsidRPr="00F63400">
              <w:rPr>
                <w:rFonts w:eastAsia="Calibri"/>
                <w:iCs/>
                <w:szCs w:val="24"/>
              </w:rPr>
              <w:t xml:space="preserve"> </w:t>
            </w:r>
            <w:r w:rsidR="0086122F">
              <w:rPr>
                <w:rFonts w:eastAsia="Calibri"/>
                <w:iCs/>
                <w:szCs w:val="24"/>
              </w:rPr>
              <w:t>bus</w:t>
            </w:r>
            <w:r w:rsidR="00D106F7">
              <w:rPr>
                <w:rFonts w:eastAsia="Calibri"/>
                <w:iCs/>
                <w:szCs w:val="24"/>
              </w:rPr>
              <w:t xml:space="preserve"> paskelbtas </w:t>
            </w:r>
            <w:r w:rsidR="00A23BF6" w:rsidRPr="00F63400">
              <w:rPr>
                <w:rFonts w:eastAsia="Calibri"/>
                <w:iCs/>
                <w:szCs w:val="24"/>
              </w:rPr>
              <w:t>Kauno miesto ir</w:t>
            </w:r>
            <w:r w:rsidR="00D106F7">
              <w:rPr>
                <w:rFonts w:eastAsia="Calibri"/>
                <w:iCs/>
                <w:szCs w:val="24"/>
              </w:rPr>
              <w:t xml:space="preserve"> Kauno</w:t>
            </w:r>
            <w:r w:rsidR="00A23BF6" w:rsidRPr="00F63400">
              <w:rPr>
                <w:rFonts w:eastAsia="Calibri"/>
                <w:iCs/>
                <w:szCs w:val="24"/>
              </w:rPr>
              <w:t xml:space="preserve"> rajono savivaldybių </w:t>
            </w:r>
            <w:r w:rsidR="009018BC" w:rsidRPr="00F63400">
              <w:rPr>
                <w:rFonts w:eastAsia="Calibri"/>
                <w:iCs/>
                <w:szCs w:val="24"/>
              </w:rPr>
              <w:t>oficialiuose el. šaltiniu</w:t>
            </w:r>
            <w:r w:rsidR="0051692C" w:rsidRPr="00F63400">
              <w:rPr>
                <w:rFonts w:eastAsia="Calibri"/>
                <w:iCs/>
                <w:szCs w:val="24"/>
              </w:rPr>
              <w:t>o</w:t>
            </w:r>
            <w:r w:rsidR="009018BC" w:rsidRPr="00F63400">
              <w:rPr>
                <w:rFonts w:eastAsia="Calibri"/>
                <w:iCs/>
                <w:szCs w:val="24"/>
              </w:rPr>
              <w:t>se</w:t>
            </w:r>
            <w:r w:rsidR="00D106F7">
              <w:rPr>
                <w:rFonts w:eastAsia="Calibri"/>
                <w:iCs/>
                <w:szCs w:val="24"/>
              </w:rPr>
              <w:t xml:space="preserve">: </w:t>
            </w:r>
            <w:r w:rsidR="009018BC" w:rsidRPr="00F63400">
              <w:rPr>
                <w:rFonts w:eastAsia="Calibri"/>
                <w:iCs/>
                <w:szCs w:val="24"/>
              </w:rPr>
              <w:t xml:space="preserve"> </w:t>
            </w:r>
          </w:p>
          <w:p w14:paraId="67A1C362" w14:textId="7312BCCF" w:rsidR="00696CFC" w:rsidRPr="00F63400" w:rsidRDefault="0086122F" w:rsidP="00133FA3">
            <w:pPr>
              <w:widowControl w:val="0"/>
              <w:suppressAutoHyphens/>
              <w:rPr>
                <w:rFonts w:eastAsia="Calibri"/>
                <w:i/>
                <w:color w:val="808080"/>
                <w:szCs w:val="22"/>
              </w:rPr>
            </w:pPr>
            <w:r>
              <w:rPr>
                <w:rFonts w:eastAsia="Calibri"/>
                <w:iCs/>
                <w:szCs w:val="24"/>
              </w:rPr>
              <w:t>Bus</w:t>
            </w:r>
            <w:r w:rsidR="00D106F7">
              <w:rPr>
                <w:rFonts w:eastAsia="Calibri"/>
                <w:iCs/>
                <w:szCs w:val="24"/>
              </w:rPr>
              <w:t xml:space="preserve"> sudarytos</w:t>
            </w:r>
            <w:r w:rsidR="00880910">
              <w:rPr>
                <w:rFonts w:eastAsia="Calibri"/>
                <w:iCs/>
                <w:szCs w:val="24"/>
              </w:rPr>
              <w:t xml:space="preserve"> są</w:t>
            </w:r>
            <w:r w:rsidR="00D106F7">
              <w:rPr>
                <w:rFonts w:eastAsia="Calibri"/>
                <w:iCs/>
                <w:szCs w:val="24"/>
              </w:rPr>
              <w:t>lygos</w:t>
            </w:r>
            <w:r w:rsidR="00880910">
              <w:rPr>
                <w:rFonts w:eastAsia="Calibri"/>
                <w:iCs/>
                <w:szCs w:val="24"/>
              </w:rPr>
              <w:t xml:space="preserve"> teikti pastabas ir pasiūlymu</w:t>
            </w:r>
            <w:r w:rsidR="00D106F7">
              <w:rPr>
                <w:rFonts w:eastAsia="Calibri"/>
                <w:iCs/>
                <w:szCs w:val="24"/>
              </w:rPr>
              <w:t>s</w:t>
            </w:r>
            <w:r w:rsidR="00880910">
              <w:rPr>
                <w:rFonts w:eastAsia="Calibri"/>
                <w:iCs/>
                <w:szCs w:val="24"/>
              </w:rPr>
              <w:t xml:space="preserve"> savivaldybių internetiniuose puslapiuose</w:t>
            </w:r>
            <w:r w:rsidR="00CD59FD" w:rsidRPr="00F63400">
              <w:rPr>
                <w:rFonts w:eastAsia="Calibri"/>
                <w:iCs/>
                <w:szCs w:val="24"/>
              </w:rPr>
              <w:t xml:space="preserve"> </w:t>
            </w:r>
          </w:p>
        </w:tc>
        <w:tc>
          <w:tcPr>
            <w:tcW w:w="491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3D170A0" w14:textId="77777777" w:rsidR="00696CFC" w:rsidRPr="00F63400" w:rsidRDefault="009018BC" w:rsidP="00696CFC">
            <w:pPr>
              <w:widowControl w:val="0"/>
              <w:suppressAutoHyphens/>
              <w:jc w:val="both"/>
              <w:rPr>
                <w:rFonts w:eastAsia="Calibri"/>
                <w:szCs w:val="22"/>
              </w:rPr>
            </w:pPr>
            <w:r w:rsidRPr="00F63400">
              <w:rPr>
                <w:rFonts w:eastAsia="Calibri"/>
                <w:iCs/>
                <w:szCs w:val="24"/>
              </w:rPr>
              <w:t>Kauno miesto, rajono</w:t>
            </w:r>
            <w:r w:rsidR="00696CFC" w:rsidRPr="00F63400">
              <w:rPr>
                <w:rFonts w:eastAsia="Calibri"/>
                <w:iCs/>
                <w:szCs w:val="24"/>
              </w:rPr>
              <w:t xml:space="preserve"> </w:t>
            </w:r>
            <w:r w:rsidRPr="00F63400">
              <w:rPr>
                <w:rFonts w:eastAsia="Calibri"/>
                <w:iCs/>
                <w:szCs w:val="24"/>
              </w:rPr>
              <w:t>savivaldybių</w:t>
            </w:r>
            <w:r w:rsidR="00696CFC" w:rsidRPr="00F63400">
              <w:rPr>
                <w:rFonts w:eastAsia="Calibri"/>
                <w:iCs/>
                <w:szCs w:val="24"/>
              </w:rPr>
              <w:t xml:space="preserve"> gyventojai </w:t>
            </w:r>
          </w:p>
        </w:tc>
      </w:tr>
      <w:tr w:rsidR="00B27ABA" w:rsidRPr="00F63400" w14:paraId="69D864A4" w14:textId="77777777" w:rsidTr="00054749">
        <w:trPr>
          <w:trHeight w:val="1132"/>
        </w:trPr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50AFA" w14:textId="77777777" w:rsidR="00B27ABA" w:rsidRPr="00F63400" w:rsidRDefault="00B27ABA" w:rsidP="00696CFC">
            <w:pPr>
              <w:widowControl w:val="0"/>
              <w:suppressAutoHyphens/>
              <w:jc w:val="both"/>
              <w:rPr>
                <w:rFonts w:eastAsia="Calibri"/>
                <w:szCs w:val="22"/>
              </w:rPr>
            </w:pPr>
            <w:r w:rsidRPr="00F63400">
              <w:rPr>
                <w:rFonts w:eastAsia="Calibri"/>
                <w:szCs w:val="22"/>
              </w:rPr>
              <w:t>Strategijos įgyvendinimas</w:t>
            </w:r>
          </w:p>
        </w:tc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3119B" w14:textId="1EC464C1" w:rsidR="00B27ABA" w:rsidRPr="00880910" w:rsidRDefault="00B27ABA" w:rsidP="00133FA3">
            <w:pPr>
              <w:widowControl w:val="0"/>
              <w:suppressAutoHyphens/>
              <w:rPr>
                <w:rFonts w:eastAsia="Calibri"/>
                <w:iCs/>
                <w:szCs w:val="24"/>
              </w:rPr>
            </w:pPr>
            <w:r w:rsidRPr="00F63400">
              <w:rPr>
                <w:rFonts w:eastAsia="Calibri"/>
                <w:iCs/>
                <w:szCs w:val="24"/>
              </w:rPr>
              <w:t>Kiekvienais metais numatoma vykdyti Strategijos įgyvendinimo s</w:t>
            </w:r>
            <w:r w:rsidR="006D2ECE">
              <w:rPr>
                <w:rFonts w:eastAsia="Calibri"/>
                <w:iCs/>
                <w:szCs w:val="24"/>
              </w:rPr>
              <w:t xml:space="preserve">tebėseną, rengiant ataskaitą. </w:t>
            </w:r>
            <w:r w:rsidRPr="00F63400">
              <w:rPr>
                <w:rFonts w:eastAsia="Calibri"/>
                <w:iCs/>
                <w:szCs w:val="24"/>
              </w:rPr>
              <w:t>Parengtos ataskaitos skelbia</w:t>
            </w:r>
            <w:r w:rsidR="006D2ECE">
              <w:rPr>
                <w:rFonts w:eastAsia="Calibri"/>
                <w:iCs/>
                <w:szCs w:val="24"/>
              </w:rPr>
              <w:t>mos savivaldybių tinklalapiuose</w:t>
            </w:r>
          </w:p>
        </w:tc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BAD69" w14:textId="4EA96ED0" w:rsidR="00B27ABA" w:rsidRPr="00F63400" w:rsidRDefault="00B27ABA" w:rsidP="00696CFC">
            <w:pPr>
              <w:widowControl w:val="0"/>
              <w:suppressAutoHyphens/>
              <w:jc w:val="both"/>
              <w:rPr>
                <w:rFonts w:eastAsia="Calibri"/>
                <w:iCs/>
                <w:szCs w:val="24"/>
              </w:rPr>
            </w:pPr>
            <w:r w:rsidRPr="00F63400">
              <w:rPr>
                <w:rFonts w:eastAsia="Calibri"/>
                <w:iCs/>
                <w:szCs w:val="24"/>
              </w:rPr>
              <w:t>Kauno miesto, rajono savivaldybių g</w:t>
            </w:r>
            <w:bookmarkStart w:id="0" w:name="_GoBack"/>
            <w:bookmarkEnd w:id="0"/>
            <w:r w:rsidRPr="00F63400">
              <w:rPr>
                <w:rFonts w:eastAsia="Calibri"/>
                <w:iCs/>
                <w:szCs w:val="24"/>
              </w:rPr>
              <w:t>yventojai</w:t>
            </w:r>
          </w:p>
        </w:tc>
      </w:tr>
    </w:tbl>
    <w:p w14:paraId="02C2A7D3" w14:textId="77777777" w:rsidR="00246047" w:rsidRPr="00F63400" w:rsidRDefault="00246047">
      <w:pPr>
        <w:jc w:val="both"/>
        <w:rPr>
          <w:i/>
          <w:color w:val="808080"/>
          <w:szCs w:val="24"/>
        </w:rPr>
      </w:pPr>
    </w:p>
    <w:p w14:paraId="097A3584" w14:textId="0945FE8C" w:rsidR="004273B1" w:rsidRPr="00B1259F" w:rsidRDefault="00B203B4" w:rsidP="00B1259F">
      <w:pPr>
        <w:ind w:firstLine="1276"/>
        <w:jc w:val="both"/>
        <w:rPr>
          <w:rFonts w:eastAsia="Calibri"/>
          <w:iCs/>
          <w:szCs w:val="24"/>
        </w:rPr>
      </w:pPr>
      <w:r w:rsidRPr="00F63400">
        <w:rPr>
          <w:rFonts w:eastAsia="Calibri"/>
          <w:iCs/>
          <w:szCs w:val="24"/>
        </w:rPr>
        <w:t xml:space="preserve">PRIDEDAMA. </w:t>
      </w:r>
      <w:r w:rsidR="00B1259F" w:rsidRPr="00B1259F">
        <w:rPr>
          <w:rFonts w:eastAsia="Calibri"/>
          <w:iCs/>
          <w:szCs w:val="24"/>
        </w:rPr>
        <w:t>T</w:t>
      </w:r>
      <w:r w:rsidR="00B1259F">
        <w:rPr>
          <w:rFonts w:eastAsia="Calibri"/>
          <w:iCs/>
          <w:szCs w:val="24"/>
        </w:rPr>
        <w:t xml:space="preserve">varios </w:t>
      </w:r>
      <w:r w:rsidR="00B1259F" w:rsidRPr="00B1259F">
        <w:rPr>
          <w:rFonts w:eastAsia="Calibri"/>
          <w:iCs/>
          <w:szCs w:val="24"/>
        </w:rPr>
        <w:t>K</w:t>
      </w:r>
      <w:r w:rsidR="00B1259F">
        <w:rPr>
          <w:rFonts w:eastAsia="Calibri"/>
          <w:iCs/>
          <w:szCs w:val="24"/>
        </w:rPr>
        <w:t xml:space="preserve">auno miesto plėtros </w:t>
      </w:r>
      <w:r w:rsidR="00B1259F" w:rsidRPr="00B1259F">
        <w:rPr>
          <w:rFonts w:eastAsia="Calibri"/>
          <w:iCs/>
          <w:szCs w:val="24"/>
        </w:rPr>
        <w:t xml:space="preserve">2021–2029 </w:t>
      </w:r>
      <w:r w:rsidR="00B1259F">
        <w:rPr>
          <w:rFonts w:eastAsia="Calibri"/>
          <w:iCs/>
          <w:szCs w:val="24"/>
        </w:rPr>
        <w:t xml:space="preserve">metų strategijos </w:t>
      </w:r>
      <w:r w:rsidRPr="00B1259F">
        <w:rPr>
          <w:rFonts w:eastAsia="Calibri"/>
          <w:iCs/>
          <w:szCs w:val="24"/>
        </w:rPr>
        <w:t>įgyvendinimo veiksmų planas</w:t>
      </w:r>
      <w:r w:rsidR="00133FA3" w:rsidRPr="00B1259F">
        <w:rPr>
          <w:rFonts w:eastAsia="Calibri"/>
          <w:iCs/>
          <w:szCs w:val="24"/>
        </w:rPr>
        <w:t>.</w:t>
      </w:r>
      <w:r w:rsidR="00AB3AC0" w:rsidRPr="00B1259F">
        <w:rPr>
          <w:rFonts w:eastAsia="Calibri"/>
          <w:iCs/>
          <w:szCs w:val="24"/>
        </w:rPr>
        <w:t xml:space="preserve"> </w:t>
      </w:r>
    </w:p>
    <w:p w14:paraId="3ECC9AEB" w14:textId="2D01ACF0" w:rsidR="00485915" w:rsidRDefault="00485915" w:rsidP="00485915">
      <w:pPr>
        <w:jc w:val="both"/>
        <w:rPr>
          <w:rFonts w:eastAsia="Calibri"/>
          <w:iCs/>
          <w:szCs w:val="24"/>
        </w:rPr>
      </w:pPr>
    </w:p>
    <w:p w14:paraId="6DF1D53E" w14:textId="19D6CD65" w:rsidR="00485915" w:rsidRDefault="00485915" w:rsidP="00485915">
      <w:pPr>
        <w:jc w:val="both"/>
        <w:rPr>
          <w:rFonts w:eastAsia="Calibri"/>
          <w:iCs/>
          <w:szCs w:val="24"/>
        </w:rPr>
      </w:pPr>
    </w:p>
    <w:p w14:paraId="60925695" w14:textId="042727EB" w:rsidR="00485915" w:rsidRPr="00485915" w:rsidRDefault="00485915" w:rsidP="00485915">
      <w:pPr>
        <w:jc w:val="center"/>
        <w:rPr>
          <w:rFonts w:eastAsia="Calibri"/>
          <w:iCs/>
          <w:szCs w:val="24"/>
        </w:rPr>
      </w:pPr>
      <w:r>
        <w:rPr>
          <w:rFonts w:eastAsia="Calibri"/>
          <w:iCs/>
          <w:szCs w:val="24"/>
        </w:rPr>
        <w:t>__________________________</w:t>
      </w:r>
      <w:r w:rsidR="00B1259F">
        <w:rPr>
          <w:rFonts w:eastAsia="Calibri"/>
          <w:iCs/>
          <w:szCs w:val="24"/>
        </w:rPr>
        <w:t xml:space="preserve"> </w:t>
      </w:r>
    </w:p>
    <w:sectPr w:rsidR="00485915" w:rsidRPr="00485915" w:rsidSect="00691BC1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6838" w:h="11906" w:orient="landscape"/>
      <w:pgMar w:top="1418" w:right="567" w:bottom="426" w:left="1134" w:header="567" w:footer="0" w:gutter="0"/>
      <w:cols w:space="720"/>
      <w:formProt w:val="0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16du wp14">
  <w16cex:commentExtensible w16cex:durableId="44C9CF13" w16cex:dateUtc="2024-05-07T14:10:00Z"/>
  <w16cex:commentExtensible w16cex:durableId="5CD20437" w16cex:dateUtc="2024-05-07T14:0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6cid:commentId w16cid:paraId="401BB592" w16cid:durableId="1D11CA2F"/>
  <w16cid:commentId w16cid:paraId="79E81E35" w16cid:durableId="44C9CF13"/>
  <w16cid:commentId w16cid:paraId="5756623D" w16cid:durableId="3B6CCD76"/>
  <w16cid:commentId w16cid:paraId="4BF3C267" w16cid:durableId="5CD20437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225903" w14:textId="77777777" w:rsidR="007D0125" w:rsidRDefault="007D0125">
      <w:pPr>
        <w:suppressAutoHyphens/>
        <w:rPr>
          <w:lang w:eastAsia="lt-LT"/>
        </w:rPr>
      </w:pPr>
      <w:r>
        <w:rPr>
          <w:lang w:eastAsia="lt-LT"/>
        </w:rPr>
        <w:separator/>
      </w:r>
    </w:p>
  </w:endnote>
  <w:endnote w:type="continuationSeparator" w:id="0">
    <w:p w14:paraId="1615DE71" w14:textId="77777777" w:rsidR="007D0125" w:rsidRDefault="007D0125">
      <w:pPr>
        <w:suppressAutoHyphens/>
        <w:rPr>
          <w:lang w:eastAsia="lt-LT"/>
        </w:rPr>
      </w:pPr>
      <w:r>
        <w:rPr>
          <w:lang w:eastAsia="lt-LT"/>
        </w:rPr>
        <w:continuationSeparator/>
      </w:r>
    </w:p>
  </w:endnote>
  <w:endnote w:type="continuationNotice" w:id="1">
    <w:p w14:paraId="7BBCB549" w14:textId="77777777" w:rsidR="007D0125" w:rsidRDefault="007D012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642EEA" w14:textId="77777777" w:rsidR="007A2745" w:rsidRDefault="007A2745">
    <w:pPr>
      <w:tabs>
        <w:tab w:val="center" w:pos="4513"/>
        <w:tab w:val="right" w:pos="9026"/>
      </w:tabs>
      <w:suppressAutoHyphens/>
      <w:rPr>
        <w:lang w:eastAsia="lt-LT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49EE94" w14:textId="77777777" w:rsidR="007A2745" w:rsidRDefault="007A2745">
    <w:pPr>
      <w:tabs>
        <w:tab w:val="center" w:pos="4513"/>
        <w:tab w:val="right" w:pos="9026"/>
      </w:tabs>
      <w:suppressAutoHyphens/>
      <w:rPr>
        <w:lang w:eastAsia="lt-LT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CE3E9E" w14:textId="77777777" w:rsidR="007A2745" w:rsidRDefault="007A2745">
    <w:pPr>
      <w:tabs>
        <w:tab w:val="center" w:pos="4513"/>
        <w:tab w:val="right" w:pos="9026"/>
      </w:tabs>
      <w:suppressAutoHyphens/>
      <w:rPr>
        <w:lang w:eastAsia="lt-L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17AD5C" w14:textId="77777777" w:rsidR="007D0125" w:rsidRDefault="007D0125">
      <w:pPr>
        <w:suppressAutoHyphens/>
        <w:rPr>
          <w:lang w:eastAsia="lt-LT"/>
        </w:rPr>
      </w:pPr>
      <w:r>
        <w:rPr>
          <w:lang w:eastAsia="lt-LT"/>
        </w:rPr>
        <w:separator/>
      </w:r>
    </w:p>
  </w:footnote>
  <w:footnote w:type="continuationSeparator" w:id="0">
    <w:p w14:paraId="3AE76ECD" w14:textId="77777777" w:rsidR="007D0125" w:rsidRDefault="007D0125">
      <w:pPr>
        <w:suppressAutoHyphens/>
        <w:rPr>
          <w:lang w:eastAsia="lt-LT"/>
        </w:rPr>
      </w:pPr>
      <w:r>
        <w:rPr>
          <w:lang w:eastAsia="lt-LT"/>
        </w:rPr>
        <w:continuationSeparator/>
      </w:r>
    </w:p>
  </w:footnote>
  <w:footnote w:type="continuationNotice" w:id="1">
    <w:p w14:paraId="1FBAD448" w14:textId="77777777" w:rsidR="007D0125" w:rsidRDefault="007D0125"/>
  </w:footnote>
  <w:footnote w:id="2">
    <w:p w14:paraId="0EE0B894" w14:textId="6372C27D" w:rsidR="007A2745" w:rsidRDefault="007A2745">
      <w:pPr>
        <w:pStyle w:val="Puslapioinaostekstas"/>
      </w:pPr>
      <w:r>
        <w:rPr>
          <w:rStyle w:val="Puslapioinaosnuoroda"/>
        </w:rPr>
        <w:footnoteRef/>
      </w:r>
      <w:r>
        <w:t xml:space="preserve"> Šaltinis – Oficialios statistikos portalas </w:t>
      </w:r>
      <w:hyperlink r:id="rId1" w:anchor="/" w:history="1">
        <w:r w:rsidRPr="00FE2F9A">
          <w:rPr>
            <w:rStyle w:val="Hipersaitas"/>
            <w:color w:val="auto"/>
            <w:u w:val="none"/>
          </w:rPr>
          <w:t>https://osp.stat.gov.lt/statistiniu-rodikliu-analize#/</w:t>
        </w:r>
      </w:hyperlink>
      <w:r w:rsidRPr="00FE2F9A">
        <w:t xml:space="preserve">, </w:t>
      </w:r>
      <w:r>
        <w:t xml:space="preserve">Gyventojų registro duomenys </w:t>
      </w:r>
    </w:p>
  </w:footnote>
  <w:footnote w:id="3">
    <w:p w14:paraId="5E15C707" w14:textId="7CCED2F6" w:rsidR="007A2745" w:rsidRDefault="007A2745" w:rsidP="00C72DE4">
      <w:pPr>
        <w:pStyle w:val="Puslapioinaostekstas"/>
      </w:pPr>
      <w:r>
        <w:rPr>
          <w:rStyle w:val="Puslapioinaosnuoroda"/>
        </w:rPr>
        <w:footnoteRef/>
      </w:r>
      <w:r>
        <w:t xml:space="preserve"> </w:t>
      </w:r>
      <w:r>
        <w:t xml:space="preserve">Šaltinis – </w:t>
      </w:r>
      <w:hyperlink r:id="rId2" w:history="1">
        <w:r w:rsidRPr="00CB38CE">
          <w:rPr>
            <w:rStyle w:val="Hipersaitas"/>
            <w:color w:val="auto"/>
            <w:u w:val="none"/>
          </w:rPr>
          <w:t>https://infogram.com/kauno-miesto-gyventojai-1996-2022-m-1g9vp1yr5x65p4y</w:t>
        </w:r>
      </w:hyperlink>
      <w:r>
        <w:t xml:space="preserve"> </w:t>
      </w:r>
    </w:p>
  </w:footnote>
  <w:footnote w:id="4">
    <w:p w14:paraId="04813967" w14:textId="604126E9" w:rsidR="007A2745" w:rsidRDefault="007A2745">
      <w:pPr>
        <w:pStyle w:val="Puslapioinaostekstas"/>
      </w:pPr>
      <w:r>
        <w:rPr>
          <w:rStyle w:val="Puslapioinaosnuoroda"/>
        </w:rPr>
        <w:footnoteRef/>
      </w:r>
      <w:r>
        <w:t xml:space="preserve"> </w:t>
      </w:r>
      <w:r w:rsidRPr="00830F5B">
        <w:t>Šaltinis</w:t>
      </w:r>
      <w:r>
        <w:t xml:space="preserve"> –</w:t>
      </w:r>
      <w:r w:rsidRPr="00830F5B">
        <w:t xml:space="preserve"> Kauno miesto </w:t>
      </w:r>
      <w:r>
        <w:t xml:space="preserve">ir Kauno rajono savivaldybių duomenys </w:t>
      </w:r>
    </w:p>
  </w:footnote>
  <w:footnote w:id="5">
    <w:p w14:paraId="6C83E06F" w14:textId="2CE15776" w:rsidR="007A2745" w:rsidRDefault="007A2745">
      <w:pPr>
        <w:pStyle w:val="Puslapioinaostekstas"/>
      </w:pPr>
      <w:r>
        <w:rPr>
          <w:rStyle w:val="Puslapioinaosnuoroda"/>
        </w:rPr>
        <w:footnoteRef/>
      </w:r>
      <w:r>
        <w:t xml:space="preserve"> </w:t>
      </w:r>
      <w:r>
        <w:t>Šaltinis – Kauno miesto ir Kauno rajono savivaldybių duomenys.</w:t>
      </w:r>
    </w:p>
  </w:footnote>
  <w:footnote w:id="6">
    <w:p w14:paraId="1A45EF1F" w14:textId="794CCFAD" w:rsidR="007A2745" w:rsidRDefault="007A2745" w:rsidP="001B670F">
      <w:pPr>
        <w:pStyle w:val="Puslapioinaostekstas"/>
        <w:jc w:val="both"/>
      </w:pPr>
      <w:r>
        <w:rPr>
          <w:rStyle w:val="Puslapioinaosnuoroda"/>
        </w:rPr>
        <w:footnoteRef/>
      </w:r>
      <w:r>
        <w:t xml:space="preserve"> </w:t>
      </w:r>
      <w:r>
        <w:t xml:space="preserve">Šaltinis – Oficialios statistikos portalas </w:t>
      </w:r>
      <w:hyperlink r:id="rId3" w:anchor="/" w:history="1">
        <w:r w:rsidRPr="00CB38CE">
          <w:rPr>
            <w:rStyle w:val="Hipersaitas"/>
            <w:color w:val="auto"/>
            <w:u w:val="none"/>
          </w:rPr>
          <w:t>https://osp.stat.gov.lt/statistiniu-rodikliu-analize#/</w:t>
        </w:r>
      </w:hyperlink>
      <w:r w:rsidRPr="00CB38CE">
        <w:t xml:space="preserve"> </w:t>
      </w:r>
      <w:r>
        <w:t xml:space="preserve">(Apyvarta (ne finansų įmonių)). 2022 m. Lietuvos apdirbamoji pramonė pagamino </w:t>
      </w:r>
      <w:r>
        <w:rPr>
          <w:rStyle w:val="table-value"/>
        </w:rPr>
        <w:t xml:space="preserve">37 890 837 tūkst. </w:t>
      </w:r>
      <w:proofErr w:type="spellStart"/>
      <w:r>
        <w:rPr>
          <w:rStyle w:val="table-value"/>
        </w:rPr>
        <w:t>Eur</w:t>
      </w:r>
      <w:proofErr w:type="spellEnd"/>
      <w:r>
        <w:rPr>
          <w:rStyle w:val="table-value"/>
        </w:rPr>
        <w:t xml:space="preserve"> produkcijos, tuo tarpu visų ne finansų įmonių apyvarta atitinkamais metais sudarė 158 250 753 tūkst. </w:t>
      </w:r>
      <w:proofErr w:type="spellStart"/>
      <w:r>
        <w:rPr>
          <w:rStyle w:val="table-value"/>
        </w:rPr>
        <w:t>Eur</w:t>
      </w:r>
      <w:proofErr w:type="spellEnd"/>
      <w:r>
        <w:rPr>
          <w:rStyle w:val="table-value"/>
        </w:rPr>
        <w:t xml:space="preserve"> </w:t>
      </w:r>
    </w:p>
  </w:footnote>
  <w:footnote w:id="7">
    <w:p w14:paraId="07F34837" w14:textId="49959CDF" w:rsidR="007A2745" w:rsidRDefault="007A2745" w:rsidP="009F1732">
      <w:pPr>
        <w:pStyle w:val="Puslapioinaostekstas"/>
      </w:pPr>
      <w:r>
        <w:rPr>
          <w:rStyle w:val="Puslapioinaosnuoroda"/>
        </w:rPr>
        <w:footnoteRef/>
      </w:r>
      <w:r>
        <w:t xml:space="preserve"> </w:t>
      </w:r>
      <w:r>
        <w:t xml:space="preserve">Šaltinis – LEZ analizė. </w:t>
      </w:r>
      <w:hyperlink r:id="rId4" w:history="1">
        <w:r w:rsidRPr="00CB38CE">
          <w:rPr>
            <w:rStyle w:val="Hipersaitas"/>
            <w:color w:val="auto"/>
            <w:u w:val="none"/>
          </w:rPr>
          <w:t>https://ftz.lt/lt/investuotojai/</w:t>
        </w:r>
      </w:hyperlink>
      <w:r w:rsidRPr="00CB38CE">
        <w:rPr>
          <w:rStyle w:val="Hipersaitas"/>
          <w:color w:val="auto"/>
          <w:u w:val="none"/>
        </w:rPr>
        <w:t xml:space="preserve"> </w:t>
      </w:r>
    </w:p>
  </w:footnote>
  <w:footnote w:id="8">
    <w:p w14:paraId="1B261231" w14:textId="2EF2FEE6" w:rsidR="007A2745" w:rsidRPr="00CB38CE" w:rsidRDefault="007A2745">
      <w:pPr>
        <w:pStyle w:val="Puslapioinaostekstas"/>
      </w:pPr>
      <w:r>
        <w:rPr>
          <w:rStyle w:val="Puslapioinaosnuoroda"/>
        </w:rPr>
        <w:footnoteRef/>
      </w:r>
      <w:r>
        <w:t xml:space="preserve"> </w:t>
      </w:r>
      <w:r>
        <w:t>Šaltinis</w:t>
      </w:r>
      <w:r w:rsidR="008E1A8B">
        <w:t xml:space="preserve"> –</w:t>
      </w:r>
      <w:r>
        <w:t xml:space="preserve"> Kaunas IN leidinys</w:t>
      </w:r>
      <w:r w:rsidR="008E1A8B">
        <w:t>,</w:t>
      </w:r>
      <w:r>
        <w:t xml:space="preserve"> 17</w:t>
      </w:r>
      <w:r w:rsidR="008E1A8B">
        <w:t>–</w:t>
      </w:r>
      <w:r>
        <w:t xml:space="preserve">18 psl. </w:t>
      </w:r>
      <w:hyperlink r:id="rId5" w:history="1">
        <w:r w:rsidRPr="00CB38CE">
          <w:rPr>
            <w:rStyle w:val="Hipersaitas"/>
            <w:color w:val="auto"/>
            <w:u w:val="none"/>
          </w:rPr>
          <w:t>https://kaunasin.lt/wp-content/uploads/2023/02/Kauno-verslo-aplinkos-apzvalgos-leidinys.pdf</w:t>
        </w:r>
      </w:hyperlink>
      <w:r w:rsidR="008E1A8B" w:rsidRPr="00CB38CE">
        <w:rPr>
          <w:rStyle w:val="Hipersaitas"/>
          <w:color w:val="auto"/>
          <w:u w:val="none"/>
        </w:rPr>
        <w:t xml:space="preserve"> </w:t>
      </w:r>
    </w:p>
    <w:p w14:paraId="1E949BB9" w14:textId="77777777" w:rsidR="007A2745" w:rsidRDefault="007A2745">
      <w:pPr>
        <w:pStyle w:val="Puslapioinaostekstas"/>
      </w:pPr>
    </w:p>
  </w:footnote>
  <w:footnote w:id="9">
    <w:p w14:paraId="4626CB58" w14:textId="77777777" w:rsidR="007A2745" w:rsidRDefault="007A2745">
      <w:pPr>
        <w:pStyle w:val="Puslapioinaostekstas"/>
      </w:pPr>
      <w:r>
        <w:rPr>
          <w:rStyle w:val="Puslapioinaosnuoroda"/>
        </w:rPr>
        <w:footnoteRef/>
      </w:r>
      <w:r>
        <w:t xml:space="preserve"> </w:t>
      </w:r>
    </w:p>
  </w:footnote>
  <w:footnote w:id="10">
    <w:p w14:paraId="5953BF37" w14:textId="77777777" w:rsidR="007A2745" w:rsidRDefault="007A2745">
      <w:pPr>
        <w:pStyle w:val="Puslapioinaostekstas"/>
      </w:pPr>
      <w:r>
        <w:rPr>
          <w:rStyle w:val="Puslapioinaosnuoroda"/>
        </w:rPr>
        <w:footnoteRef/>
      </w:r>
      <w:r>
        <w:t xml:space="preserve"> </w:t>
      </w:r>
      <w:r>
        <w:rPr>
          <w:rStyle w:val="ng-scope"/>
        </w:rPr>
        <w:t>Individualių lengvųjų automobilių skaičius, tenkantis 1000 gyventojų, 2022 m. Kauno m. sav. sudarė 449, Kauno r. sav. – 565 (Lietuvoje – 507) ir nuo 2018 m. padidėjo: Kauno m. sav. 6,4 proc., Kauno r. sav. 16,3 proc. (Lietuvoje – 15,5 proc.)</w:t>
      </w:r>
    </w:p>
  </w:footnote>
  <w:footnote w:id="11">
    <w:p w14:paraId="7CDB8F6C" w14:textId="6F2F8076" w:rsidR="007A2745" w:rsidRDefault="007A2745">
      <w:pPr>
        <w:pStyle w:val="Puslapioinaostekstas"/>
      </w:pPr>
      <w:r w:rsidRPr="00DB16E7">
        <w:rPr>
          <w:rStyle w:val="Puslapioinaosnuoroda"/>
        </w:rPr>
        <w:footnoteRef/>
      </w:r>
      <w:r w:rsidRPr="00DB16E7">
        <w:t xml:space="preserve"> </w:t>
      </w:r>
      <w:r w:rsidRPr="00DB16E7">
        <w:t>Svertinis Kauno m. ir Kauno r. sav. rodiklis, proporcingai</w:t>
      </w:r>
      <w:r>
        <w:t xml:space="preserve"> daliai Strategijos teritorijai</w:t>
      </w:r>
      <w:r w:rsidR="00EA719E">
        <w:t xml:space="preserve"> </w:t>
      </w:r>
    </w:p>
  </w:footnote>
  <w:footnote w:id="12">
    <w:p w14:paraId="0E1A1866" w14:textId="26FB415F" w:rsidR="007A2745" w:rsidRDefault="007A2745">
      <w:pPr>
        <w:pStyle w:val="Puslapioinaostekstas"/>
      </w:pPr>
      <w:r>
        <w:rPr>
          <w:rStyle w:val="Puslapioinaosnuoroda"/>
        </w:rPr>
        <w:footnoteRef/>
      </w:r>
      <w:r>
        <w:t xml:space="preserve"> </w:t>
      </w:r>
      <w:r>
        <w:t xml:space="preserve">Svertinis Kauno m. ir Kauno r. sav. rodiklis, </w:t>
      </w:r>
      <w:r w:rsidRPr="00D147DA">
        <w:t>proporcingai daliai Strategijos teritorijai</w:t>
      </w:r>
      <w:r w:rsidR="00EA719E">
        <w:t xml:space="preserve"> </w:t>
      </w:r>
    </w:p>
  </w:footnote>
  <w:footnote w:id="13">
    <w:p w14:paraId="1A26C5C4" w14:textId="77777777" w:rsidR="007A2745" w:rsidRPr="00CB38CE" w:rsidRDefault="007A2745" w:rsidP="008D4F58">
      <w:pPr>
        <w:pStyle w:val="Puslapioinaostekstas"/>
      </w:pPr>
      <w:r>
        <w:rPr>
          <w:rStyle w:val="Puslapioinaosnuoroda"/>
        </w:rPr>
        <w:footnoteRef/>
      </w:r>
      <w:r>
        <w:t xml:space="preserve"> </w:t>
      </w:r>
      <w:r>
        <w:t xml:space="preserve">2023-08-25 d. aktualia redakcija </w:t>
      </w:r>
      <w:hyperlink r:id="rId6" w:history="1">
        <w:r w:rsidRPr="00CB38CE">
          <w:rPr>
            <w:rStyle w:val="Hipersaitas"/>
            <w:color w:val="auto"/>
            <w:u w:val="none"/>
          </w:rPr>
          <w:t>https://e-seimas.lrs.lt/portal/legalAct/lt/TAD/TAIS.5884/asr</w:t>
        </w:r>
      </w:hyperlink>
      <w:r w:rsidRPr="00CB38CE">
        <w:t xml:space="preserve">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7711F41" w14:textId="77777777" w:rsidR="007A2745" w:rsidRDefault="007A2745">
    <w:pPr>
      <w:tabs>
        <w:tab w:val="center" w:pos="4513"/>
        <w:tab w:val="right" w:pos="9026"/>
      </w:tabs>
      <w:suppressAutoHyphens/>
      <w:rPr>
        <w:lang w:eastAsia="lt-LT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93DA823" w14:textId="41947779" w:rsidR="007A2745" w:rsidRDefault="007A2745">
    <w:pPr>
      <w:tabs>
        <w:tab w:val="center" w:pos="4513"/>
        <w:tab w:val="right" w:pos="9026"/>
      </w:tabs>
      <w:suppressAutoHyphens/>
      <w:jc w:val="center"/>
      <w:rPr>
        <w:lang w:eastAsia="lt-LT"/>
      </w:rPr>
    </w:pPr>
    <w:r>
      <w:rPr>
        <w:lang w:eastAsia="lt-LT"/>
      </w:rPr>
      <w:fldChar w:fldCharType="begin"/>
    </w:r>
    <w:r>
      <w:rPr>
        <w:lang w:eastAsia="lt-LT"/>
      </w:rPr>
      <w:instrText>PAGE</w:instrText>
    </w:r>
    <w:r>
      <w:rPr>
        <w:lang w:eastAsia="lt-LT"/>
      </w:rPr>
      <w:fldChar w:fldCharType="separate"/>
    </w:r>
    <w:r w:rsidR="0086122F">
      <w:rPr>
        <w:noProof/>
        <w:lang w:eastAsia="lt-LT"/>
      </w:rPr>
      <w:t>23</w:t>
    </w:r>
    <w:r>
      <w:rPr>
        <w:lang w:eastAsia="lt-LT"/>
      </w:rPr>
      <w:fldChar w:fldCharType="end"/>
    </w:r>
  </w:p>
  <w:p w14:paraId="7D6843EB" w14:textId="77777777" w:rsidR="007A2745" w:rsidRDefault="007A2745">
    <w:pPr>
      <w:tabs>
        <w:tab w:val="center" w:pos="4513"/>
        <w:tab w:val="right" w:pos="9026"/>
      </w:tabs>
      <w:suppressAutoHyphens/>
      <w:rPr>
        <w:lang w:eastAsia="lt-LT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BB8DC2" w14:textId="77777777" w:rsidR="007A2745" w:rsidRDefault="007A2745">
    <w:pPr>
      <w:tabs>
        <w:tab w:val="center" w:pos="4513"/>
        <w:tab w:val="right" w:pos="9026"/>
      </w:tabs>
      <w:suppressAutoHyphens/>
      <w:rPr>
        <w:lang w:eastAsia="lt-LT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6F2BAF"/>
    <w:multiLevelType w:val="hybridMultilevel"/>
    <w:tmpl w:val="CF78B4D4"/>
    <w:lvl w:ilvl="0" w:tplc="53F09886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AA59B0"/>
    <w:multiLevelType w:val="hybridMultilevel"/>
    <w:tmpl w:val="0060D212"/>
    <w:lvl w:ilvl="0" w:tplc="ABEE50E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D9749F"/>
    <w:multiLevelType w:val="hybridMultilevel"/>
    <w:tmpl w:val="89ECA0DC"/>
    <w:lvl w:ilvl="0" w:tplc="10341EF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CB21F9"/>
    <w:multiLevelType w:val="hybridMultilevel"/>
    <w:tmpl w:val="ACFEFF52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8A459E"/>
    <w:multiLevelType w:val="hybridMultilevel"/>
    <w:tmpl w:val="2B2CA0E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CF4A73"/>
    <w:multiLevelType w:val="hybridMultilevel"/>
    <w:tmpl w:val="CF547BCA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231C4F"/>
    <w:multiLevelType w:val="hybridMultilevel"/>
    <w:tmpl w:val="A04E76C0"/>
    <w:lvl w:ilvl="0" w:tplc="346A4C8A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  <w:bCs w:val="0"/>
        <w:i w:val="0"/>
        <w:iCs/>
      </w:rPr>
    </w:lvl>
    <w:lvl w:ilvl="1" w:tplc="FFFFFFFF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7" w15:restartNumberingAfterBreak="0">
    <w:nsid w:val="1B611389"/>
    <w:multiLevelType w:val="hybridMultilevel"/>
    <w:tmpl w:val="60529CFE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552006"/>
    <w:multiLevelType w:val="hybridMultilevel"/>
    <w:tmpl w:val="2D7E8DD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C55D7A"/>
    <w:multiLevelType w:val="hybridMultilevel"/>
    <w:tmpl w:val="4C641602"/>
    <w:lvl w:ilvl="0" w:tplc="003667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2472FC"/>
    <w:multiLevelType w:val="hybridMultilevel"/>
    <w:tmpl w:val="FB6614FE"/>
    <w:lvl w:ilvl="0" w:tplc="CD12B4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0BCF9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3BE4B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81E7F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65820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CE4D3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E7267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3C4C0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46CDF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22DD41EB"/>
    <w:multiLevelType w:val="hybridMultilevel"/>
    <w:tmpl w:val="24FC3724"/>
    <w:lvl w:ilvl="0" w:tplc="2A84845C">
      <w:start w:val="2011"/>
      <w:numFmt w:val="bullet"/>
      <w:lvlText w:val="-"/>
      <w:lvlJc w:val="left"/>
      <w:pPr>
        <w:ind w:left="720" w:hanging="360"/>
      </w:pPr>
      <w:rPr>
        <w:rFonts w:ascii="Segoe UI" w:eastAsia="Times New Roman" w:hAnsi="Segoe UI" w:cs="Segoe UI" w:hint="default"/>
        <w:sz w:val="18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C55881"/>
    <w:multiLevelType w:val="hybridMultilevel"/>
    <w:tmpl w:val="0FF80F60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054ABC"/>
    <w:multiLevelType w:val="hybridMultilevel"/>
    <w:tmpl w:val="378ED526"/>
    <w:lvl w:ilvl="0" w:tplc="2A84845C">
      <w:start w:val="2011"/>
      <w:numFmt w:val="bullet"/>
      <w:lvlText w:val="-"/>
      <w:lvlJc w:val="left"/>
      <w:pPr>
        <w:ind w:left="720" w:hanging="360"/>
      </w:pPr>
      <w:rPr>
        <w:rFonts w:ascii="Segoe UI" w:eastAsia="Times New Roman" w:hAnsi="Segoe UI" w:cs="Segoe UI" w:hint="default"/>
        <w:sz w:val="18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7E2F7C"/>
    <w:multiLevelType w:val="hybridMultilevel"/>
    <w:tmpl w:val="05C258F8"/>
    <w:lvl w:ilvl="0" w:tplc="310CE5B6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43A4F4B"/>
    <w:multiLevelType w:val="hybridMultilevel"/>
    <w:tmpl w:val="740C8B90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322152"/>
    <w:multiLevelType w:val="hybridMultilevel"/>
    <w:tmpl w:val="DF5208F4"/>
    <w:lvl w:ilvl="0" w:tplc="CAC8F3C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C51552"/>
    <w:multiLevelType w:val="hybridMultilevel"/>
    <w:tmpl w:val="FAFC1CE2"/>
    <w:lvl w:ilvl="0" w:tplc="0427000F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27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8" w15:restartNumberingAfterBreak="0">
    <w:nsid w:val="4A770831"/>
    <w:multiLevelType w:val="hybridMultilevel"/>
    <w:tmpl w:val="BDB2E354"/>
    <w:lvl w:ilvl="0" w:tplc="9612B7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85C92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8967F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C68B5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8E6DE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404B4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C3E8F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1AA1D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C0CE2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9" w15:restartNumberingAfterBreak="0">
    <w:nsid w:val="4AF27B05"/>
    <w:multiLevelType w:val="hybridMultilevel"/>
    <w:tmpl w:val="24C06342"/>
    <w:lvl w:ilvl="0" w:tplc="E98EB17A">
      <w:start w:val="2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789" w:hanging="360"/>
      </w:pPr>
    </w:lvl>
    <w:lvl w:ilvl="2" w:tplc="0427001B" w:tentative="1">
      <w:start w:val="1"/>
      <w:numFmt w:val="lowerRoman"/>
      <w:lvlText w:val="%3."/>
      <w:lvlJc w:val="right"/>
      <w:pPr>
        <w:ind w:left="2509" w:hanging="180"/>
      </w:pPr>
    </w:lvl>
    <w:lvl w:ilvl="3" w:tplc="0427000F" w:tentative="1">
      <w:start w:val="1"/>
      <w:numFmt w:val="decimal"/>
      <w:lvlText w:val="%4."/>
      <w:lvlJc w:val="left"/>
      <w:pPr>
        <w:ind w:left="3229" w:hanging="360"/>
      </w:pPr>
    </w:lvl>
    <w:lvl w:ilvl="4" w:tplc="04270019" w:tentative="1">
      <w:start w:val="1"/>
      <w:numFmt w:val="lowerLetter"/>
      <w:lvlText w:val="%5."/>
      <w:lvlJc w:val="left"/>
      <w:pPr>
        <w:ind w:left="3949" w:hanging="360"/>
      </w:pPr>
    </w:lvl>
    <w:lvl w:ilvl="5" w:tplc="0427001B" w:tentative="1">
      <w:start w:val="1"/>
      <w:numFmt w:val="lowerRoman"/>
      <w:lvlText w:val="%6."/>
      <w:lvlJc w:val="right"/>
      <w:pPr>
        <w:ind w:left="4669" w:hanging="180"/>
      </w:pPr>
    </w:lvl>
    <w:lvl w:ilvl="6" w:tplc="0427000F" w:tentative="1">
      <w:start w:val="1"/>
      <w:numFmt w:val="decimal"/>
      <w:lvlText w:val="%7."/>
      <w:lvlJc w:val="left"/>
      <w:pPr>
        <w:ind w:left="5389" w:hanging="360"/>
      </w:pPr>
    </w:lvl>
    <w:lvl w:ilvl="7" w:tplc="04270019" w:tentative="1">
      <w:start w:val="1"/>
      <w:numFmt w:val="lowerLetter"/>
      <w:lvlText w:val="%8."/>
      <w:lvlJc w:val="left"/>
      <w:pPr>
        <w:ind w:left="6109" w:hanging="360"/>
      </w:pPr>
    </w:lvl>
    <w:lvl w:ilvl="8" w:tplc="042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4D6909A4"/>
    <w:multiLevelType w:val="hybridMultilevel"/>
    <w:tmpl w:val="8718464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351082E"/>
    <w:multiLevelType w:val="hybridMultilevel"/>
    <w:tmpl w:val="5E288FB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2A610C"/>
    <w:multiLevelType w:val="hybridMultilevel"/>
    <w:tmpl w:val="AD7C0536"/>
    <w:lvl w:ilvl="0" w:tplc="26C010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4A645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93C2D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078C7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BCAAE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2C618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32AC4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12A09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5867F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 w15:restartNumberingAfterBreak="0">
    <w:nsid w:val="5E9262F9"/>
    <w:multiLevelType w:val="hybridMultilevel"/>
    <w:tmpl w:val="2D7E8DD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4483138"/>
    <w:multiLevelType w:val="hybridMultilevel"/>
    <w:tmpl w:val="BDC22CB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8743D7E"/>
    <w:multiLevelType w:val="hybridMultilevel"/>
    <w:tmpl w:val="D534A56E"/>
    <w:lvl w:ilvl="0" w:tplc="FFFFFFFF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  <w:bCs w:val="0"/>
        <w:i w:val="0"/>
        <w:iCs/>
      </w:rPr>
    </w:lvl>
    <w:lvl w:ilvl="1" w:tplc="FFFFFFFF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6" w15:restartNumberingAfterBreak="0">
    <w:nsid w:val="7E415478"/>
    <w:multiLevelType w:val="hybridMultilevel"/>
    <w:tmpl w:val="A00A2186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9"/>
  </w:num>
  <w:num w:numId="3">
    <w:abstractNumId w:val="6"/>
  </w:num>
  <w:num w:numId="4">
    <w:abstractNumId w:val="16"/>
  </w:num>
  <w:num w:numId="5">
    <w:abstractNumId w:val="25"/>
  </w:num>
  <w:num w:numId="6">
    <w:abstractNumId w:val="18"/>
  </w:num>
  <w:num w:numId="7">
    <w:abstractNumId w:val="10"/>
  </w:num>
  <w:num w:numId="8">
    <w:abstractNumId w:val="22"/>
  </w:num>
  <w:num w:numId="9">
    <w:abstractNumId w:val="2"/>
  </w:num>
  <w:num w:numId="10">
    <w:abstractNumId w:val="13"/>
  </w:num>
  <w:num w:numId="11">
    <w:abstractNumId w:val="24"/>
  </w:num>
  <w:num w:numId="12">
    <w:abstractNumId w:val="14"/>
  </w:num>
  <w:num w:numId="13">
    <w:abstractNumId w:val="26"/>
  </w:num>
  <w:num w:numId="14">
    <w:abstractNumId w:val="11"/>
  </w:num>
  <w:num w:numId="15">
    <w:abstractNumId w:val="3"/>
  </w:num>
  <w:num w:numId="16">
    <w:abstractNumId w:val="15"/>
  </w:num>
  <w:num w:numId="17">
    <w:abstractNumId w:val="5"/>
  </w:num>
  <w:num w:numId="18">
    <w:abstractNumId w:val="4"/>
  </w:num>
  <w:num w:numId="19">
    <w:abstractNumId w:val="1"/>
  </w:num>
  <w:num w:numId="20">
    <w:abstractNumId w:val="12"/>
  </w:num>
  <w:num w:numId="21">
    <w:abstractNumId w:val="7"/>
  </w:num>
  <w:num w:numId="22">
    <w:abstractNumId w:val="23"/>
  </w:num>
  <w:num w:numId="23">
    <w:abstractNumId w:val="8"/>
  </w:num>
  <w:num w:numId="24">
    <w:abstractNumId w:val="0"/>
  </w:num>
  <w:num w:numId="25">
    <w:abstractNumId w:val="21"/>
  </w:num>
  <w:num w:numId="26">
    <w:abstractNumId w:val="19"/>
  </w:num>
  <w:num w:numId="27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296"/>
  <w:hyphenationZone w:val="396"/>
  <w:doNotHyphenateCaps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2D6"/>
    <w:rsid w:val="000009EE"/>
    <w:rsid w:val="00000C65"/>
    <w:rsid w:val="00001BF9"/>
    <w:rsid w:val="00002C63"/>
    <w:rsid w:val="000053B2"/>
    <w:rsid w:val="00006264"/>
    <w:rsid w:val="000065A6"/>
    <w:rsid w:val="0001048F"/>
    <w:rsid w:val="0001065E"/>
    <w:rsid w:val="00010C5B"/>
    <w:rsid w:val="0001101C"/>
    <w:rsid w:val="00011197"/>
    <w:rsid w:val="00011730"/>
    <w:rsid w:val="00011B73"/>
    <w:rsid w:val="00011C64"/>
    <w:rsid w:val="000134F2"/>
    <w:rsid w:val="00013637"/>
    <w:rsid w:val="00013F02"/>
    <w:rsid w:val="00014FFF"/>
    <w:rsid w:val="000150D6"/>
    <w:rsid w:val="00016C84"/>
    <w:rsid w:val="000172E2"/>
    <w:rsid w:val="00017ED5"/>
    <w:rsid w:val="0002013D"/>
    <w:rsid w:val="00020641"/>
    <w:rsid w:val="00022B6E"/>
    <w:rsid w:val="00022FD8"/>
    <w:rsid w:val="0002366F"/>
    <w:rsid w:val="00023AC3"/>
    <w:rsid w:val="00024132"/>
    <w:rsid w:val="00024B77"/>
    <w:rsid w:val="000263A4"/>
    <w:rsid w:val="0003031C"/>
    <w:rsid w:val="00032AEE"/>
    <w:rsid w:val="00033ADB"/>
    <w:rsid w:val="000374EF"/>
    <w:rsid w:val="000379D6"/>
    <w:rsid w:val="00037AE8"/>
    <w:rsid w:val="00040B43"/>
    <w:rsid w:val="00042560"/>
    <w:rsid w:val="00042B4C"/>
    <w:rsid w:val="00042F22"/>
    <w:rsid w:val="00043B79"/>
    <w:rsid w:val="000459E1"/>
    <w:rsid w:val="00045DE5"/>
    <w:rsid w:val="00047599"/>
    <w:rsid w:val="00047BD2"/>
    <w:rsid w:val="00047E27"/>
    <w:rsid w:val="000509B7"/>
    <w:rsid w:val="00051CE5"/>
    <w:rsid w:val="000526AD"/>
    <w:rsid w:val="000540F8"/>
    <w:rsid w:val="000544BF"/>
    <w:rsid w:val="00054503"/>
    <w:rsid w:val="0005470B"/>
    <w:rsid w:val="00054749"/>
    <w:rsid w:val="00054A51"/>
    <w:rsid w:val="00054DC5"/>
    <w:rsid w:val="00055D80"/>
    <w:rsid w:val="0006114B"/>
    <w:rsid w:val="00062419"/>
    <w:rsid w:val="00065EE5"/>
    <w:rsid w:val="00065F6D"/>
    <w:rsid w:val="000670CB"/>
    <w:rsid w:val="00070EEE"/>
    <w:rsid w:val="00071480"/>
    <w:rsid w:val="00072F38"/>
    <w:rsid w:val="000734C4"/>
    <w:rsid w:val="00074567"/>
    <w:rsid w:val="00074767"/>
    <w:rsid w:val="00075A2B"/>
    <w:rsid w:val="0008017D"/>
    <w:rsid w:val="000812A0"/>
    <w:rsid w:val="00081BE3"/>
    <w:rsid w:val="00083071"/>
    <w:rsid w:val="00083977"/>
    <w:rsid w:val="000854E7"/>
    <w:rsid w:val="00085A47"/>
    <w:rsid w:val="00086853"/>
    <w:rsid w:val="00090EDA"/>
    <w:rsid w:val="00090EF0"/>
    <w:rsid w:val="000910A9"/>
    <w:rsid w:val="0009135E"/>
    <w:rsid w:val="0009206B"/>
    <w:rsid w:val="000924B8"/>
    <w:rsid w:val="000942DD"/>
    <w:rsid w:val="00097BEB"/>
    <w:rsid w:val="000A31ED"/>
    <w:rsid w:val="000A45F4"/>
    <w:rsid w:val="000A5B86"/>
    <w:rsid w:val="000A697F"/>
    <w:rsid w:val="000A7A50"/>
    <w:rsid w:val="000B0D18"/>
    <w:rsid w:val="000B1327"/>
    <w:rsid w:val="000B1396"/>
    <w:rsid w:val="000B3380"/>
    <w:rsid w:val="000B3585"/>
    <w:rsid w:val="000B39AE"/>
    <w:rsid w:val="000B4094"/>
    <w:rsid w:val="000B4D98"/>
    <w:rsid w:val="000B538D"/>
    <w:rsid w:val="000B64CB"/>
    <w:rsid w:val="000C0E9B"/>
    <w:rsid w:val="000C4A87"/>
    <w:rsid w:val="000C5452"/>
    <w:rsid w:val="000C5559"/>
    <w:rsid w:val="000C58DE"/>
    <w:rsid w:val="000C5D1D"/>
    <w:rsid w:val="000C6838"/>
    <w:rsid w:val="000D01CC"/>
    <w:rsid w:val="000D1165"/>
    <w:rsid w:val="000D2025"/>
    <w:rsid w:val="000D51F8"/>
    <w:rsid w:val="000D681A"/>
    <w:rsid w:val="000D71D8"/>
    <w:rsid w:val="000D791E"/>
    <w:rsid w:val="000D7B6E"/>
    <w:rsid w:val="000E0563"/>
    <w:rsid w:val="000E09DE"/>
    <w:rsid w:val="000E0B0A"/>
    <w:rsid w:val="000E2FE9"/>
    <w:rsid w:val="000E36C2"/>
    <w:rsid w:val="000E402A"/>
    <w:rsid w:val="000E4250"/>
    <w:rsid w:val="000E4914"/>
    <w:rsid w:val="000E6712"/>
    <w:rsid w:val="000E7586"/>
    <w:rsid w:val="000F1D6A"/>
    <w:rsid w:val="000F3CD9"/>
    <w:rsid w:val="000F402D"/>
    <w:rsid w:val="000F4320"/>
    <w:rsid w:val="000F4982"/>
    <w:rsid w:val="000F5519"/>
    <w:rsid w:val="0010310F"/>
    <w:rsid w:val="001044C0"/>
    <w:rsid w:val="00104572"/>
    <w:rsid w:val="00105246"/>
    <w:rsid w:val="001052F5"/>
    <w:rsid w:val="0010636C"/>
    <w:rsid w:val="00111F97"/>
    <w:rsid w:val="001120DE"/>
    <w:rsid w:val="0011304E"/>
    <w:rsid w:val="0011397F"/>
    <w:rsid w:val="00114E43"/>
    <w:rsid w:val="00115125"/>
    <w:rsid w:val="0011592F"/>
    <w:rsid w:val="00115A1F"/>
    <w:rsid w:val="001167B8"/>
    <w:rsid w:val="00117983"/>
    <w:rsid w:val="00120F97"/>
    <w:rsid w:val="00122ADC"/>
    <w:rsid w:val="00124CD3"/>
    <w:rsid w:val="0012613B"/>
    <w:rsid w:val="001306E0"/>
    <w:rsid w:val="00130B73"/>
    <w:rsid w:val="00131263"/>
    <w:rsid w:val="001312C1"/>
    <w:rsid w:val="00131765"/>
    <w:rsid w:val="0013181C"/>
    <w:rsid w:val="001326EF"/>
    <w:rsid w:val="00133FA3"/>
    <w:rsid w:val="00134AF8"/>
    <w:rsid w:val="00134C20"/>
    <w:rsid w:val="00134E01"/>
    <w:rsid w:val="00135477"/>
    <w:rsid w:val="001370ED"/>
    <w:rsid w:val="00137F20"/>
    <w:rsid w:val="0014074B"/>
    <w:rsid w:val="00141623"/>
    <w:rsid w:val="00141DC5"/>
    <w:rsid w:val="00141E7E"/>
    <w:rsid w:val="00142928"/>
    <w:rsid w:val="001435FC"/>
    <w:rsid w:val="0014454A"/>
    <w:rsid w:val="00144660"/>
    <w:rsid w:val="0014547C"/>
    <w:rsid w:val="00146136"/>
    <w:rsid w:val="00146202"/>
    <w:rsid w:val="00147E17"/>
    <w:rsid w:val="00150013"/>
    <w:rsid w:val="00150D67"/>
    <w:rsid w:val="001518EC"/>
    <w:rsid w:val="00151B66"/>
    <w:rsid w:val="0015241B"/>
    <w:rsid w:val="00152F3C"/>
    <w:rsid w:val="00154986"/>
    <w:rsid w:val="00156777"/>
    <w:rsid w:val="001574B8"/>
    <w:rsid w:val="001600E6"/>
    <w:rsid w:val="001602A3"/>
    <w:rsid w:val="001602CD"/>
    <w:rsid w:val="0016096D"/>
    <w:rsid w:val="0016107D"/>
    <w:rsid w:val="001647AA"/>
    <w:rsid w:val="001657F5"/>
    <w:rsid w:val="00165A21"/>
    <w:rsid w:val="00167591"/>
    <w:rsid w:val="0017044B"/>
    <w:rsid w:val="00170FDE"/>
    <w:rsid w:val="001732C2"/>
    <w:rsid w:val="001743FB"/>
    <w:rsid w:val="00175BE8"/>
    <w:rsid w:val="0017648C"/>
    <w:rsid w:val="001770B2"/>
    <w:rsid w:val="001822AA"/>
    <w:rsid w:val="00182763"/>
    <w:rsid w:val="001830C7"/>
    <w:rsid w:val="001834C5"/>
    <w:rsid w:val="00185021"/>
    <w:rsid w:val="0018635B"/>
    <w:rsid w:val="001878F0"/>
    <w:rsid w:val="00191660"/>
    <w:rsid w:val="00192961"/>
    <w:rsid w:val="00192E4E"/>
    <w:rsid w:val="00193E6C"/>
    <w:rsid w:val="00194157"/>
    <w:rsid w:val="001947F3"/>
    <w:rsid w:val="00197276"/>
    <w:rsid w:val="00197745"/>
    <w:rsid w:val="00197FF8"/>
    <w:rsid w:val="001A10CB"/>
    <w:rsid w:val="001A11CE"/>
    <w:rsid w:val="001A1325"/>
    <w:rsid w:val="001A1E95"/>
    <w:rsid w:val="001A4282"/>
    <w:rsid w:val="001A4A9E"/>
    <w:rsid w:val="001A4E13"/>
    <w:rsid w:val="001A70E9"/>
    <w:rsid w:val="001A7B55"/>
    <w:rsid w:val="001A7F07"/>
    <w:rsid w:val="001B0715"/>
    <w:rsid w:val="001B0CA0"/>
    <w:rsid w:val="001B1050"/>
    <w:rsid w:val="001B3499"/>
    <w:rsid w:val="001B37F3"/>
    <w:rsid w:val="001B5831"/>
    <w:rsid w:val="001B5FDF"/>
    <w:rsid w:val="001B670F"/>
    <w:rsid w:val="001B7096"/>
    <w:rsid w:val="001B723A"/>
    <w:rsid w:val="001C025B"/>
    <w:rsid w:val="001C1885"/>
    <w:rsid w:val="001C2537"/>
    <w:rsid w:val="001C449D"/>
    <w:rsid w:val="001C56EA"/>
    <w:rsid w:val="001C628B"/>
    <w:rsid w:val="001C6AB5"/>
    <w:rsid w:val="001D0B4A"/>
    <w:rsid w:val="001D1D6A"/>
    <w:rsid w:val="001D2575"/>
    <w:rsid w:val="001D25C4"/>
    <w:rsid w:val="001D366F"/>
    <w:rsid w:val="001D38E1"/>
    <w:rsid w:val="001D4ECB"/>
    <w:rsid w:val="001D50F5"/>
    <w:rsid w:val="001E277B"/>
    <w:rsid w:val="001E33F1"/>
    <w:rsid w:val="001E34B0"/>
    <w:rsid w:val="001E3A8E"/>
    <w:rsid w:val="001E424B"/>
    <w:rsid w:val="001E46DC"/>
    <w:rsid w:val="001E4D71"/>
    <w:rsid w:val="001E5FF9"/>
    <w:rsid w:val="001E637F"/>
    <w:rsid w:val="001E63E2"/>
    <w:rsid w:val="001E78BF"/>
    <w:rsid w:val="001E7932"/>
    <w:rsid w:val="001F0184"/>
    <w:rsid w:val="001F093B"/>
    <w:rsid w:val="001F1D68"/>
    <w:rsid w:val="001F28AA"/>
    <w:rsid w:val="001F2F56"/>
    <w:rsid w:val="001F533E"/>
    <w:rsid w:val="001F5594"/>
    <w:rsid w:val="001F77BA"/>
    <w:rsid w:val="001F7D78"/>
    <w:rsid w:val="00201F60"/>
    <w:rsid w:val="00202141"/>
    <w:rsid w:val="00203E00"/>
    <w:rsid w:val="00204113"/>
    <w:rsid w:val="00204B66"/>
    <w:rsid w:val="0020529F"/>
    <w:rsid w:val="0020699F"/>
    <w:rsid w:val="00206E2F"/>
    <w:rsid w:val="00207B90"/>
    <w:rsid w:val="00210F4D"/>
    <w:rsid w:val="00211B5B"/>
    <w:rsid w:val="002120C3"/>
    <w:rsid w:val="00213D52"/>
    <w:rsid w:val="00213E9D"/>
    <w:rsid w:val="002140C8"/>
    <w:rsid w:val="00214384"/>
    <w:rsid w:val="002202D3"/>
    <w:rsid w:val="00220DC7"/>
    <w:rsid w:val="00220FA1"/>
    <w:rsid w:val="00221F5C"/>
    <w:rsid w:val="00223D28"/>
    <w:rsid w:val="0022437E"/>
    <w:rsid w:val="002249D2"/>
    <w:rsid w:val="00224F8A"/>
    <w:rsid w:val="00226A1E"/>
    <w:rsid w:val="00230A8E"/>
    <w:rsid w:val="00230D0F"/>
    <w:rsid w:val="00231122"/>
    <w:rsid w:val="00231E92"/>
    <w:rsid w:val="00231FB2"/>
    <w:rsid w:val="00233FF0"/>
    <w:rsid w:val="002341BF"/>
    <w:rsid w:val="0023438C"/>
    <w:rsid w:val="002354D1"/>
    <w:rsid w:val="00236025"/>
    <w:rsid w:val="0024033F"/>
    <w:rsid w:val="00240A7C"/>
    <w:rsid w:val="0024261D"/>
    <w:rsid w:val="00243471"/>
    <w:rsid w:val="00245C69"/>
    <w:rsid w:val="00246047"/>
    <w:rsid w:val="00250EB4"/>
    <w:rsid w:val="0025198C"/>
    <w:rsid w:val="00251C71"/>
    <w:rsid w:val="002525FD"/>
    <w:rsid w:val="00252EC9"/>
    <w:rsid w:val="0025432D"/>
    <w:rsid w:val="002549AE"/>
    <w:rsid w:val="00257559"/>
    <w:rsid w:val="00260ECD"/>
    <w:rsid w:val="00261C12"/>
    <w:rsid w:val="00261C39"/>
    <w:rsid w:val="002626B1"/>
    <w:rsid w:val="00262747"/>
    <w:rsid w:val="002642EC"/>
    <w:rsid w:val="002653ED"/>
    <w:rsid w:val="00266B70"/>
    <w:rsid w:val="002670AB"/>
    <w:rsid w:val="002705DC"/>
    <w:rsid w:val="002729B2"/>
    <w:rsid w:val="002753C9"/>
    <w:rsid w:val="00275BC0"/>
    <w:rsid w:val="00275BC4"/>
    <w:rsid w:val="00275D63"/>
    <w:rsid w:val="00275E58"/>
    <w:rsid w:val="0028089E"/>
    <w:rsid w:val="002859FC"/>
    <w:rsid w:val="00286427"/>
    <w:rsid w:val="0028682C"/>
    <w:rsid w:val="00290802"/>
    <w:rsid w:val="00290D2E"/>
    <w:rsid w:val="002912BB"/>
    <w:rsid w:val="002921A3"/>
    <w:rsid w:val="0029269C"/>
    <w:rsid w:val="00292D84"/>
    <w:rsid w:val="00294A9A"/>
    <w:rsid w:val="00295FB2"/>
    <w:rsid w:val="00296D96"/>
    <w:rsid w:val="00297416"/>
    <w:rsid w:val="002A1467"/>
    <w:rsid w:val="002A1605"/>
    <w:rsid w:val="002A27B1"/>
    <w:rsid w:val="002A297C"/>
    <w:rsid w:val="002A3C4B"/>
    <w:rsid w:val="002A5B01"/>
    <w:rsid w:val="002B000E"/>
    <w:rsid w:val="002B143B"/>
    <w:rsid w:val="002B2FBB"/>
    <w:rsid w:val="002B6096"/>
    <w:rsid w:val="002B6573"/>
    <w:rsid w:val="002B6B77"/>
    <w:rsid w:val="002B6CC6"/>
    <w:rsid w:val="002B779C"/>
    <w:rsid w:val="002C01C5"/>
    <w:rsid w:val="002C17BE"/>
    <w:rsid w:val="002C4408"/>
    <w:rsid w:val="002C4779"/>
    <w:rsid w:val="002C53E6"/>
    <w:rsid w:val="002C5A9B"/>
    <w:rsid w:val="002C6211"/>
    <w:rsid w:val="002C6804"/>
    <w:rsid w:val="002C7191"/>
    <w:rsid w:val="002D1228"/>
    <w:rsid w:val="002D24A0"/>
    <w:rsid w:val="002D3654"/>
    <w:rsid w:val="002D4497"/>
    <w:rsid w:val="002D4A31"/>
    <w:rsid w:val="002D53DF"/>
    <w:rsid w:val="002D5D79"/>
    <w:rsid w:val="002D6C68"/>
    <w:rsid w:val="002E1635"/>
    <w:rsid w:val="002E17F6"/>
    <w:rsid w:val="002E2C8F"/>
    <w:rsid w:val="002E3203"/>
    <w:rsid w:val="002E4EF2"/>
    <w:rsid w:val="002E589B"/>
    <w:rsid w:val="002E71ED"/>
    <w:rsid w:val="002F0B02"/>
    <w:rsid w:val="002F3178"/>
    <w:rsid w:val="002F3519"/>
    <w:rsid w:val="002F3E74"/>
    <w:rsid w:val="002F4BA8"/>
    <w:rsid w:val="002F55F6"/>
    <w:rsid w:val="002F5B59"/>
    <w:rsid w:val="002F656F"/>
    <w:rsid w:val="002F7D67"/>
    <w:rsid w:val="002F7EB0"/>
    <w:rsid w:val="00301698"/>
    <w:rsid w:val="00303D7C"/>
    <w:rsid w:val="00303EE6"/>
    <w:rsid w:val="0030596A"/>
    <w:rsid w:val="0030712B"/>
    <w:rsid w:val="003112D6"/>
    <w:rsid w:val="003129A0"/>
    <w:rsid w:val="00314E0D"/>
    <w:rsid w:val="00315480"/>
    <w:rsid w:val="00316E9D"/>
    <w:rsid w:val="0032057B"/>
    <w:rsid w:val="003206DA"/>
    <w:rsid w:val="00321032"/>
    <w:rsid w:val="00323E61"/>
    <w:rsid w:val="00326816"/>
    <w:rsid w:val="00326FC6"/>
    <w:rsid w:val="00327CB4"/>
    <w:rsid w:val="003312E0"/>
    <w:rsid w:val="0033146A"/>
    <w:rsid w:val="00334015"/>
    <w:rsid w:val="003347AD"/>
    <w:rsid w:val="0033799B"/>
    <w:rsid w:val="00340CF4"/>
    <w:rsid w:val="00341273"/>
    <w:rsid w:val="00343AB5"/>
    <w:rsid w:val="00344BD4"/>
    <w:rsid w:val="00344C64"/>
    <w:rsid w:val="00345335"/>
    <w:rsid w:val="0034583C"/>
    <w:rsid w:val="00346F2D"/>
    <w:rsid w:val="00354264"/>
    <w:rsid w:val="003565E0"/>
    <w:rsid w:val="00356628"/>
    <w:rsid w:val="00356E0C"/>
    <w:rsid w:val="00361AB9"/>
    <w:rsid w:val="00362709"/>
    <w:rsid w:val="00362EC7"/>
    <w:rsid w:val="00363EB3"/>
    <w:rsid w:val="00364B63"/>
    <w:rsid w:val="00365763"/>
    <w:rsid w:val="00366770"/>
    <w:rsid w:val="00367338"/>
    <w:rsid w:val="00367CE8"/>
    <w:rsid w:val="003700A3"/>
    <w:rsid w:val="00370A4A"/>
    <w:rsid w:val="00370BFB"/>
    <w:rsid w:val="003715BA"/>
    <w:rsid w:val="0037181A"/>
    <w:rsid w:val="0037202C"/>
    <w:rsid w:val="003722D8"/>
    <w:rsid w:val="003723D1"/>
    <w:rsid w:val="0037258C"/>
    <w:rsid w:val="00372829"/>
    <w:rsid w:val="00373E6C"/>
    <w:rsid w:val="0037482D"/>
    <w:rsid w:val="0037552A"/>
    <w:rsid w:val="0037703B"/>
    <w:rsid w:val="003800A2"/>
    <w:rsid w:val="00381FE6"/>
    <w:rsid w:val="00382296"/>
    <w:rsid w:val="00382AE1"/>
    <w:rsid w:val="0038327C"/>
    <w:rsid w:val="003841E7"/>
    <w:rsid w:val="00387A5A"/>
    <w:rsid w:val="00387CEC"/>
    <w:rsid w:val="00387F95"/>
    <w:rsid w:val="003901EC"/>
    <w:rsid w:val="00390AE1"/>
    <w:rsid w:val="00391D26"/>
    <w:rsid w:val="0039222B"/>
    <w:rsid w:val="00394572"/>
    <w:rsid w:val="0039459A"/>
    <w:rsid w:val="00396252"/>
    <w:rsid w:val="00396552"/>
    <w:rsid w:val="00397728"/>
    <w:rsid w:val="003A0272"/>
    <w:rsid w:val="003A0977"/>
    <w:rsid w:val="003A104A"/>
    <w:rsid w:val="003A210D"/>
    <w:rsid w:val="003A261C"/>
    <w:rsid w:val="003A4D29"/>
    <w:rsid w:val="003A5714"/>
    <w:rsid w:val="003A635D"/>
    <w:rsid w:val="003A6585"/>
    <w:rsid w:val="003A6A27"/>
    <w:rsid w:val="003B0010"/>
    <w:rsid w:val="003B2FB2"/>
    <w:rsid w:val="003B354A"/>
    <w:rsid w:val="003B3CC0"/>
    <w:rsid w:val="003B4BE2"/>
    <w:rsid w:val="003B56BE"/>
    <w:rsid w:val="003B6175"/>
    <w:rsid w:val="003B6530"/>
    <w:rsid w:val="003B75D1"/>
    <w:rsid w:val="003B79D9"/>
    <w:rsid w:val="003B7A69"/>
    <w:rsid w:val="003C25B1"/>
    <w:rsid w:val="003C3F6E"/>
    <w:rsid w:val="003C68B6"/>
    <w:rsid w:val="003C6F43"/>
    <w:rsid w:val="003C7F40"/>
    <w:rsid w:val="003D00A2"/>
    <w:rsid w:val="003D01B6"/>
    <w:rsid w:val="003D1C31"/>
    <w:rsid w:val="003D288A"/>
    <w:rsid w:val="003D4A46"/>
    <w:rsid w:val="003D4BD7"/>
    <w:rsid w:val="003D4D44"/>
    <w:rsid w:val="003D51C2"/>
    <w:rsid w:val="003D5450"/>
    <w:rsid w:val="003D5A92"/>
    <w:rsid w:val="003D6277"/>
    <w:rsid w:val="003D67A0"/>
    <w:rsid w:val="003D7E84"/>
    <w:rsid w:val="003E210D"/>
    <w:rsid w:val="003E3A0F"/>
    <w:rsid w:val="003E50A2"/>
    <w:rsid w:val="003E5DBB"/>
    <w:rsid w:val="003E673C"/>
    <w:rsid w:val="003E6B12"/>
    <w:rsid w:val="003E7D56"/>
    <w:rsid w:val="003F0C73"/>
    <w:rsid w:val="003F16B6"/>
    <w:rsid w:val="003F22B1"/>
    <w:rsid w:val="003F3283"/>
    <w:rsid w:val="003F4254"/>
    <w:rsid w:val="003F5715"/>
    <w:rsid w:val="003F754E"/>
    <w:rsid w:val="00400302"/>
    <w:rsid w:val="00401447"/>
    <w:rsid w:val="00401574"/>
    <w:rsid w:val="00401A27"/>
    <w:rsid w:val="00401E6A"/>
    <w:rsid w:val="00403224"/>
    <w:rsid w:val="0040396E"/>
    <w:rsid w:val="00405981"/>
    <w:rsid w:val="004111C9"/>
    <w:rsid w:val="0041124A"/>
    <w:rsid w:val="00411D70"/>
    <w:rsid w:val="00411FA2"/>
    <w:rsid w:val="00413588"/>
    <w:rsid w:val="00414787"/>
    <w:rsid w:val="00414D88"/>
    <w:rsid w:val="00416DDD"/>
    <w:rsid w:val="00420AC3"/>
    <w:rsid w:val="00420C20"/>
    <w:rsid w:val="00421971"/>
    <w:rsid w:val="0042263E"/>
    <w:rsid w:val="00423115"/>
    <w:rsid w:val="004244D2"/>
    <w:rsid w:val="00425894"/>
    <w:rsid w:val="00426D52"/>
    <w:rsid w:val="00427117"/>
    <w:rsid w:val="004273B1"/>
    <w:rsid w:val="00427763"/>
    <w:rsid w:val="00430414"/>
    <w:rsid w:val="00430D82"/>
    <w:rsid w:val="00433205"/>
    <w:rsid w:val="00434286"/>
    <w:rsid w:val="0043522E"/>
    <w:rsid w:val="00436F88"/>
    <w:rsid w:val="00436FB8"/>
    <w:rsid w:val="00443549"/>
    <w:rsid w:val="00444E21"/>
    <w:rsid w:val="00445E5B"/>
    <w:rsid w:val="00446259"/>
    <w:rsid w:val="00446399"/>
    <w:rsid w:val="00446D06"/>
    <w:rsid w:val="00451A71"/>
    <w:rsid w:val="0045324D"/>
    <w:rsid w:val="00453A6C"/>
    <w:rsid w:val="0045547F"/>
    <w:rsid w:val="004559FA"/>
    <w:rsid w:val="00455C6B"/>
    <w:rsid w:val="004569D1"/>
    <w:rsid w:val="0045761F"/>
    <w:rsid w:val="00457875"/>
    <w:rsid w:val="004579E4"/>
    <w:rsid w:val="004628CD"/>
    <w:rsid w:val="00465740"/>
    <w:rsid w:val="00465A11"/>
    <w:rsid w:val="00466199"/>
    <w:rsid w:val="004665CD"/>
    <w:rsid w:val="00475716"/>
    <w:rsid w:val="00475AFF"/>
    <w:rsid w:val="00477093"/>
    <w:rsid w:val="00477C6A"/>
    <w:rsid w:val="004807F8"/>
    <w:rsid w:val="00481E35"/>
    <w:rsid w:val="00485915"/>
    <w:rsid w:val="00485D67"/>
    <w:rsid w:val="004870D0"/>
    <w:rsid w:val="0049077F"/>
    <w:rsid w:val="00491E40"/>
    <w:rsid w:val="004924B7"/>
    <w:rsid w:val="004930CF"/>
    <w:rsid w:val="004935F8"/>
    <w:rsid w:val="004937C9"/>
    <w:rsid w:val="00494123"/>
    <w:rsid w:val="00494C55"/>
    <w:rsid w:val="0049634E"/>
    <w:rsid w:val="00496536"/>
    <w:rsid w:val="00496895"/>
    <w:rsid w:val="00496BBC"/>
    <w:rsid w:val="00496F96"/>
    <w:rsid w:val="0049718D"/>
    <w:rsid w:val="004976AB"/>
    <w:rsid w:val="004978A2"/>
    <w:rsid w:val="004A0087"/>
    <w:rsid w:val="004A0947"/>
    <w:rsid w:val="004A43E9"/>
    <w:rsid w:val="004A5991"/>
    <w:rsid w:val="004A5C1C"/>
    <w:rsid w:val="004A6B18"/>
    <w:rsid w:val="004B143B"/>
    <w:rsid w:val="004B1863"/>
    <w:rsid w:val="004B6D47"/>
    <w:rsid w:val="004C02A6"/>
    <w:rsid w:val="004C0359"/>
    <w:rsid w:val="004C0C9A"/>
    <w:rsid w:val="004C1107"/>
    <w:rsid w:val="004C16A9"/>
    <w:rsid w:val="004C2B49"/>
    <w:rsid w:val="004C40BA"/>
    <w:rsid w:val="004C516D"/>
    <w:rsid w:val="004D0D26"/>
    <w:rsid w:val="004D1C6B"/>
    <w:rsid w:val="004D4E40"/>
    <w:rsid w:val="004D55B5"/>
    <w:rsid w:val="004E0EC4"/>
    <w:rsid w:val="004E4A7B"/>
    <w:rsid w:val="004E520C"/>
    <w:rsid w:val="004F15D8"/>
    <w:rsid w:val="004F2F34"/>
    <w:rsid w:val="004F3620"/>
    <w:rsid w:val="004F4D83"/>
    <w:rsid w:val="004F638E"/>
    <w:rsid w:val="004F6A32"/>
    <w:rsid w:val="004F6CD3"/>
    <w:rsid w:val="004F7403"/>
    <w:rsid w:val="00501194"/>
    <w:rsid w:val="00501202"/>
    <w:rsid w:val="00501531"/>
    <w:rsid w:val="00503B4B"/>
    <w:rsid w:val="00503F9D"/>
    <w:rsid w:val="00506D5B"/>
    <w:rsid w:val="005074C6"/>
    <w:rsid w:val="005076C6"/>
    <w:rsid w:val="0051075F"/>
    <w:rsid w:val="0051143A"/>
    <w:rsid w:val="005138AD"/>
    <w:rsid w:val="00515ED0"/>
    <w:rsid w:val="0051628B"/>
    <w:rsid w:val="00516758"/>
    <w:rsid w:val="005167F6"/>
    <w:rsid w:val="0051692C"/>
    <w:rsid w:val="00516EE5"/>
    <w:rsid w:val="00520947"/>
    <w:rsid w:val="005209BD"/>
    <w:rsid w:val="00521F4B"/>
    <w:rsid w:val="005230C9"/>
    <w:rsid w:val="00523A54"/>
    <w:rsid w:val="005242D4"/>
    <w:rsid w:val="005247B7"/>
    <w:rsid w:val="00524952"/>
    <w:rsid w:val="005251D2"/>
    <w:rsid w:val="00527263"/>
    <w:rsid w:val="00527848"/>
    <w:rsid w:val="0053238D"/>
    <w:rsid w:val="00532700"/>
    <w:rsid w:val="00532764"/>
    <w:rsid w:val="00532CB2"/>
    <w:rsid w:val="00536191"/>
    <w:rsid w:val="005361D7"/>
    <w:rsid w:val="005402BD"/>
    <w:rsid w:val="005425E2"/>
    <w:rsid w:val="00547141"/>
    <w:rsid w:val="00547162"/>
    <w:rsid w:val="00547C0C"/>
    <w:rsid w:val="00550522"/>
    <w:rsid w:val="00550BCC"/>
    <w:rsid w:val="00551410"/>
    <w:rsid w:val="00552157"/>
    <w:rsid w:val="005544B9"/>
    <w:rsid w:val="005548D8"/>
    <w:rsid w:val="00556EB9"/>
    <w:rsid w:val="00557B4D"/>
    <w:rsid w:val="00560FD9"/>
    <w:rsid w:val="00563437"/>
    <w:rsid w:val="00563DC0"/>
    <w:rsid w:val="0056700F"/>
    <w:rsid w:val="00572A96"/>
    <w:rsid w:val="00573243"/>
    <w:rsid w:val="00575473"/>
    <w:rsid w:val="0057558C"/>
    <w:rsid w:val="00575649"/>
    <w:rsid w:val="00575C03"/>
    <w:rsid w:val="00576C6A"/>
    <w:rsid w:val="00576E22"/>
    <w:rsid w:val="00577029"/>
    <w:rsid w:val="0058145C"/>
    <w:rsid w:val="005843D3"/>
    <w:rsid w:val="00585F01"/>
    <w:rsid w:val="00590296"/>
    <w:rsid w:val="005905AE"/>
    <w:rsid w:val="00593444"/>
    <w:rsid w:val="005970DB"/>
    <w:rsid w:val="005A0953"/>
    <w:rsid w:val="005A1E61"/>
    <w:rsid w:val="005A3E18"/>
    <w:rsid w:val="005A5694"/>
    <w:rsid w:val="005A6134"/>
    <w:rsid w:val="005A7C33"/>
    <w:rsid w:val="005B21B8"/>
    <w:rsid w:val="005B3B5B"/>
    <w:rsid w:val="005B4BDF"/>
    <w:rsid w:val="005B5B8C"/>
    <w:rsid w:val="005B5F08"/>
    <w:rsid w:val="005B60F3"/>
    <w:rsid w:val="005B7D09"/>
    <w:rsid w:val="005C025B"/>
    <w:rsid w:val="005C144E"/>
    <w:rsid w:val="005C156D"/>
    <w:rsid w:val="005C1B6D"/>
    <w:rsid w:val="005C317A"/>
    <w:rsid w:val="005C393A"/>
    <w:rsid w:val="005C4BB1"/>
    <w:rsid w:val="005C4F15"/>
    <w:rsid w:val="005C7852"/>
    <w:rsid w:val="005C78E9"/>
    <w:rsid w:val="005C7C9D"/>
    <w:rsid w:val="005D0746"/>
    <w:rsid w:val="005D1286"/>
    <w:rsid w:val="005D22CE"/>
    <w:rsid w:val="005D267C"/>
    <w:rsid w:val="005D2C64"/>
    <w:rsid w:val="005D3686"/>
    <w:rsid w:val="005D5A04"/>
    <w:rsid w:val="005D6CA5"/>
    <w:rsid w:val="005D7897"/>
    <w:rsid w:val="005E27E0"/>
    <w:rsid w:val="005E3677"/>
    <w:rsid w:val="005E36FB"/>
    <w:rsid w:val="005E5989"/>
    <w:rsid w:val="005E5E2C"/>
    <w:rsid w:val="005F0D03"/>
    <w:rsid w:val="005F2460"/>
    <w:rsid w:val="005F4737"/>
    <w:rsid w:val="005F4DC6"/>
    <w:rsid w:val="005F69F2"/>
    <w:rsid w:val="005F7005"/>
    <w:rsid w:val="006003AE"/>
    <w:rsid w:val="006038AA"/>
    <w:rsid w:val="00604242"/>
    <w:rsid w:val="0060619C"/>
    <w:rsid w:val="00606A27"/>
    <w:rsid w:val="0060752B"/>
    <w:rsid w:val="00607B33"/>
    <w:rsid w:val="00607D5B"/>
    <w:rsid w:val="00610418"/>
    <w:rsid w:val="00610437"/>
    <w:rsid w:val="00610CC3"/>
    <w:rsid w:val="0061193F"/>
    <w:rsid w:val="00612027"/>
    <w:rsid w:val="006136AF"/>
    <w:rsid w:val="00613A24"/>
    <w:rsid w:val="0061547D"/>
    <w:rsid w:val="00621B9D"/>
    <w:rsid w:val="0062240D"/>
    <w:rsid w:val="006234AE"/>
    <w:rsid w:val="006251F7"/>
    <w:rsid w:val="006264A7"/>
    <w:rsid w:val="00626885"/>
    <w:rsid w:val="00627BE3"/>
    <w:rsid w:val="00630588"/>
    <w:rsid w:val="00630E68"/>
    <w:rsid w:val="006333AF"/>
    <w:rsid w:val="006336E5"/>
    <w:rsid w:val="00635351"/>
    <w:rsid w:val="006371B5"/>
    <w:rsid w:val="00640B91"/>
    <w:rsid w:val="006415F6"/>
    <w:rsid w:val="00642768"/>
    <w:rsid w:val="00642A62"/>
    <w:rsid w:val="00642F7D"/>
    <w:rsid w:val="0064303E"/>
    <w:rsid w:val="006432C4"/>
    <w:rsid w:val="00644156"/>
    <w:rsid w:val="00644225"/>
    <w:rsid w:val="00644702"/>
    <w:rsid w:val="00644DF8"/>
    <w:rsid w:val="00644E81"/>
    <w:rsid w:val="00645518"/>
    <w:rsid w:val="00645552"/>
    <w:rsid w:val="00645766"/>
    <w:rsid w:val="00645AFC"/>
    <w:rsid w:val="006460CD"/>
    <w:rsid w:val="00647765"/>
    <w:rsid w:val="006479D6"/>
    <w:rsid w:val="00647CCC"/>
    <w:rsid w:val="00650211"/>
    <w:rsid w:val="00650E9B"/>
    <w:rsid w:val="0065149D"/>
    <w:rsid w:val="006529AD"/>
    <w:rsid w:val="00652BB3"/>
    <w:rsid w:val="00653C7A"/>
    <w:rsid w:val="006557AB"/>
    <w:rsid w:val="006560DE"/>
    <w:rsid w:val="00657D77"/>
    <w:rsid w:val="00661252"/>
    <w:rsid w:val="0066142A"/>
    <w:rsid w:val="00661684"/>
    <w:rsid w:val="00664365"/>
    <w:rsid w:val="00664646"/>
    <w:rsid w:val="00664C25"/>
    <w:rsid w:val="00665261"/>
    <w:rsid w:val="00667D80"/>
    <w:rsid w:val="00670BDC"/>
    <w:rsid w:val="00670D5A"/>
    <w:rsid w:val="00672FF3"/>
    <w:rsid w:val="006730DF"/>
    <w:rsid w:val="006751E5"/>
    <w:rsid w:val="0067591A"/>
    <w:rsid w:val="00675C86"/>
    <w:rsid w:val="00676311"/>
    <w:rsid w:val="00676781"/>
    <w:rsid w:val="00676865"/>
    <w:rsid w:val="00677017"/>
    <w:rsid w:val="006770A8"/>
    <w:rsid w:val="00681CB1"/>
    <w:rsid w:val="006841EC"/>
    <w:rsid w:val="00685636"/>
    <w:rsid w:val="0068617C"/>
    <w:rsid w:val="00686727"/>
    <w:rsid w:val="006879DD"/>
    <w:rsid w:val="00690AAF"/>
    <w:rsid w:val="00690FDB"/>
    <w:rsid w:val="006913FE"/>
    <w:rsid w:val="006916F4"/>
    <w:rsid w:val="00691BC1"/>
    <w:rsid w:val="00691CD9"/>
    <w:rsid w:val="00692DF0"/>
    <w:rsid w:val="00693A31"/>
    <w:rsid w:val="00696CFC"/>
    <w:rsid w:val="00696E38"/>
    <w:rsid w:val="00696E3A"/>
    <w:rsid w:val="00697C8F"/>
    <w:rsid w:val="006A19EA"/>
    <w:rsid w:val="006A4465"/>
    <w:rsid w:val="006A5185"/>
    <w:rsid w:val="006A5967"/>
    <w:rsid w:val="006A5F6F"/>
    <w:rsid w:val="006A764E"/>
    <w:rsid w:val="006A7725"/>
    <w:rsid w:val="006B339D"/>
    <w:rsid w:val="006B41CB"/>
    <w:rsid w:val="006B4CA4"/>
    <w:rsid w:val="006B5EBD"/>
    <w:rsid w:val="006B7C2F"/>
    <w:rsid w:val="006C1BD4"/>
    <w:rsid w:val="006C2F82"/>
    <w:rsid w:val="006C4F30"/>
    <w:rsid w:val="006C56BD"/>
    <w:rsid w:val="006C5E95"/>
    <w:rsid w:val="006C608F"/>
    <w:rsid w:val="006C635B"/>
    <w:rsid w:val="006C66FF"/>
    <w:rsid w:val="006C6F3E"/>
    <w:rsid w:val="006D0048"/>
    <w:rsid w:val="006D0700"/>
    <w:rsid w:val="006D0709"/>
    <w:rsid w:val="006D0DAA"/>
    <w:rsid w:val="006D1C52"/>
    <w:rsid w:val="006D2467"/>
    <w:rsid w:val="006D2AB4"/>
    <w:rsid w:val="006D2ECE"/>
    <w:rsid w:val="006D30F4"/>
    <w:rsid w:val="006D3136"/>
    <w:rsid w:val="006D3D89"/>
    <w:rsid w:val="006D4A3B"/>
    <w:rsid w:val="006D4D4B"/>
    <w:rsid w:val="006D5009"/>
    <w:rsid w:val="006D541B"/>
    <w:rsid w:val="006D5A92"/>
    <w:rsid w:val="006D795A"/>
    <w:rsid w:val="006D7BE8"/>
    <w:rsid w:val="006D7ED1"/>
    <w:rsid w:val="006E0D14"/>
    <w:rsid w:val="006E2346"/>
    <w:rsid w:val="006E29DB"/>
    <w:rsid w:val="006E2AB8"/>
    <w:rsid w:val="006E4BED"/>
    <w:rsid w:val="006E5400"/>
    <w:rsid w:val="006E66F2"/>
    <w:rsid w:val="006E6EF1"/>
    <w:rsid w:val="006F5FA3"/>
    <w:rsid w:val="006F684A"/>
    <w:rsid w:val="006F6C4A"/>
    <w:rsid w:val="006F7433"/>
    <w:rsid w:val="006F7FEA"/>
    <w:rsid w:val="0070265B"/>
    <w:rsid w:val="00702C5A"/>
    <w:rsid w:val="00702DC4"/>
    <w:rsid w:val="007031EC"/>
    <w:rsid w:val="0070333E"/>
    <w:rsid w:val="00703680"/>
    <w:rsid w:val="00703863"/>
    <w:rsid w:val="0070531E"/>
    <w:rsid w:val="00705EA1"/>
    <w:rsid w:val="007068BB"/>
    <w:rsid w:val="00706E12"/>
    <w:rsid w:val="00706FDB"/>
    <w:rsid w:val="007104C3"/>
    <w:rsid w:val="00710C35"/>
    <w:rsid w:val="00711419"/>
    <w:rsid w:val="0071148B"/>
    <w:rsid w:val="00711CDC"/>
    <w:rsid w:val="00712EE1"/>
    <w:rsid w:val="00713F5C"/>
    <w:rsid w:val="0071509C"/>
    <w:rsid w:val="007154BB"/>
    <w:rsid w:val="0071594F"/>
    <w:rsid w:val="00716D04"/>
    <w:rsid w:val="00717E7D"/>
    <w:rsid w:val="00720059"/>
    <w:rsid w:val="00721350"/>
    <w:rsid w:val="00722CDB"/>
    <w:rsid w:val="00723106"/>
    <w:rsid w:val="007235AC"/>
    <w:rsid w:val="0072438D"/>
    <w:rsid w:val="00724D63"/>
    <w:rsid w:val="00724EB6"/>
    <w:rsid w:val="00725B1A"/>
    <w:rsid w:val="00726792"/>
    <w:rsid w:val="00726AB7"/>
    <w:rsid w:val="00730F5E"/>
    <w:rsid w:val="0073109F"/>
    <w:rsid w:val="007313FD"/>
    <w:rsid w:val="00731AAD"/>
    <w:rsid w:val="00732EE1"/>
    <w:rsid w:val="007335E9"/>
    <w:rsid w:val="007369DB"/>
    <w:rsid w:val="00740713"/>
    <w:rsid w:val="007418D6"/>
    <w:rsid w:val="007421A1"/>
    <w:rsid w:val="007437CF"/>
    <w:rsid w:val="00743C79"/>
    <w:rsid w:val="0074409A"/>
    <w:rsid w:val="007447B6"/>
    <w:rsid w:val="007453B6"/>
    <w:rsid w:val="007458D7"/>
    <w:rsid w:val="00745B4C"/>
    <w:rsid w:val="007477EC"/>
    <w:rsid w:val="00747B79"/>
    <w:rsid w:val="00751C04"/>
    <w:rsid w:val="00754617"/>
    <w:rsid w:val="0075525F"/>
    <w:rsid w:val="007552D8"/>
    <w:rsid w:val="007553D5"/>
    <w:rsid w:val="007564A2"/>
    <w:rsid w:val="00756AC1"/>
    <w:rsid w:val="007609EC"/>
    <w:rsid w:val="00761833"/>
    <w:rsid w:val="00762543"/>
    <w:rsid w:val="00763BD0"/>
    <w:rsid w:val="00765015"/>
    <w:rsid w:val="00765FC3"/>
    <w:rsid w:val="0076783D"/>
    <w:rsid w:val="00770217"/>
    <w:rsid w:val="00770CEC"/>
    <w:rsid w:val="00771910"/>
    <w:rsid w:val="00773323"/>
    <w:rsid w:val="00773AD6"/>
    <w:rsid w:val="0077405C"/>
    <w:rsid w:val="00774BD4"/>
    <w:rsid w:val="00775BBB"/>
    <w:rsid w:val="00776D60"/>
    <w:rsid w:val="00776D89"/>
    <w:rsid w:val="0077747E"/>
    <w:rsid w:val="00777F28"/>
    <w:rsid w:val="0078083D"/>
    <w:rsid w:val="00781D71"/>
    <w:rsid w:val="00782C03"/>
    <w:rsid w:val="00782F29"/>
    <w:rsid w:val="0078353E"/>
    <w:rsid w:val="00784AFE"/>
    <w:rsid w:val="00784C6E"/>
    <w:rsid w:val="00784D50"/>
    <w:rsid w:val="0078517C"/>
    <w:rsid w:val="00785F64"/>
    <w:rsid w:val="0078609D"/>
    <w:rsid w:val="007860A2"/>
    <w:rsid w:val="007869AF"/>
    <w:rsid w:val="00786B5F"/>
    <w:rsid w:val="00787AB7"/>
    <w:rsid w:val="00790289"/>
    <w:rsid w:val="0079088E"/>
    <w:rsid w:val="00790F1D"/>
    <w:rsid w:val="00792949"/>
    <w:rsid w:val="007935ED"/>
    <w:rsid w:val="00793760"/>
    <w:rsid w:val="0079591D"/>
    <w:rsid w:val="00795F7A"/>
    <w:rsid w:val="0079632B"/>
    <w:rsid w:val="007964A1"/>
    <w:rsid w:val="00796F36"/>
    <w:rsid w:val="00797545"/>
    <w:rsid w:val="007979AC"/>
    <w:rsid w:val="007A1176"/>
    <w:rsid w:val="007A2745"/>
    <w:rsid w:val="007A38F2"/>
    <w:rsid w:val="007A490B"/>
    <w:rsid w:val="007A5A71"/>
    <w:rsid w:val="007A5ABE"/>
    <w:rsid w:val="007A5D86"/>
    <w:rsid w:val="007A657D"/>
    <w:rsid w:val="007A6C30"/>
    <w:rsid w:val="007B079F"/>
    <w:rsid w:val="007B364B"/>
    <w:rsid w:val="007B4B6E"/>
    <w:rsid w:val="007B4E9D"/>
    <w:rsid w:val="007B6CB9"/>
    <w:rsid w:val="007B71D5"/>
    <w:rsid w:val="007C0BC5"/>
    <w:rsid w:val="007C182A"/>
    <w:rsid w:val="007C33CC"/>
    <w:rsid w:val="007C542F"/>
    <w:rsid w:val="007C7332"/>
    <w:rsid w:val="007D0125"/>
    <w:rsid w:val="007D06C5"/>
    <w:rsid w:val="007D154E"/>
    <w:rsid w:val="007D1CC0"/>
    <w:rsid w:val="007D22D3"/>
    <w:rsid w:val="007D286D"/>
    <w:rsid w:val="007D2C42"/>
    <w:rsid w:val="007D2D3C"/>
    <w:rsid w:val="007D2E3A"/>
    <w:rsid w:val="007D393B"/>
    <w:rsid w:val="007D431D"/>
    <w:rsid w:val="007D6F72"/>
    <w:rsid w:val="007D7654"/>
    <w:rsid w:val="007D7997"/>
    <w:rsid w:val="007E220C"/>
    <w:rsid w:val="007E35BD"/>
    <w:rsid w:val="007E35DE"/>
    <w:rsid w:val="007E3EE7"/>
    <w:rsid w:val="007E430E"/>
    <w:rsid w:val="007E4D81"/>
    <w:rsid w:val="007E6289"/>
    <w:rsid w:val="007E667D"/>
    <w:rsid w:val="007F0333"/>
    <w:rsid w:val="007F1AF5"/>
    <w:rsid w:val="007F311F"/>
    <w:rsid w:val="007F5F73"/>
    <w:rsid w:val="007F6BE4"/>
    <w:rsid w:val="007F784B"/>
    <w:rsid w:val="008002BA"/>
    <w:rsid w:val="008007F8"/>
    <w:rsid w:val="00800DA6"/>
    <w:rsid w:val="00801A17"/>
    <w:rsid w:val="0080367A"/>
    <w:rsid w:val="00804595"/>
    <w:rsid w:val="00805718"/>
    <w:rsid w:val="00806515"/>
    <w:rsid w:val="008071B1"/>
    <w:rsid w:val="0080722D"/>
    <w:rsid w:val="0081075B"/>
    <w:rsid w:val="00813599"/>
    <w:rsid w:val="00815E9B"/>
    <w:rsid w:val="0081654D"/>
    <w:rsid w:val="00817464"/>
    <w:rsid w:val="008207BA"/>
    <w:rsid w:val="0082088E"/>
    <w:rsid w:val="008215F3"/>
    <w:rsid w:val="00821E9B"/>
    <w:rsid w:val="00823274"/>
    <w:rsid w:val="00823489"/>
    <w:rsid w:val="0082462C"/>
    <w:rsid w:val="00824F90"/>
    <w:rsid w:val="00824FB4"/>
    <w:rsid w:val="00825CE1"/>
    <w:rsid w:val="00825E62"/>
    <w:rsid w:val="008275DE"/>
    <w:rsid w:val="008302AC"/>
    <w:rsid w:val="00830F5B"/>
    <w:rsid w:val="00831AD2"/>
    <w:rsid w:val="00832379"/>
    <w:rsid w:val="00835583"/>
    <w:rsid w:val="00835677"/>
    <w:rsid w:val="00836FF7"/>
    <w:rsid w:val="008418DB"/>
    <w:rsid w:val="00841F05"/>
    <w:rsid w:val="00842074"/>
    <w:rsid w:val="00842E88"/>
    <w:rsid w:val="00843E86"/>
    <w:rsid w:val="008444E3"/>
    <w:rsid w:val="00844ACF"/>
    <w:rsid w:val="008464EB"/>
    <w:rsid w:val="008465AE"/>
    <w:rsid w:val="0084680A"/>
    <w:rsid w:val="00846B22"/>
    <w:rsid w:val="0084778B"/>
    <w:rsid w:val="00850E51"/>
    <w:rsid w:val="00851480"/>
    <w:rsid w:val="00851E50"/>
    <w:rsid w:val="00851F0D"/>
    <w:rsid w:val="00853106"/>
    <w:rsid w:val="008531CB"/>
    <w:rsid w:val="008538B5"/>
    <w:rsid w:val="008538FF"/>
    <w:rsid w:val="00853E7F"/>
    <w:rsid w:val="008554B1"/>
    <w:rsid w:val="0085555E"/>
    <w:rsid w:val="00855882"/>
    <w:rsid w:val="00857A7A"/>
    <w:rsid w:val="00860DA6"/>
    <w:rsid w:val="0086122F"/>
    <w:rsid w:val="008661E3"/>
    <w:rsid w:val="0086633C"/>
    <w:rsid w:val="0087055F"/>
    <w:rsid w:val="008712AC"/>
    <w:rsid w:val="008716E6"/>
    <w:rsid w:val="008723E4"/>
    <w:rsid w:val="008725AF"/>
    <w:rsid w:val="00873687"/>
    <w:rsid w:val="00873A20"/>
    <w:rsid w:val="00873A62"/>
    <w:rsid w:val="00874ACD"/>
    <w:rsid w:val="0087636C"/>
    <w:rsid w:val="00877061"/>
    <w:rsid w:val="008773DA"/>
    <w:rsid w:val="00877C4A"/>
    <w:rsid w:val="00880910"/>
    <w:rsid w:val="00880DB7"/>
    <w:rsid w:val="00881A9D"/>
    <w:rsid w:val="00881EA7"/>
    <w:rsid w:val="00882260"/>
    <w:rsid w:val="00882575"/>
    <w:rsid w:val="008835CC"/>
    <w:rsid w:val="00886D87"/>
    <w:rsid w:val="00887B82"/>
    <w:rsid w:val="008904A1"/>
    <w:rsid w:val="0089197F"/>
    <w:rsid w:val="008935A5"/>
    <w:rsid w:val="008940FB"/>
    <w:rsid w:val="00895109"/>
    <w:rsid w:val="008955E7"/>
    <w:rsid w:val="00896480"/>
    <w:rsid w:val="008A0DBF"/>
    <w:rsid w:val="008A1BF0"/>
    <w:rsid w:val="008A2014"/>
    <w:rsid w:val="008A40B9"/>
    <w:rsid w:val="008A51B9"/>
    <w:rsid w:val="008A55D1"/>
    <w:rsid w:val="008A76A2"/>
    <w:rsid w:val="008B099D"/>
    <w:rsid w:val="008B1363"/>
    <w:rsid w:val="008B1B8F"/>
    <w:rsid w:val="008B309C"/>
    <w:rsid w:val="008B3B2B"/>
    <w:rsid w:val="008B480C"/>
    <w:rsid w:val="008B596A"/>
    <w:rsid w:val="008B74E4"/>
    <w:rsid w:val="008C0620"/>
    <w:rsid w:val="008C1972"/>
    <w:rsid w:val="008C296A"/>
    <w:rsid w:val="008C35F7"/>
    <w:rsid w:val="008C3C55"/>
    <w:rsid w:val="008C5D56"/>
    <w:rsid w:val="008C5E00"/>
    <w:rsid w:val="008C6945"/>
    <w:rsid w:val="008D0828"/>
    <w:rsid w:val="008D0BC1"/>
    <w:rsid w:val="008D1844"/>
    <w:rsid w:val="008D2811"/>
    <w:rsid w:val="008D2CB2"/>
    <w:rsid w:val="008D30DE"/>
    <w:rsid w:val="008D390B"/>
    <w:rsid w:val="008D3EF3"/>
    <w:rsid w:val="008D4F58"/>
    <w:rsid w:val="008D5085"/>
    <w:rsid w:val="008D610F"/>
    <w:rsid w:val="008E090D"/>
    <w:rsid w:val="008E18A4"/>
    <w:rsid w:val="008E1A8B"/>
    <w:rsid w:val="008E1E40"/>
    <w:rsid w:val="008E351B"/>
    <w:rsid w:val="008E38DC"/>
    <w:rsid w:val="008E66A1"/>
    <w:rsid w:val="008E780F"/>
    <w:rsid w:val="008E7E9F"/>
    <w:rsid w:val="008F263F"/>
    <w:rsid w:val="008F3E95"/>
    <w:rsid w:val="008F4E90"/>
    <w:rsid w:val="008F54A4"/>
    <w:rsid w:val="008F5C16"/>
    <w:rsid w:val="008F6AB3"/>
    <w:rsid w:val="008F6C83"/>
    <w:rsid w:val="009018BC"/>
    <w:rsid w:val="00901B05"/>
    <w:rsid w:val="00902949"/>
    <w:rsid w:val="00902DA7"/>
    <w:rsid w:val="00904082"/>
    <w:rsid w:val="009061CE"/>
    <w:rsid w:val="0090636B"/>
    <w:rsid w:val="00907658"/>
    <w:rsid w:val="00907A7B"/>
    <w:rsid w:val="00907CCC"/>
    <w:rsid w:val="00910A6D"/>
    <w:rsid w:val="00911521"/>
    <w:rsid w:val="00912E52"/>
    <w:rsid w:val="00913042"/>
    <w:rsid w:val="00913C6F"/>
    <w:rsid w:val="00914EB8"/>
    <w:rsid w:val="00914F5A"/>
    <w:rsid w:val="009177C5"/>
    <w:rsid w:val="00917817"/>
    <w:rsid w:val="0092063D"/>
    <w:rsid w:val="00920B41"/>
    <w:rsid w:val="0092111D"/>
    <w:rsid w:val="0092205D"/>
    <w:rsid w:val="00922B9E"/>
    <w:rsid w:val="00922FAB"/>
    <w:rsid w:val="00924923"/>
    <w:rsid w:val="00925867"/>
    <w:rsid w:val="0092589C"/>
    <w:rsid w:val="00930020"/>
    <w:rsid w:val="009300E7"/>
    <w:rsid w:val="009313A5"/>
    <w:rsid w:val="009316B1"/>
    <w:rsid w:val="00933F0A"/>
    <w:rsid w:val="00934C7E"/>
    <w:rsid w:val="009352DF"/>
    <w:rsid w:val="00935E4C"/>
    <w:rsid w:val="0093635A"/>
    <w:rsid w:val="009406D1"/>
    <w:rsid w:val="00940CD5"/>
    <w:rsid w:val="009423D7"/>
    <w:rsid w:val="00943E6D"/>
    <w:rsid w:val="00944DD3"/>
    <w:rsid w:val="00945129"/>
    <w:rsid w:val="00945548"/>
    <w:rsid w:val="009455ED"/>
    <w:rsid w:val="00945C4C"/>
    <w:rsid w:val="00947D26"/>
    <w:rsid w:val="00950F42"/>
    <w:rsid w:val="00950FD4"/>
    <w:rsid w:val="0095102D"/>
    <w:rsid w:val="009511B2"/>
    <w:rsid w:val="00953594"/>
    <w:rsid w:val="009536D2"/>
    <w:rsid w:val="00955858"/>
    <w:rsid w:val="00956300"/>
    <w:rsid w:val="00957388"/>
    <w:rsid w:val="00962A53"/>
    <w:rsid w:val="00962F27"/>
    <w:rsid w:val="00963783"/>
    <w:rsid w:val="00963B0F"/>
    <w:rsid w:val="009640D7"/>
    <w:rsid w:val="00964BD2"/>
    <w:rsid w:val="00965B2B"/>
    <w:rsid w:val="009675C7"/>
    <w:rsid w:val="00967F8D"/>
    <w:rsid w:val="0097002A"/>
    <w:rsid w:val="00972B0F"/>
    <w:rsid w:val="00972DF2"/>
    <w:rsid w:val="00974B9C"/>
    <w:rsid w:val="00974D12"/>
    <w:rsid w:val="00975E91"/>
    <w:rsid w:val="00982597"/>
    <w:rsid w:val="00982A77"/>
    <w:rsid w:val="00982EEE"/>
    <w:rsid w:val="009832D5"/>
    <w:rsid w:val="009839FD"/>
    <w:rsid w:val="00984A98"/>
    <w:rsid w:val="00985058"/>
    <w:rsid w:val="009866B7"/>
    <w:rsid w:val="009866EF"/>
    <w:rsid w:val="00986C9B"/>
    <w:rsid w:val="00987348"/>
    <w:rsid w:val="00987F40"/>
    <w:rsid w:val="00990BEB"/>
    <w:rsid w:val="00990DC2"/>
    <w:rsid w:val="0099155B"/>
    <w:rsid w:val="00993388"/>
    <w:rsid w:val="009947B2"/>
    <w:rsid w:val="0099589C"/>
    <w:rsid w:val="00997A56"/>
    <w:rsid w:val="009A0784"/>
    <w:rsid w:val="009A08F1"/>
    <w:rsid w:val="009A1395"/>
    <w:rsid w:val="009A1506"/>
    <w:rsid w:val="009A1D0D"/>
    <w:rsid w:val="009A1E56"/>
    <w:rsid w:val="009A1F92"/>
    <w:rsid w:val="009A2E75"/>
    <w:rsid w:val="009A2EC2"/>
    <w:rsid w:val="009A39AF"/>
    <w:rsid w:val="009A3C79"/>
    <w:rsid w:val="009A3DCE"/>
    <w:rsid w:val="009A3EE4"/>
    <w:rsid w:val="009A4EE7"/>
    <w:rsid w:val="009A5371"/>
    <w:rsid w:val="009A5919"/>
    <w:rsid w:val="009B08C9"/>
    <w:rsid w:val="009B0A59"/>
    <w:rsid w:val="009B134B"/>
    <w:rsid w:val="009B3471"/>
    <w:rsid w:val="009B3A83"/>
    <w:rsid w:val="009B3B0D"/>
    <w:rsid w:val="009B4CE8"/>
    <w:rsid w:val="009B7361"/>
    <w:rsid w:val="009C0917"/>
    <w:rsid w:val="009C17EA"/>
    <w:rsid w:val="009C2048"/>
    <w:rsid w:val="009C2ED9"/>
    <w:rsid w:val="009C2EE1"/>
    <w:rsid w:val="009C3918"/>
    <w:rsid w:val="009C3B64"/>
    <w:rsid w:val="009C4B94"/>
    <w:rsid w:val="009C65D0"/>
    <w:rsid w:val="009C79D3"/>
    <w:rsid w:val="009C7B74"/>
    <w:rsid w:val="009C7DE0"/>
    <w:rsid w:val="009C7EDD"/>
    <w:rsid w:val="009D4336"/>
    <w:rsid w:val="009D4B95"/>
    <w:rsid w:val="009D4BDE"/>
    <w:rsid w:val="009D66CA"/>
    <w:rsid w:val="009D6D83"/>
    <w:rsid w:val="009E08B1"/>
    <w:rsid w:val="009E0D6F"/>
    <w:rsid w:val="009E592A"/>
    <w:rsid w:val="009E69A0"/>
    <w:rsid w:val="009F0390"/>
    <w:rsid w:val="009F1732"/>
    <w:rsid w:val="009F27BB"/>
    <w:rsid w:val="009F2EEC"/>
    <w:rsid w:val="009F3699"/>
    <w:rsid w:val="009F460B"/>
    <w:rsid w:val="009F46B5"/>
    <w:rsid w:val="009F4E64"/>
    <w:rsid w:val="009F5A24"/>
    <w:rsid w:val="009F5BDB"/>
    <w:rsid w:val="009F63B4"/>
    <w:rsid w:val="009F64BC"/>
    <w:rsid w:val="009F678F"/>
    <w:rsid w:val="009F6971"/>
    <w:rsid w:val="00A01116"/>
    <w:rsid w:val="00A01C51"/>
    <w:rsid w:val="00A020F1"/>
    <w:rsid w:val="00A0245E"/>
    <w:rsid w:val="00A02924"/>
    <w:rsid w:val="00A03104"/>
    <w:rsid w:val="00A0395A"/>
    <w:rsid w:val="00A04E56"/>
    <w:rsid w:val="00A05688"/>
    <w:rsid w:val="00A05B2B"/>
    <w:rsid w:val="00A05BAC"/>
    <w:rsid w:val="00A06304"/>
    <w:rsid w:val="00A075FA"/>
    <w:rsid w:val="00A077C3"/>
    <w:rsid w:val="00A10056"/>
    <w:rsid w:val="00A108DE"/>
    <w:rsid w:val="00A11669"/>
    <w:rsid w:val="00A118B9"/>
    <w:rsid w:val="00A120D6"/>
    <w:rsid w:val="00A12D2E"/>
    <w:rsid w:val="00A13037"/>
    <w:rsid w:val="00A13410"/>
    <w:rsid w:val="00A143EB"/>
    <w:rsid w:val="00A15A6D"/>
    <w:rsid w:val="00A16598"/>
    <w:rsid w:val="00A17D28"/>
    <w:rsid w:val="00A17E71"/>
    <w:rsid w:val="00A21884"/>
    <w:rsid w:val="00A23BF6"/>
    <w:rsid w:val="00A23F8E"/>
    <w:rsid w:val="00A24180"/>
    <w:rsid w:val="00A24D05"/>
    <w:rsid w:val="00A25C51"/>
    <w:rsid w:val="00A2638E"/>
    <w:rsid w:val="00A276E0"/>
    <w:rsid w:val="00A301BA"/>
    <w:rsid w:val="00A31869"/>
    <w:rsid w:val="00A31A5E"/>
    <w:rsid w:val="00A32306"/>
    <w:rsid w:val="00A34C5C"/>
    <w:rsid w:val="00A35E37"/>
    <w:rsid w:val="00A37554"/>
    <w:rsid w:val="00A37D73"/>
    <w:rsid w:val="00A40304"/>
    <w:rsid w:val="00A40BBB"/>
    <w:rsid w:val="00A430BE"/>
    <w:rsid w:val="00A503B5"/>
    <w:rsid w:val="00A52BF5"/>
    <w:rsid w:val="00A545BF"/>
    <w:rsid w:val="00A552A4"/>
    <w:rsid w:val="00A553E7"/>
    <w:rsid w:val="00A578E2"/>
    <w:rsid w:val="00A602FA"/>
    <w:rsid w:val="00A60B0F"/>
    <w:rsid w:val="00A613F6"/>
    <w:rsid w:val="00A622DB"/>
    <w:rsid w:val="00A628F6"/>
    <w:rsid w:val="00A62D4C"/>
    <w:rsid w:val="00A63CED"/>
    <w:rsid w:val="00A64191"/>
    <w:rsid w:val="00A64850"/>
    <w:rsid w:val="00A65286"/>
    <w:rsid w:val="00A658E0"/>
    <w:rsid w:val="00A673EC"/>
    <w:rsid w:val="00A70427"/>
    <w:rsid w:val="00A71E5A"/>
    <w:rsid w:val="00A724F2"/>
    <w:rsid w:val="00A7265F"/>
    <w:rsid w:val="00A730F1"/>
    <w:rsid w:val="00A733BE"/>
    <w:rsid w:val="00A73422"/>
    <w:rsid w:val="00A73BA9"/>
    <w:rsid w:val="00A73D81"/>
    <w:rsid w:val="00A741BE"/>
    <w:rsid w:val="00A74D38"/>
    <w:rsid w:val="00A74F45"/>
    <w:rsid w:val="00A773EB"/>
    <w:rsid w:val="00A77431"/>
    <w:rsid w:val="00A7795C"/>
    <w:rsid w:val="00A8084A"/>
    <w:rsid w:val="00A828BA"/>
    <w:rsid w:val="00A82EDE"/>
    <w:rsid w:val="00A834D8"/>
    <w:rsid w:val="00A85F69"/>
    <w:rsid w:val="00A9086B"/>
    <w:rsid w:val="00A90FE7"/>
    <w:rsid w:val="00A9128A"/>
    <w:rsid w:val="00A9160B"/>
    <w:rsid w:val="00A92CDB"/>
    <w:rsid w:val="00A94F35"/>
    <w:rsid w:val="00A95B08"/>
    <w:rsid w:val="00A961B2"/>
    <w:rsid w:val="00A96E1F"/>
    <w:rsid w:val="00AA02A2"/>
    <w:rsid w:val="00AA2147"/>
    <w:rsid w:val="00AA26B1"/>
    <w:rsid w:val="00AA290A"/>
    <w:rsid w:val="00AA2921"/>
    <w:rsid w:val="00AA301C"/>
    <w:rsid w:val="00AA6691"/>
    <w:rsid w:val="00AA73A4"/>
    <w:rsid w:val="00AB03F6"/>
    <w:rsid w:val="00AB0B89"/>
    <w:rsid w:val="00AB128A"/>
    <w:rsid w:val="00AB30B7"/>
    <w:rsid w:val="00AB3AC0"/>
    <w:rsid w:val="00AB640E"/>
    <w:rsid w:val="00AB739A"/>
    <w:rsid w:val="00AB7AB8"/>
    <w:rsid w:val="00AB7F56"/>
    <w:rsid w:val="00AC085D"/>
    <w:rsid w:val="00AC0A8C"/>
    <w:rsid w:val="00AC0FEE"/>
    <w:rsid w:val="00AC1990"/>
    <w:rsid w:val="00AC2592"/>
    <w:rsid w:val="00AC4126"/>
    <w:rsid w:val="00AC4642"/>
    <w:rsid w:val="00AC56DE"/>
    <w:rsid w:val="00AC6167"/>
    <w:rsid w:val="00AC6EB4"/>
    <w:rsid w:val="00AC7233"/>
    <w:rsid w:val="00AC7284"/>
    <w:rsid w:val="00AC734A"/>
    <w:rsid w:val="00AC74BE"/>
    <w:rsid w:val="00AC79C6"/>
    <w:rsid w:val="00AD0258"/>
    <w:rsid w:val="00AD1802"/>
    <w:rsid w:val="00AD357E"/>
    <w:rsid w:val="00AD4558"/>
    <w:rsid w:val="00AD45A6"/>
    <w:rsid w:val="00AD48EE"/>
    <w:rsid w:val="00AD4F52"/>
    <w:rsid w:val="00AD5066"/>
    <w:rsid w:val="00AD50BB"/>
    <w:rsid w:val="00AE1561"/>
    <w:rsid w:val="00AE2008"/>
    <w:rsid w:val="00AE24B2"/>
    <w:rsid w:val="00AE37D2"/>
    <w:rsid w:val="00AE3F27"/>
    <w:rsid w:val="00AE3F49"/>
    <w:rsid w:val="00AE45A8"/>
    <w:rsid w:val="00AE5A94"/>
    <w:rsid w:val="00AE5BAC"/>
    <w:rsid w:val="00AE6038"/>
    <w:rsid w:val="00AE6A3A"/>
    <w:rsid w:val="00AF0A98"/>
    <w:rsid w:val="00AF285F"/>
    <w:rsid w:val="00AF28D9"/>
    <w:rsid w:val="00AF2B17"/>
    <w:rsid w:val="00AF3C8B"/>
    <w:rsid w:val="00AF44AA"/>
    <w:rsid w:val="00AF4843"/>
    <w:rsid w:val="00AF52FF"/>
    <w:rsid w:val="00AF579F"/>
    <w:rsid w:val="00AF5A96"/>
    <w:rsid w:val="00AF5B1B"/>
    <w:rsid w:val="00AF7203"/>
    <w:rsid w:val="00AF7964"/>
    <w:rsid w:val="00AF7AB5"/>
    <w:rsid w:val="00B0135F"/>
    <w:rsid w:val="00B0216E"/>
    <w:rsid w:val="00B03075"/>
    <w:rsid w:val="00B0472E"/>
    <w:rsid w:val="00B052B2"/>
    <w:rsid w:val="00B05348"/>
    <w:rsid w:val="00B05565"/>
    <w:rsid w:val="00B06461"/>
    <w:rsid w:val="00B07A33"/>
    <w:rsid w:val="00B07B3C"/>
    <w:rsid w:val="00B104E2"/>
    <w:rsid w:val="00B12277"/>
    <w:rsid w:val="00B1259F"/>
    <w:rsid w:val="00B13D03"/>
    <w:rsid w:val="00B13F04"/>
    <w:rsid w:val="00B141CB"/>
    <w:rsid w:val="00B15D2C"/>
    <w:rsid w:val="00B160E0"/>
    <w:rsid w:val="00B16986"/>
    <w:rsid w:val="00B203B4"/>
    <w:rsid w:val="00B21545"/>
    <w:rsid w:val="00B23722"/>
    <w:rsid w:val="00B2373D"/>
    <w:rsid w:val="00B23CD9"/>
    <w:rsid w:val="00B23D22"/>
    <w:rsid w:val="00B2405B"/>
    <w:rsid w:val="00B27ABA"/>
    <w:rsid w:val="00B30096"/>
    <w:rsid w:val="00B3100D"/>
    <w:rsid w:val="00B327A7"/>
    <w:rsid w:val="00B32C07"/>
    <w:rsid w:val="00B32E30"/>
    <w:rsid w:val="00B362E8"/>
    <w:rsid w:val="00B366F2"/>
    <w:rsid w:val="00B37CDA"/>
    <w:rsid w:val="00B40034"/>
    <w:rsid w:val="00B4100D"/>
    <w:rsid w:val="00B42C96"/>
    <w:rsid w:val="00B432C9"/>
    <w:rsid w:val="00B45FAC"/>
    <w:rsid w:val="00B469CF"/>
    <w:rsid w:val="00B51C62"/>
    <w:rsid w:val="00B53739"/>
    <w:rsid w:val="00B5399A"/>
    <w:rsid w:val="00B53E0F"/>
    <w:rsid w:val="00B5482A"/>
    <w:rsid w:val="00B5488B"/>
    <w:rsid w:val="00B5507F"/>
    <w:rsid w:val="00B55649"/>
    <w:rsid w:val="00B55BCE"/>
    <w:rsid w:val="00B562E9"/>
    <w:rsid w:val="00B607BB"/>
    <w:rsid w:val="00B60D8F"/>
    <w:rsid w:val="00B60DD2"/>
    <w:rsid w:val="00B6141C"/>
    <w:rsid w:val="00B624B8"/>
    <w:rsid w:val="00B62681"/>
    <w:rsid w:val="00B64782"/>
    <w:rsid w:val="00B6597C"/>
    <w:rsid w:val="00B65C7A"/>
    <w:rsid w:val="00B66B4E"/>
    <w:rsid w:val="00B674C3"/>
    <w:rsid w:val="00B67E3B"/>
    <w:rsid w:val="00B70050"/>
    <w:rsid w:val="00B70391"/>
    <w:rsid w:val="00B703BE"/>
    <w:rsid w:val="00B70AFC"/>
    <w:rsid w:val="00B72767"/>
    <w:rsid w:val="00B72BB4"/>
    <w:rsid w:val="00B72F16"/>
    <w:rsid w:val="00B7401B"/>
    <w:rsid w:val="00B75B8E"/>
    <w:rsid w:val="00B75FC0"/>
    <w:rsid w:val="00B775C4"/>
    <w:rsid w:val="00B77DEF"/>
    <w:rsid w:val="00B80252"/>
    <w:rsid w:val="00B81221"/>
    <w:rsid w:val="00B81500"/>
    <w:rsid w:val="00B818C0"/>
    <w:rsid w:val="00B81AFD"/>
    <w:rsid w:val="00B8283F"/>
    <w:rsid w:val="00B828E9"/>
    <w:rsid w:val="00B84666"/>
    <w:rsid w:val="00B84727"/>
    <w:rsid w:val="00B8498A"/>
    <w:rsid w:val="00B84A24"/>
    <w:rsid w:val="00B9003F"/>
    <w:rsid w:val="00B908CD"/>
    <w:rsid w:val="00B90FFC"/>
    <w:rsid w:val="00B926D1"/>
    <w:rsid w:val="00B929C3"/>
    <w:rsid w:val="00B929FB"/>
    <w:rsid w:val="00B934F6"/>
    <w:rsid w:val="00B937D7"/>
    <w:rsid w:val="00B955E5"/>
    <w:rsid w:val="00B96CFA"/>
    <w:rsid w:val="00BA007D"/>
    <w:rsid w:val="00BA1970"/>
    <w:rsid w:val="00BA2806"/>
    <w:rsid w:val="00BA2F94"/>
    <w:rsid w:val="00BA3793"/>
    <w:rsid w:val="00BA51CE"/>
    <w:rsid w:val="00BA6B4B"/>
    <w:rsid w:val="00BB0496"/>
    <w:rsid w:val="00BB0AE3"/>
    <w:rsid w:val="00BB1F27"/>
    <w:rsid w:val="00BB28D2"/>
    <w:rsid w:val="00BB2D77"/>
    <w:rsid w:val="00BB36B3"/>
    <w:rsid w:val="00BB36BC"/>
    <w:rsid w:val="00BB428B"/>
    <w:rsid w:val="00BB54BA"/>
    <w:rsid w:val="00BB5EE3"/>
    <w:rsid w:val="00BB6286"/>
    <w:rsid w:val="00BC03D7"/>
    <w:rsid w:val="00BC0C47"/>
    <w:rsid w:val="00BC0F9D"/>
    <w:rsid w:val="00BC1135"/>
    <w:rsid w:val="00BC240D"/>
    <w:rsid w:val="00BC3982"/>
    <w:rsid w:val="00BC3AA8"/>
    <w:rsid w:val="00BC45F7"/>
    <w:rsid w:val="00BC462A"/>
    <w:rsid w:val="00BC6D42"/>
    <w:rsid w:val="00BC7334"/>
    <w:rsid w:val="00BD0D12"/>
    <w:rsid w:val="00BD10F1"/>
    <w:rsid w:val="00BD148B"/>
    <w:rsid w:val="00BD2190"/>
    <w:rsid w:val="00BD2A49"/>
    <w:rsid w:val="00BD3FEC"/>
    <w:rsid w:val="00BD469D"/>
    <w:rsid w:val="00BD4EBF"/>
    <w:rsid w:val="00BD53D4"/>
    <w:rsid w:val="00BD750B"/>
    <w:rsid w:val="00BE0E41"/>
    <w:rsid w:val="00BE1070"/>
    <w:rsid w:val="00BE11CF"/>
    <w:rsid w:val="00BE20A4"/>
    <w:rsid w:val="00BE3326"/>
    <w:rsid w:val="00BE4142"/>
    <w:rsid w:val="00BE53AE"/>
    <w:rsid w:val="00BE659C"/>
    <w:rsid w:val="00BE66A7"/>
    <w:rsid w:val="00BE68CF"/>
    <w:rsid w:val="00BE6DE6"/>
    <w:rsid w:val="00BE736E"/>
    <w:rsid w:val="00BE767D"/>
    <w:rsid w:val="00BF0BBC"/>
    <w:rsid w:val="00BF1E0F"/>
    <w:rsid w:val="00BF2E21"/>
    <w:rsid w:val="00BF3CB5"/>
    <w:rsid w:val="00BF3E06"/>
    <w:rsid w:val="00BF5AA4"/>
    <w:rsid w:val="00BF6CA7"/>
    <w:rsid w:val="00BF70B3"/>
    <w:rsid w:val="00BF74E7"/>
    <w:rsid w:val="00C01826"/>
    <w:rsid w:val="00C02305"/>
    <w:rsid w:val="00C03A06"/>
    <w:rsid w:val="00C05495"/>
    <w:rsid w:val="00C10932"/>
    <w:rsid w:val="00C110D6"/>
    <w:rsid w:val="00C11AFA"/>
    <w:rsid w:val="00C13CFF"/>
    <w:rsid w:val="00C14861"/>
    <w:rsid w:val="00C16621"/>
    <w:rsid w:val="00C16C7C"/>
    <w:rsid w:val="00C175D8"/>
    <w:rsid w:val="00C22C3E"/>
    <w:rsid w:val="00C23EBF"/>
    <w:rsid w:val="00C25805"/>
    <w:rsid w:val="00C25D24"/>
    <w:rsid w:val="00C25E36"/>
    <w:rsid w:val="00C26895"/>
    <w:rsid w:val="00C26AF5"/>
    <w:rsid w:val="00C30E8D"/>
    <w:rsid w:val="00C31434"/>
    <w:rsid w:val="00C32433"/>
    <w:rsid w:val="00C3296C"/>
    <w:rsid w:val="00C33012"/>
    <w:rsid w:val="00C332D3"/>
    <w:rsid w:val="00C33657"/>
    <w:rsid w:val="00C341DA"/>
    <w:rsid w:val="00C34D21"/>
    <w:rsid w:val="00C3539F"/>
    <w:rsid w:val="00C369B7"/>
    <w:rsid w:val="00C3712D"/>
    <w:rsid w:val="00C42F38"/>
    <w:rsid w:val="00C43113"/>
    <w:rsid w:val="00C4493E"/>
    <w:rsid w:val="00C44AD1"/>
    <w:rsid w:val="00C44B60"/>
    <w:rsid w:val="00C45805"/>
    <w:rsid w:val="00C461FC"/>
    <w:rsid w:val="00C470E6"/>
    <w:rsid w:val="00C5191C"/>
    <w:rsid w:val="00C5233A"/>
    <w:rsid w:val="00C52D07"/>
    <w:rsid w:val="00C60250"/>
    <w:rsid w:val="00C60523"/>
    <w:rsid w:val="00C60D8C"/>
    <w:rsid w:val="00C61903"/>
    <w:rsid w:val="00C619EA"/>
    <w:rsid w:val="00C63978"/>
    <w:rsid w:val="00C642AF"/>
    <w:rsid w:val="00C646BC"/>
    <w:rsid w:val="00C652BE"/>
    <w:rsid w:val="00C661D6"/>
    <w:rsid w:val="00C66955"/>
    <w:rsid w:val="00C67B3A"/>
    <w:rsid w:val="00C70614"/>
    <w:rsid w:val="00C70A92"/>
    <w:rsid w:val="00C713D2"/>
    <w:rsid w:val="00C71DBE"/>
    <w:rsid w:val="00C71E85"/>
    <w:rsid w:val="00C72DE4"/>
    <w:rsid w:val="00C769C4"/>
    <w:rsid w:val="00C80162"/>
    <w:rsid w:val="00C81427"/>
    <w:rsid w:val="00C81817"/>
    <w:rsid w:val="00C83D40"/>
    <w:rsid w:val="00C83D5D"/>
    <w:rsid w:val="00C83DB4"/>
    <w:rsid w:val="00C846E1"/>
    <w:rsid w:val="00C848F8"/>
    <w:rsid w:val="00C84C8E"/>
    <w:rsid w:val="00C84E97"/>
    <w:rsid w:val="00C84FDB"/>
    <w:rsid w:val="00C8535A"/>
    <w:rsid w:val="00C853CE"/>
    <w:rsid w:val="00C859B4"/>
    <w:rsid w:val="00C87E38"/>
    <w:rsid w:val="00C909E6"/>
    <w:rsid w:val="00C91306"/>
    <w:rsid w:val="00C91F72"/>
    <w:rsid w:val="00C920FA"/>
    <w:rsid w:val="00C93164"/>
    <w:rsid w:val="00C93B2B"/>
    <w:rsid w:val="00C942B8"/>
    <w:rsid w:val="00C94966"/>
    <w:rsid w:val="00C9602B"/>
    <w:rsid w:val="00C970C4"/>
    <w:rsid w:val="00C97257"/>
    <w:rsid w:val="00C97280"/>
    <w:rsid w:val="00C97C57"/>
    <w:rsid w:val="00CA2E8C"/>
    <w:rsid w:val="00CA3B74"/>
    <w:rsid w:val="00CA5EAE"/>
    <w:rsid w:val="00CA5F2E"/>
    <w:rsid w:val="00CA6232"/>
    <w:rsid w:val="00CA656C"/>
    <w:rsid w:val="00CA7331"/>
    <w:rsid w:val="00CB1DFA"/>
    <w:rsid w:val="00CB245B"/>
    <w:rsid w:val="00CB2CA1"/>
    <w:rsid w:val="00CB33CF"/>
    <w:rsid w:val="00CB38CE"/>
    <w:rsid w:val="00CB3AE9"/>
    <w:rsid w:val="00CB4FBE"/>
    <w:rsid w:val="00CB5BDA"/>
    <w:rsid w:val="00CB6A1B"/>
    <w:rsid w:val="00CC0F2E"/>
    <w:rsid w:val="00CC1DBA"/>
    <w:rsid w:val="00CC25EC"/>
    <w:rsid w:val="00CC2718"/>
    <w:rsid w:val="00CC38E1"/>
    <w:rsid w:val="00CC3900"/>
    <w:rsid w:val="00CC43AA"/>
    <w:rsid w:val="00CC5858"/>
    <w:rsid w:val="00CC6B8C"/>
    <w:rsid w:val="00CD1E1B"/>
    <w:rsid w:val="00CD31CD"/>
    <w:rsid w:val="00CD4AEA"/>
    <w:rsid w:val="00CD4B83"/>
    <w:rsid w:val="00CD4FA9"/>
    <w:rsid w:val="00CD57BE"/>
    <w:rsid w:val="00CD59FD"/>
    <w:rsid w:val="00CD7FE4"/>
    <w:rsid w:val="00CE1C84"/>
    <w:rsid w:val="00CE2B23"/>
    <w:rsid w:val="00CE2C49"/>
    <w:rsid w:val="00CE4890"/>
    <w:rsid w:val="00CE525F"/>
    <w:rsid w:val="00CE5AD4"/>
    <w:rsid w:val="00CE6337"/>
    <w:rsid w:val="00CE6D65"/>
    <w:rsid w:val="00CE71E4"/>
    <w:rsid w:val="00CE7568"/>
    <w:rsid w:val="00CE7C25"/>
    <w:rsid w:val="00CF149A"/>
    <w:rsid w:val="00CF35BA"/>
    <w:rsid w:val="00CF40FB"/>
    <w:rsid w:val="00CF5B38"/>
    <w:rsid w:val="00CF78B3"/>
    <w:rsid w:val="00D046B4"/>
    <w:rsid w:val="00D0495B"/>
    <w:rsid w:val="00D05BE3"/>
    <w:rsid w:val="00D05CE8"/>
    <w:rsid w:val="00D06C82"/>
    <w:rsid w:val="00D106F7"/>
    <w:rsid w:val="00D10830"/>
    <w:rsid w:val="00D109C9"/>
    <w:rsid w:val="00D1104D"/>
    <w:rsid w:val="00D120AC"/>
    <w:rsid w:val="00D13580"/>
    <w:rsid w:val="00D138BB"/>
    <w:rsid w:val="00D147DA"/>
    <w:rsid w:val="00D20030"/>
    <w:rsid w:val="00D2118C"/>
    <w:rsid w:val="00D24696"/>
    <w:rsid w:val="00D24998"/>
    <w:rsid w:val="00D270CE"/>
    <w:rsid w:val="00D276D9"/>
    <w:rsid w:val="00D31544"/>
    <w:rsid w:val="00D32475"/>
    <w:rsid w:val="00D410E4"/>
    <w:rsid w:val="00D41352"/>
    <w:rsid w:val="00D42CF3"/>
    <w:rsid w:val="00D42E32"/>
    <w:rsid w:val="00D4332D"/>
    <w:rsid w:val="00D43378"/>
    <w:rsid w:val="00D442FF"/>
    <w:rsid w:val="00D44F4E"/>
    <w:rsid w:val="00D462D3"/>
    <w:rsid w:val="00D473A9"/>
    <w:rsid w:val="00D51C20"/>
    <w:rsid w:val="00D51D18"/>
    <w:rsid w:val="00D51D99"/>
    <w:rsid w:val="00D5351E"/>
    <w:rsid w:val="00D55E84"/>
    <w:rsid w:val="00D5679E"/>
    <w:rsid w:val="00D57757"/>
    <w:rsid w:val="00D57D1E"/>
    <w:rsid w:val="00D60338"/>
    <w:rsid w:val="00D62EEF"/>
    <w:rsid w:val="00D6357F"/>
    <w:rsid w:val="00D66B82"/>
    <w:rsid w:val="00D66DD8"/>
    <w:rsid w:val="00D7105B"/>
    <w:rsid w:val="00D712AF"/>
    <w:rsid w:val="00D751AA"/>
    <w:rsid w:val="00D76580"/>
    <w:rsid w:val="00D76656"/>
    <w:rsid w:val="00D7666B"/>
    <w:rsid w:val="00D770A8"/>
    <w:rsid w:val="00D8119F"/>
    <w:rsid w:val="00D814C8"/>
    <w:rsid w:val="00D81F15"/>
    <w:rsid w:val="00D8287F"/>
    <w:rsid w:val="00D843C0"/>
    <w:rsid w:val="00D84F1A"/>
    <w:rsid w:val="00D87AA0"/>
    <w:rsid w:val="00D87F15"/>
    <w:rsid w:val="00D9001B"/>
    <w:rsid w:val="00D90124"/>
    <w:rsid w:val="00D90712"/>
    <w:rsid w:val="00D913C8"/>
    <w:rsid w:val="00D92106"/>
    <w:rsid w:val="00D9261F"/>
    <w:rsid w:val="00D92E2A"/>
    <w:rsid w:val="00D93A00"/>
    <w:rsid w:val="00D958D5"/>
    <w:rsid w:val="00D95D65"/>
    <w:rsid w:val="00D96822"/>
    <w:rsid w:val="00DA18F3"/>
    <w:rsid w:val="00DA1D92"/>
    <w:rsid w:val="00DA24E4"/>
    <w:rsid w:val="00DA2C4A"/>
    <w:rsid w:val="00DA2CFD"/>
    <w:rsid w:val="00DA3C53"/>
    <w:rsid w:val="00DA4B22"/>
    <w:rsid w:val="00DA514A"/>
    <w:rsid w:val="00DA5D5B"/>
    <w:rsid w:val="00DA6C6F"/>
    <w:rsid w:val="00DA6C88"/>
    <w:rsid w:val="00DB16E7"/>
    <w:rsid w:val="00DB1899"/>
    <w:rsid w:val="00DB2E4E"/>
    <w:rsid w:val="00DB3D0E"/>
    <w:rsid w:val="00DB46A4"/>
    <w:rsid w:val="00DB56B0"/>
    <w:rsid w:val="00DB5D4B"/>
    <w:rsid w:val="00DB5D79"/>
    <w:rsid w:val="00DB5E81"/>
    <w:rsid w:val="00DB65D3"/>
    <w:rsid w:val="00DC3491"/>
    <w:rsid w:val="00DC38CB"/>
    <w:rsid w:val="00DC3A0E"/>
    <w:rsid w:val="00DD26C2"/>
    <w:rsid w:val="00DD5C35"/>
    <w:rsid w:val="00DD5CFF"/>
    <w:rsid w:val="00DD6D0B"/>
    <w:rsid w:val="00DD732F"/>
    <w:rsid w:val="00DE0D88"/>
    <w:rsid w:val="00DE0E5E"/>
    <w:rsid w:val="00DE115C"/>
    <w:rsid w:val="00DE1A6F"/>
    <w:rsid w:val="00DE2A77"/>
    <w:rsid w:val="00DE2CB6"/>
    <w:rsid w:val="00DE4B9E"/>
    <w:rsid w:val="00DE6E4C"/>
    <w:rsid w:val="00DF021E"/>
    <w:rsid w:val="00DF0949"/>
    <w:rsid w:val="00DF2311"/>
    <w:rsid w:val="00DF4191"/>
    <w:rsid w:val="00DF576D"/>
    <w:rsid w:val="00E018C5"/>
    <w:rsid w:val="00E034BF"/>
    <w:rsid w:val="00E042CD"/>
    <w:rsid w:val="00E04BCE"/>
    <w:rsid w:val="00E050E8"/>
    <w:rsid w:val="00E0612C"/>
    <w:rsid w:val="00E06884"/>
    <w:rsid w:val="00E07517"/>
    <w:rsid w:val="00E13E0A"/>
    <w:rsid w:val="00E1588D"/>
    <w:rsid w:val="00E178C0"/>
    <w:rsid w:val="00E178FF"/>
    <w:rsid w:val="00E20492"/>
    <w:rsid w:val="00E2142A"/>
    <w:rsid w:val="00E22D1C"/>
    <w:rsid w:val="00E25E76"/>
    <w:rsid w:val="00E2649E"/>
    <w:rsid w:val="00E27082"/>
    <w:rsid w:val="00E2793D"/>
    <w:rsid w:val="00E27D4F"/>
    <w:rsid w:val="00E300D6"/>
    <w:rsid w:val="00E31D0D"/>
    <w:rsid w:val="00E34919"/>
    <w:rsid w:val="00E35659"/>
    <w:rsid w:val="00E35B23"/>
    <w:rsid w:val="00E3712A"/>
    <w:rsid w:val="00E37D40"/>
    <w:rsid w:val="00E407E1"/>
    <w:rsid w:val="00E41C31"/>
    <w:rsid w:val="00E426B4"/>
    <w:rsid w:val="00E431E0"/>
    <w:rsid w:val="00E43A7B"/>
    <w:rsid w:val="00E451A9"/>
    <w:rsid w:val="00E4742B"/>
    <w:rsid w:val="00E47F0C"/>
    <w:rsid w:val="00E50F02"/>
    <w:rsid w:val="00E51178"/>
    <w:rsid w:val="00E51BFF"/>
    <w:rsid w:val="00E5235B"/>
    <w:rsid w:val="00E53C7E"/>
    <w:rsid w:val="00E552FC"/>
    <w:rsid w:val="00E57FF4"/>
    <w:rsid w:val="00E6018A"/>
    <w:rsid w:val="00E60401"/>
    <w:rsid w:val="00E60B87"/>
    <w:rsid w:val="00E61C67"/>
    <w:rsid w:val="00E61D35"/>
    <w:rsid w:val="00E61D80"/>
    <w:rsid w:val="00E61D9E"/>
    <w:rsid w:val="00E63AF0"/>
    <w:rsid w:val="00E6426F"/>
    <w:rsid w:val="00E64788"/>
    <w:rsid w:val="00E65FA5"/>
    <w:rsid w:val="00E662EA"/>
    <w:rsid w:val="00E7072A"/>
    <w:rsid w:val="00E71873"/>
    <w:rsid w:val="00E721ED"/>
    <w:rsid w:val="00E7495A"/>
    <w:rsid w:val="00E760A1"/>
    <w:rsid w:val="00E76904"/>
    <w:rsid w:val="00E76EC3"/>
    <w:rsid w:val="00E76ED6"/>
    <w:rsid w:val="00E779BD"/>
    <w:rsid w:val="00E806D4"/>
    <w:rsid w:val="00E806EB"/>
    <w:rsid w:val="00E84F1C"/>
    <w:rsid w:val="00E8648A"/>
    <w:rsid w:val="00E8773D"/>
    <w:rsid w:val="00E8785B"/>
    <w:rsid w:val="00E87CC5"/>
    <w:rsid w:val="00E901FE"/>
    <w:rsid w:val="00E92323"/>
    <w:rsid w:val="00E946D4"/>
    <w:rsid w:val="00E962A6"/>
    <w:rsid w:val="00E97E47"/>
    <w:rsid w:val="00E97F9D"/>
    <w:rsid w:val="00EA0C72"/>
    <w:rsid w:val="00EA1031"/>
    <w:rsid w:val="00EA32D0"/>
    <w:rsid w:val="00EA5681"/>
    <w:rsid w:val="00EA719E"/>
    <w:rsid w:val="00EB0113"/>
    <w:rsid w:val="00EB0195"/>
    <w:rsid w:val="00EB0BB4"/>
    <w:rsid w:val="00EB15F7"/>
    <w:rsid w:val="00EB180B"/>
    <w:rsid w:val="00EB1880"/>
    <w:rsid w:val="00EB25C5"/>
    <w:rsid w:val="00EB2887"/>
    <w:rsid w:val="00EB2D96"/>
    <w:rsid w:val="00EB3067"/>
    <w:rsid w:val="00EB4022"/>
    <w:rsid w:val="00EB55CF"/>
    <w:rsid w:val="00EB7A21"/>
    <w:rsid w:val="00EB7DC8"/>
    <w:rsid w:val="00EC09DD"/>
    <w:rsid w:val="00EC14D9"/>
    <w:rsid w:val="00EC1F07"/>
    <w:rsid w:val="00EC25DB"/>
    <w:rsid w:val="00EC30FC"/>
    <w:rsid w:val="00EC4263"/>
    <w:rsid w:val="00EC499B"/>
    <w:rsid w:val="00EC68B5"/>
    <w:rsid w:val="00EC6E1B"/>
    <w:rsid w:val="00ED0162"/>
    <w:rsid w:val="00ED09E4"/>
    <w:rsid w:val="00ED12FF"/>
    <w:rsid w:val="00ED1C71"/>
    <w:rsid w:val="00ED5E57"/>
    <w:rsid w:val="00ED6A51"/>
    <w:rsid w:val="00ED6C76"/>
    <w:rsid w:val="00ED7EA0"/>
    <w:rsid w:val="00EE04DD"/>
    <w:rsid w:val="00EE344C"/>
    <w:rsid w:val="00EE3627"/>
    <w:rsid w:val="00EE4175"/>
    <w:rsid w:val="00EE418E"/>
    <w:rsid w:val="00EE593A"/>
    <w:rsid w:val="00EE6680"/>
    <w:rsid w:val="00EE7166"/>
    <w:rsid w:val="00EF0233"/>
    <w:rsid w:val="00EF2C28"/>
    <w:rsid w:val="00EF3EC2"/>
    <w:rsid w:val="00EF43B7"/>
    <w:rsid w:val="00EF48B0"/>
    <w:rsid w:val="00EF4E3C"/>
    <w:rsid w:val="00EF50CB"/>
    <w:rsid w:val="00EF5112"/>
    <w:rsid w:val="00EF5DB5"/>
    <w:rsid w:val="00F00B48"/>
    <w:rsid w:val="00F01E94"/>
    <w:rsid w:val="00F044E7"/>
    <w:rsid w:val="00F045F3"/>
    <w:rsid w:val="00F04925"/>
    <w:rsid w:val="00F0593D"/>
    <w:rsid w:val="00F10245"/>
    <w:rsid w:val="00F1082E"/>
    <w:rsid w:val="00F10B04"/>
    <w:rsid w:val="00F10D3B"/>
    <w:rsid w:val="00F112A7"/>
    <w:rsid w:val="00F11E45"/>
    <w:rsid w:val="00F130D4"/>
    <w:rsid w:val="00F14249"/>
    <w:rsid w:val="00F14C90"/>
    <w:rsid w:val="00F16829"/>
    <w:rsid w:val="00F16D70"/>
    <w:rsid w:val="00F16E42"/>
    <w:rsid w:val="00F178C8"/>
    <w:rsid w:val="00F21BCA"/>
    <w:rsid w:val="00F2227B"/>
    <w:rsid w:val="00F22801"/>
    <w:rsid w:val="00F23D0C"/>
    <w:rsid w:val="00F24A81"/>
    <w:rsid w:val="00F253D7"/>
    <w:rsid w:val="00F260B9"/>
    <w:rsid w:val="00F276FF"/>
    <w:rsid w:val="00F27919"/>
    <w:rsid w:val="00F33D41"/>
    <w:rsid w:val="00F34213"/>
    <w:rsid w:val="00F35BF0"/>
    <w:rsid w:val="00F36287"/>
    <w:rsid w:val="00F365C3"/>
    <w:rsid w:val="00F37921"/>
    <w:rsid w:val="00F37F2F"/>
    <w:rsid w:val="00F41EAF"/>
    <w:rsid w:val="00F437FB"/>
    <w:rsid w:val="00F4386D"/>
    <w:rsid w:val="00F447E1"/>
    <w:rsid w:val="00F452EF"/>
    <w:rsid w:val="00F45474"/>
    <w:rsid w:val="00F46745"/>
    <w:rsid w:val="00F46EAF"/>
    <w:rsid w:val="00F46FA4"/>
    <w:rsid w:val="00F474BF"/>
    <w:rsid w:val="00F50E86"/>
    <w:rsid w:val="00F51B5D"/>
    <w:rsid w:val="00F521E7"/>
    <w:rsid w:val="00F5240A"/>
    <w:rsid w:val="00F52896"/>
    <w:rsid w:val="00F54F64"/>
    <w:rsid w:val="00F5535E"/>
    <w:rsid w:val="00F5675E"/>
    <w:rsid w:val="00F568E5"/>
    <w:rsid w:val="00F57121"/>
    <w:rsid w:val="00F60AC3"/>
    <w:rsid w:val="00F60D4E"/>
    <w:rsid w:val="00F612E4"/>
    <w:rsid w:val="00F629C5"/>
    <w:rsid w:val="00F63400"/>
    <w:rsid w:val="00F64A58"/>
    <w:rsid w:val="00F653B8"/>
    <w:rsid w:val="00F66323"/>
    <w:rsid w:val="00F667AA"/>
    <w:rsid w:val="00F6777A"/>
    <w:rsid w:val="00F71DBD"/>
    <w:rsid w:val="00F7296F"/>
    <w:rsid w:val="00F72F95"/>
    <w:rsid w:val="00F73094"/>
    <w:rsid w:val="00F73892"/>
    <w:rsid w:val="00F73C71"/>
    <w:rsid w:val="00F7460A"/>
    <w:rsid w:val="00F7460B"/>
    <w:rsid w:val="00F74E24"/>
    <w:rsid w:val="00F74F70"/>
    <w:rsid w:val="00F77962"/>
    <w:rsid w:val="00F802A7"/>
    <w:rsid w:val="00F80829"/>
    <w:rsid w:val="00F816E3"/>
    <w:rsid w:val="00F81D14"/>
    <w:rsid w:val="00F8496E"/>
    <w:rsid w:val="00F84C56"/>
    <w:rsid w:val="00F8521C"/>
    <w:rsid w:val="00F8555D"/>
    <w:rsid w:val="00F856EA"/>
    <w:rsid w:val="00F859B0"/>
    <w:rsid w:val="00F85C0B"/>
    <w:rsid w:val="00F85FA4"/>
    <w:rsid w:val="00F87CDC"/>
    <w:rsid w:val="00F87FA8"/>
    <w:rsid w:val="00F91E93"/>
    <w:rsid w:val="00F93615"/>
    <w:rsid w:val="00F948CC"/>
    <w:rsid w:val="00F95202"/>
    <w:rsid w:val="00F96DDC"/>
    <w:rsid w:val="00FA05A8"/>
    <w:rsid w:val="00FA06B1"/>
    <w:rsid w:val="00FA0F96"/>
    <w:rsid w:val="00FA1A6B"/>
    <w:rsid w:val="00FA33B1"/>
    <w:rsid w:val="00FA3C8D"/>
    <w:rsid w:val="00FA611A"/>
    <w:rsid w:val="00FA7219"/>
    <w:rsid w:val="00FB0957"/>
    <w:rsid w:val="00FB1F8C"/>
    <w:rsid w:val="00FB7DCB"/>
    <w:rsid w:val="00FC0E8D"/>
    <w:rsid w:val="00FC28AF"/>
    <w:rsid w:val="00FC2C30"/>
    <w:rsid w:val="00FC32E7"/>
    <w:rsid w:val="00FC38F8"/>
    <w:rsid w:val="00FC472E"/>
    <w:rsid w:val="00FC63D9"/>
    <w:rsid w:val="00FC6E0B"/>
    <w:rsid w:val="00FD1339"/>
    <w:rsid w:val="00FD17BD"/>
    <w:rsid w:val="00FD2243"/>
    <w:rsid w:val="00FD3605"/>
    <w:rsid w:val="00FD3E58"/>
    <w:rsid w:val="00FD4A91"/>
    <w:rsid w:val="00FD4C34"/>
    <w:rsid w:val="00FD4DE1"/>
    <w:rsid w:val="00FD543C"/>
    <w:rsid w:val="00FD5BB2"/>
    <w:rsid w:val="00FD6C6C"/>
    <w:rsid w:val="00FD70AC"/>
    <w:rsid w:val="00FD7905"/>
    <w:rsid w:val="00FE0255"/>
    <w:rsid w:val="00FE1262"/>
    <w:rsid w:val="00FE12EC"/>
    <w:rsid w:val="00FE22D6"/>
    <w:rsid w:val="00FE2451"/>
    <w:rsid w:val="00FE2BBF"/>
    <w:rsid w:val="00FE2F9A"/>
    <w:rsid w:val="00FE3052"/>
    <w:rsid w:val="00FE3520"/>
    <w:rsid w:val="00FE37F6"/>
    <w:rsid w:val="00FE42B7"/>
    <w:rsid w:val="00FE5614"/>
    <w:rsid w:val="00FE588A"/>
    <w:rsid w:val="00FE7613"/>
    <w:rsid w:val="00FE7D65"/>
    <w:rsid w:val="00FF453E"/>
    <w:rsid w:val="00FF4912"/>
    <w:rsid w:val="00FF62A5"/>
    <w:rsid w:val="00FF68EF"/>
    <w:rsid w:val="00FF6F6A"/>
    <w:rsid w:val="00FF703C"/>
    <w:rsid w:val="00FF7B99"/>
    <w:rsid w:val="00FF7C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A110E5"/>
  <w15:docId w15:val="{F4F0AF29-35D5-4513-A799-6E4595622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lang w:val="lt-LT" w:eastAsia="en-US" w:bidi="ar-SA"/>
      </w:rPr>
    </w:rPrDefault>
    <w:pPrDefault/>
  </w:docDefaults>
  <w:latentStyles w:defLockedState="0" w:defUIPriority="0" w:defSemiHidden="0" w:defUnhideWhenUsed="0" w:defQFormat="0" w:count="371">
    <w:lsdException w:name="heading 4" w:uiPriority="9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paragraph" w:styleId="Antrat2">
    <w:name w:val="heading 2"/>
    <w:basedOn w:val="prastasis"/>
    <w:next w:val="prastasis"/>
    <w:link w:val="Antrat2Diagrama"/>
    <w:rsid w:val="000D681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ntrat3">
    <w:name w:val="heading 3"/>
    <w:basedOn w:val="prastasis"/>
    <w:next w:val="prastasis"/>
    <w:link w:val="Antrat3Diagrama"/>
    <w:rsid w:val="00A15A6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paragraph" w:styleId="Antrat4">
    <w:name w:val="heading 4"/>
    <w:basedOn w:val="prastasis"/>
    <w:link w:val="Antrat4Diagrama"/>
    <w:uiPriority w:val="9"/>
    <w:qFormat/>
    <w:rsid w:val="00F667AA"/>
    <w:pPr>
      <w:spacing w:before="100" w:beforeAutospacing="1" w:after="100" w:afterAutospacing="1"/>
      <w:outlineLvl w:val="3"/>
    </w:pPr>
    <w:rPr>
      <w:b/>
      <w:bCs/>
      <w:szCs w:val="24"/>
      <w:lang w:eastAsia="lt-LT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Sraopastraipa">
    <w:name w:val="List Paragraph"/>
    <w:basedOn w:val="prastasis"/>
    <w:uiPriority w:val="34"/>
    <w:qFormat/>
    <w:rsid w:val="00A32306"/>
    <w:pPr>
      <w:ind w:left="720"/>
      <w:contextualSpacing/>
    </w:pPr>
  </w:style>
  <w:style w:type="paragraph" w:styleId="Puslapioinaostekstas">
    <w:name w:val="footnote text"/>
    <w:basedOn w:val="prastasis"/>
    <w:link w:val="PuslapioinaostekstasDiagrama"/>
    <w:uiPriority w:val="99"/>
    <w:semiHidden/>
    <w:unhideWhenUsed/>
    <w:rsid w:val="00BE1070"/>
    <w:rPr>
      <w:sz w:val="20"/>
    </w:rPr>
  </w:style>
  <w:style w:type="character" w:customStyle="1" w:styleId="PuslapioinaostekstasDiagrama">
    <w:name w:val="Puslapio išnašos tekstas Diagrama"/>
    <w:basedOn w:val="Numatytasispastraiposriftas"/>
    <w:link w:val="Puslapioinaostekstas"/>
    <w:uiPriority w:val="99"/>
    <w:semiHidden/>
    <w:rsid w:val="00BE1070"/>
    <w:rPr>
      <w:sz w:val="20"/>
    </w:rPr>
  </w:style>
  <w:style w:type="character" w:styleId="Puslapioinaosnuoroda">
    <w:name w:val="footnote reference"/>
    <w:basedOn w:val="Numatytasispastraiposriftas"/>
    <w:uiPriority w:val="99"/>
    <w:semiHidden/>
    <w:unhideWhenUsed/>
    <w:rsid w:val="00BE1070"/>
    <w:rPr>
      <w:vertAlign w:val="superscript"/>
    </w:rPr>
  </w:style>
  <w:style w:type="character" w:customStyle="1" w:styleId="table-value">
    <w:name w:val="table-value"/>
    <w:basedOn w:val="Numatytasispastraiposriftas"/>
    <w:rsid w:val="004C40BA"/>
  </w:style>
  <w:style w:type="table" w:styleId="Lentelstinklelis">
    <w:name w:val="Table Grid"/>
    <w:basedOn w:val="prastojilentel"/>
    <w:rsid w:val="00EA568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saitas">
    <w:name w:val="Hyperlink"/>
    <w:basedOn w:val="Numatytasispastraiposriftas"/>
    <w:uiPriority w:val="99"/>
    <w:unhideWhenUsed/>
    <w:rsid w:val="006C635B"/>
    <w:rPr>
      <w:color w:val="0563C1" w:themeColor="hyperlink"/>
      <w:u w:val="single"/>
    </w:rPr>
  </w:style>
  <w:style w:type="character" w:customStyle="1" w:styleId="UnresolvedMention1">
    <w:name w:val="Unresolved Mention1"/>
    <w:basedOn w:val="Numatytasispastraiposriftas"/>
    <w:uiPriority w:val="99"/>
    <w:semiHidden/>
    <w:unhideWhenUsed/>
    <w:rsid w:val="00CD59FD"/>
    <w:rPr>
      <w:color w:val="605E5C"/>
      <w:shd w:val="clear" w:color="auto" w:fill="E1DFDD"/>
    </w:rPr>
  </w:style>
  <w:style w:type="character" w:customStyle="1" w:styleId="Antrat4Diagrama">
    <w:name w:val="Antraštė 4 Diagrama"/>
    <w:basedOn w:val="Numatytasispastraiposriftas"/>
    <w:link w:val="Antrat4"/>
    <w:uiPriority w:val="9"/>
    <w:rsid w:val="00F667AA"/>
    <w:rPr>
      <w:b/>
      <w:bCs/>
      <w:szCs w:val="24"/>
      <w:lang w:eastAsia="lt-LT"/>
    </w:rPr>
  </w:style>
  <w:style w:type="character" w:customStyle="1" w:styleId="UnresolvedMention2">
    <w:name w:val="Unresolved Mention2"/>
    <w:basedOn w:val="Numatytasispastraiposriftas"/>
    <w:uiPriority w:val="99"/>
    <w:semiHidden/>
    <w:unhideWhenUsed/>
    <w:rsid w:val="008935A5"/>
    <w:rPr>
      <w:color w:val="605E5C"/>
      <w:shd w:val="clear" w:color="auto" w:fill="E1DFDD"/>
    </w:rPr>
  </w:style>
  <w:style w:type="character" w:styleId="Komentaronuoroda">
    <w:name w:val="annotation reference"/>
    <w:basedOn w:val="Numatytasispastraiposriftas"/>
    <w:semiHidden/>
    <w:unhideWhenUsed/>
    <w:rsid w:val="00AE37D2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nhideWhenUsed/>
    <w:rsid w:val="00AE37D2"/>
    <w:rPr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rsid w:val="00AE37D2"/>
    <w:rPr>
      <w:sz w:val="20"/>
    </w:rPr>
  </w:style>
  <w:style w:type="paragraph" w:styleId="Komentarotema">
    <w:name w:val="annotation subject"/>
    <w:basedOn w:val="Komentarotekstas"/>
    <w:next w:val="Komentarotekstas"/>
    <w:link w:val="KomentarotemaDiagrama"/>
    <w:semiHidden/>
    <w:unhideWhenUsed/>
    <w:rsid w:val="00AE37D2"/>
    <w:rPr>
      <w:b/>
      <w:bCs/>
    </w:rPr>
  </w:style>
  <w:style w:type="character" w:customStyle="1" w:styleId="KomentarotemaDiagrama">
    <w:name w:val="Komentaro tema Diagrama"/>
    <w:basedOn w:val="KomentarotekstasDiagrama"/>
    <w:link w:val="Komentarotema"/>
    <w:semiHidden/>
    <w:rsid w:val="00AE37D2"/>
    <w:rPr>
      <w:b/>
      <w:bCs/>
      <w:sz w:val="20"/>
    </w:rPr>
  </w:style>
  <w:style w:type="paragraph" w:styleId="Debesliotekstas">
    <w:name w:val="Balloon Text"/>
    <w:basedOn w:val="prastasis"/>
    <w:link w:val="DebesliotekstasDiagrama"/>
    <w:semiHidden/>
    <w:unhideWhenUsed/>
    <w:rsid w:val="00AE37D2"/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semiHidden/>
    <w:rsid w:val="00AE37D2"/>
    <w:rPr>
      <w:rFonts w:ascii="Segoe UI" w:hAnsi="Segoe UI" w:cs="Segoe UI"/>
      <w:sz w:val="18"/>
      <w:szCs w:val="18"/>
    </w:rPr>
  </w:style>
  <w:style w:type="paragraph" w:styleId="Pataisymai">
    <w:name w:val="Revision"/>
    <w:hidden/>
    <w:semiHidden/>
    <w:rsid w:val="00A020F1"/>
  </w:style>
  <w:style w:type="character" w:customStyle="1" w:styleId="cf01">
    <w:name w:val="cf01"/>
    <w:basedOn w:val="Numatytasispastraiposriftas"/>
    <w:rsid w:val="008F6AB3"/>
    <w:rPr>
      <w:rFonts w:ascii="Segoe UI" w:hAnsi="Segoe UI" w:cs="Segoe UI" w:hint="default"/>
      <w:sz w:val="18"/>
      <w:szCs w:val="18"/>
    </w:rPr>
  </w:style>
  <w:style w:type="paragraph" w:customStyle="1" w:styleId="xmsonormal">
    <w:name w:val="x_msonormal"/>
    <w:basedOn w:val="prastasis"/>
    <w:rsid w:val="00C9602B"/>
    <w:pPr>
      <w:spacing w:before="100" w:beforeAutospacing="1" w:after="100" w:afterAutospacing="1"/>
    </w:pPr>
    <w:rPr>
      <w:szCs w:val="24"/>
      <w:lang w:eastAsia="lt-LT"/>
    </w:rPr>
  </w:style>
  <w:style w:type="paragraph" w:customStyle="1" w:styleId="Default">
    <w:name w:val="Default"/>
    <w:rsid w:val="005230C9"/>
    <w:pPr>
      <w:autoSpaceDE w:val="0"/>
      <w:autoSpaceDN w:val="0"/>
      <w:adjustRightInd w:val="0"/>
    </w:pPr>
    <w:rPr>
      <w:color w:val="000000"/>
      <w:szCs w:val="24"/>
    </w:rPr>
  </w:style>
  <w:style w:type="character" w:customStyle="1" w:styleId="UnresolvedMention3">
    <w:name w:val="Unresolved Mention3"/>
    <w:basedOn w:val="Numatytasispastraiposriftas"/>
    <w:uiPriority w:val="99"/>
    <w:semiHidden/>
    <w:unhideWhenUsed/>
    <w:rsid w:val="00150013"/>
    <w:rPr>
      <w:color w:val="605E5C"/>
      <w:shd w:val="clear" w:color="auto" w:fill="E1DFDD"/>
    </w:rPr>
  </w:style>
  <w:style w:type="character" w:styleId="Perirtashipersaitas">
    <w:name w:val="FollowedHyperlink"/>
    <w:basedOn w:val="Numatytasispastraiposriftas"/>
    <w:semiHidden/>
    <w:unhideWhenUsed/>
    <w:rsid w:val="00765FC3"/>
    <w:rPr>
      <w:color w:val="954F72" w:themeColor="followedHyperlink"/>
      <w:u w:val="single"/>
    </w:rPr>
  </w:style>
  <w:style w:type="character" w:customStyle="1" w:styleId="Antrat2Diagrama">
    <w:name w:val="Antraštė 2 Diagrama"/>
    <w:basedOn w:val="Numatytasispastraiposriftas"/>
    <w:link w:val="Antrat2"/>
    <w:rsid w:val="000D681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Grietas">
    <w:name w:val="Strong"/>
    <w:basedOn w:val="Numatytasispastraiposriftas"/>
    <w:uiPriority w:val="22"/>
    <w:qFormat/>
    <w:rsid w:val="00B5482A"/>
    <w:rPr>
      <w:b/>
      <w:bCs/>
    </w:rPr>
  </w:style>
  <w:style w:type="character" w:customStyle="1" w:styleId="Antrat3Diagrama">
    <w:name w:val="Antraštė 3 Diagrama"/>
    <w:basedOn w:val="Numatytasispastraiposriftas"/>
    <w:link w:val="Antrat3"/>
    <w:rsid w:val="00A15A6D"/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paragraph" w:customStyle="1" w:styleId="pf0">
    <w:name w:val="pf0"/>
    <w:basedOn w:val="prastasis"/>
    <w:rsid w:val="00693A31"/>
    <w:pPr>
      <w:spacing w:before="100" w:beforeAutospacing="1" w:after="100" w:afterAutospacing="1"/>
    </w:pPr>
    <w:rPr>
      <w:szCs w:val="24"/>
      <w:lang w:eastAsia="lt-LT"/>
    </w:rPr>
  </w:style>
  <w:style w:type="character" w:customStyle="1" w:styleId="ng-scope">
    <w:name w:val="ng-scope"/>
    <w:basedOn w:val="Numatytasispastraiposriftas"/>
    <w:rsid w:val="006F5FA3"/>
  </w:style>
  <w:style w:type="paragraph" w:styleId="Antrats">
    <w:name w:val="header"/>
    <w:basedOn w:val="prastasis"/>
    <w:link w:val="AntratsDiagrama"/>
    <w:semiHidden/>
    <w:unhideWhenUsed/>
    <w:rsid w:val="00B06461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semiHidden/>
    <w:rsid w:val="00B06461"/>
  </w:style>
  <w:style w:type="paragraph" w:styleId="Porat">
    <w:name w:val="footer"/>
    <w:basedOn w:val="prastasis"/>
    <w:link w:val="PoratDiagrama"/>
    <w:semiHidden/>
    <w:unhideWhenUsed/>
    <w:rsid w:val="00B06461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semiHidden/>
    <w:rsid w:val="00B06461"/>
  </w:style>
  <w:style w:type="character" w:customStyle="1" w:styleId="UnresolvedMention4">
    <w:name w:val="Unresolved Mention4"/>
    <w:basedOn w:val="Numatytasispastraiposriftas"/>
    <w:uiPriority w:val="99"/>
    <w:semiHidden/>
    <w:unhideWhenUsed/>
    <w:rsid w:val="00967F8D"/>
    <w:rPr>
      <w:color w:val="605E5C"/>
      <w:shd w:val="clear" w:color="auto" w:fill="E1DFDD"/>
    </w:rPr>
  </w:style>
  <w:style w:type="character" w:styleId="Emfaz">
    <w:name w:val="Emphasis"/>
    <w:basedOn w:val="Numatytasispastraiposriftas"/>
    <w:uiPriority w:val="20"/>
    <w:qFormat/>
    <w:rsid w:val="00C97C57"/>
    <w:rPr>
      <w:i/>
      <w:iCs/>
    </w:rPr>
  </w:style>
  <w:style w:type="character" w:customStyle="1" w:styleId="UnresolvedMention">
    <w:name w:val="Unresolved Mention"/>
    <w:basedOn w:val="Numatytasispastraiposriftas"/>
    <w:uiPriority w:val="99"/>
    <w:semiHidden/>
    <w:unhideWhenUsed/>
    <w:rsid w:val="006E4B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46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3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32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25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1515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00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09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0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0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16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2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93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92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2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5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66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4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6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33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9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1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67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sumin.lrv.lt/media/viesa/saugykla/2023/12/FKWy_jz7uhs.pdf" TargetMode="External"/><Relationship Id="rId39" Type="http://schemas.microsoft.com/office/2018/08/relationships/commentsExtensible" Target="commentsExtensible.xml"/><Relationship Id="rId3" Type="http://schemas.openxmlformats.org/officeDocument/2006/relationships/styles" Target="styles.xml"/><Relationship Id="rId21" Type="http://schemas.openxmlformats.org/officeDocument/2006/relationships/hyperlink" Target="https://sumin.lrv.lt/media/viesa/saugykla/2023/12/FKWy_jz7uhs.pdf" TargetMode="External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hyperlink" Target="https://sumin.lrv.lt/media/viesa/saugykla/2023/12/FKWy_jz7uhs.pdf" TargetMode="External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hyperlink" Target="https://kaunasin.lt/kauno-talentai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www.kaunas.lt/wp-content/uploads/sites/13/2017/11/Teminiu-daliu-analize.pdf" TargetMode="External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40" Type="http://schemas.microsoft.com/office/2016/09/relationships/commentsIds" Target="commentsIds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darnugroup.lt/lt/naujiena/vilniaus-susisiekimo-ateitis-daugiau-alternatyvu-ir-maziau-spusciu/" TargetMode="External"/><Relationship Id="rId28" Type="http://schemas.openxmlformats.org/officeDocument/2006/relationships/image" Target="media/image14.png"/><Relationship Id="rId36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am.lrv.lt/uploads/am/documents/files/Aplinkos%20oras/09%20M_%20Berulis%202018-11-16%20Vilniaus%20DJMP%20-%20Oro%20tarsa%20AM(1).pdf" TargetMode="External"/><Relationship Id="rId27" Type="http://schemas.openxmlformats.org/officeDocument/2006/relationships/hyperlink" Target="https://sumin.lrv.lt/media/viesa/saugykla/2023/12/FKWy_jz7uhs.pdf" TargetMode="External"/><Relationship Id="rId30" Type="http://schemas.openxmlformats.org/officeDocument/2006/relationships/image" Target="media/image15.png"/><Relationship Id="rId35" Type="http://schemas.openxmlformats.org/officeDocument/2006/relationships/header" Target="header3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osp.stat.gov.lt/statistiniu-rodikliu-analize" TargetMode="External"/><Relationship Id="rId2" Type="http://schemas.openxmlformats.org/officeDocument/2006/relationships/hyperlink" Target="https://infogram.com/kauno-miesto-gyventojai-1996-2022-m-1g9vp1yr5x65p4y" TargetMode="External"/><Relationship Id="rId1" Type="http://schemas.openxmlformats.org/officeDocument/2006/relationships/hyperlink" Target="https://osp.stat.gov.lt/statistiniu-rodikliu-analize" TargetMode="External"/><Relationship Id="rId6" Type="http://schemas.openxmlformats.org/officeDocument/2006/relationships/hyperlink" Target="https://e-seimas.lrs.lt/portal/legalAct/lt/TAD/TAIS.5884/asr" TargetMode="External"/><Relationship Id="rId5" Type="http://schemas.openxmlformats.org/officeDocument/2006/relationships/hyperlink" Target="https://kaunasin.lt/wp-content/uploads/2023/02/Kauno-verslo-aplinkos-apzvalgos-leidinys.pdf" TargetMode="External"/><Relationship Id="rId4" Type="http://schemas.openxmlformats.org/officeDocument/2006/relationships/hyperlink" Target="https://ftz.lt/lt/investuotojai/" TargetMode="Externa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2E9530-3D9C-4A54-B2FB-CC19987EBB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25452</Words>
  <Characters>14508</Characters>
  <Application>Microsoft Office Word</Application>
  <DocSecurity>0</DocSecurity>
  <Lines>120</Lines>
  <Paragraphs>79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 Inc.</Company>
  <LinksUpToDate>false</LinksUpToDate>
  <CharactersWithSpaces>39881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Gediminas Česonis</dc:creator>
  <cp:keywords/>
  <dc:description/>
  <cp:lastModifiedBy>Kristina Staniūtė</cp:lastModifiedBy>
  <cp:revision>3</cp:revision>
  <dcterms:created xsi:type="dcterms:W3CDTF">2024-05-15T12:33:00Z</dcterms:created>
  <dcterms:modified xsi:type="dcterms:W3CDTF">2024-05-15T12:37:00Z</dcterms:modified>
  <dc:language>lt-LT</dc:language>
</cp:coreProperties>
</file>