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79" w:rsidRPr="00050979" w:rsidRDefault="00050979" w:rsidP="000509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Apie simbolinių pavadinimų rašybą</w:t>
      </w:r>
    </w:p>
    <w:p w:rsidR="009B191A" w:rsidRPr="00F71E83" w:rsidRDefault="00050979" w:rsidP="0031387C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lt-LT"/>
        </w:rPr>
      </w:pPr>
      <w:r w:rsidRPr="00050979">
        <w:rPr>
          <w:rFonts w:ascii="Times New Roman" w:hAnsi="Times New Roman" w:cs="Times New Roman"/>
          <w:sz w:val="24"/>
          <w:szCs w:val="24"/>
        </w:rPr>
        <w:t xml:space="preserve">Simboliniai pavadinimai </w:t>
      </w:r>
      <w:r>
        <w:rPr>
          <w:rFonts w:ascii="Times New Roman" w:hAnsi="Times New Roman" w:cs="Times New Roman"/>
          <w:sz w:val="24"/>
          <w:szCs w:val="24"/>
        </w:rPr>
        <w:t>yra daromi iš žodžių ar žodžių junginių,</w:t>
      </w:r>
      <w:r w:rsidR="008179B6">
        <w:rPr>
          <w:rFonts w:ascii="Times New Roman" w:hAnsi="Times New Roman" w:cs="Times New Roman"/>
          <w:sz w:val="24"/>
          <w:szCs w:val="24"/>
        </w:rPr>
        <w:t xml:space="preserve"> var</w:t>
      </w:r>
      <w:r w:rsidR="0031387C">
        <w:rPr>
          <w:rFonts w:ascii="Times New Roman" w:hAnsi="Times New Roman" w:cs="Times New Roman"/>
          <w:sz w:val="24"/>
          <w:szCs w:val="24"/>
        </w:rPr>
        <w:t>tojamų perkeltine reikšme, pvz.:</w:t>
      </w:r>
      <w:r w:rsidR="008179B6">
        <w:rPr>
          <w:rFonts w:ascii="Times New Roman" w:hAnsi="Times New Roman" w:cs="Times New Roman"/>
          <w:sz w:val="24"/>
          <w:szCs w:val="24"/>
        </w:rPr>
        <w:t xml:space="preserve"> </w:t>
      </w:r>
      <w:r w:rsidR="008179B6" w:rsidRPr="008179B6">
        <w:rPr>
          <w:rFonts w:ascii="Times New Roman" w:hAnsi="Times New Roman" w:cs="Times New Roman"/>
          <w:i/>
          <w:sz w:val="24"/>
          <w:szCs w:val="24"/>
        </w:rPr>
        <w:t>UAB „Alkava“; lopšelis-darželis „Obelėlė“</w:t>
      </w:r>
      <w:r w:rsidR="008179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91A">
        <w:rPr>
          <w:rFonts w:ascii="Times New Roman" w:hAnsi="Times New Roman" w:cs="Times New Roman"/>
          <w:sz w:val="24"/>
          <w:szCs w:val="24"/>
        </w:rPr>
        <w:t>Jei simbolinį pavadinimą sudaro žodžių junginys, tik pirmasis pavadinimo žodis pradedamas didžiąja raide, kiti rašomi mažąja rai</w:t>
      </w:r>
      <w:r w:rsidR="00F71E83">
        <w:rPr>
          <w:rFonts w:ascii="Times New Roman" w:hAnsi="Times New Roman" w:cs="Times New Roman"/>
          <w:sz w:val="24"/>
          <w:szCs w:val="24"/>
        </w:rPr>
        <w:t>de, pvz.:</w:t>
      </w:r>
      <w:r w:rsidR="008179B6">
        <w:rPr>
          <w:rFonts w:ascii="Times New Roman" w:hAnsi="Times New Roman" w:cs="Times New Roman"/>
          <w:sz w:val="24"/>
          <w:szCs w:val="24"/>
        </w:rPr>
        <w:t xml:space="preserve"> </w:t>
      </w:r>
      <w:r w:rsidR="009B191A">
        <w:rPr>
          <w:rFonts w:ascii="Times New Roman" w:hAnsi="Times New Roman" w:cs="Times New Roman"/>
          <w:sz w:val="24"/>
          <w:szCs w:val="24"/>
        </w:rPr>
        <w:t xml:space="preserve"> </w:t>
      </w:r>
      <w:r w:rsidR="009B191A" w:rsidRPr="008179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  <w:t>UAB „Projektų ekspertai“; UAB „Reklamos arka“</w:t>
      </w:r>
      <w:r w:rsidR="009B191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113C5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Prekių ir gaminių simboliniai pavadinimai taip pat yra </w:t>
      </w:r>
      <w:r w:rsidR="00F71E8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išskiriami, pvz.:</w:t>
      </w:r>
      <w:r w:rsidR="008179B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2A652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2A6529" w:rsidRPr="008179B6">
        <w:rPr>
          <w:rFonts w:ascii="Times New Roman" w:hAnsi="Times New Roman" w:cs="Times New Roman"/>
          <w:i/>
          <w:sz w:val="24"/>
          <w:szCs w:val="24"/>
        </w:rPr>
        <w:t>s</w:t>
      </w:r>
      <w:r w:rsidR="002A6529" w:rsidRPr="008179B6">
        <w:rPr>
          <w:rFonts w:ascii="Times New Roman" w:hAnsi="Times New Roman" w:cs="Times New Roman"/>
          <w:i/>
          <w:sz w:val="24"/>
          <w:szCs w:val="24"/>
        </w:rPr>
        <w:t>ausainiai „Berželis“</w:t>
      </w:r>
      <w:r w:rsidR="002A6529" w:rsidRPr="008179B6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8179B6" w:rsidRPr="008179B6">
        <w:rPr>
          <w:rFonts w:ascii="Times New Roman" w:hAnsi="Times New Roman" w:cs="Times New Roman"/>
          <w:i/>
          <w:sz w:val="24"/>
          <w:szCs w:val="24"/>
        </w:rPr>
        <w:t>rankų kremas „Margarita“</w:t>
      </w:r>
      <w:r w:rsidR="00F71E83">
        <w:rPr>
          <w:rFonts w:ascii="Times New Roman" w:hAnsi="Times New Roman" w:cs="Times New Roman"/>
          <w:i/>
          <w:sz w:val="24"/>
          <w:szCs w:val="24"/>
        </w:rPr>
        <w:t>; mineralinis vanduo „Vytautas“</w:t>
      </w:r>
      <w:r w:rsidR="00F71E83">
        <w:rPr>
          <w:rFonts w:ascii="Times New Roman" w:hAnsi="Times New Roman" w:cs="Times New Roman"/>
          <w:sz w:val="24"/>
          <w:szCs w:val="24"/>
        </w:rPr>
        <w:t>.</w:t>
      </w:r>
    </w:p>
    <w:p w:rsidR="0031387C" w:rsidRDefault="008179B6" w:rsidP="0031387C">
      <w:pPr>
        <w:spacing w:before="100" w:beforeAutospacing="1" w:after="120" w:line="240" w:lineRule="auto"/>
        <w:jc w:val="both"/>
        <w:outlineLvl w:val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Simbolinius pavadinimus</w:t>
      </w:r>
      <w:r w:rsidR="00050979" w:rsidRPr="00050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050979" w:rsidRPr="00050979">
        <w:rPr>
          <w:rFonts w:ascii="Times New Roman" w:hAnsi="Times New Roman" w:cs="Times New Roman"/>
          <w:sz w:val="24"/>
          <w:szCs w:val="24"/>
        </w:rPr>
        <w:t>alima išskirti keliais būdais: kabutėmis, spalva,</w:t>
      </w:r>
      <w:r>
        <w:rPr>
          <w:rFonts w:ascii="Times New Roman" w:hAnsi="Times New Roman" w:cs="Times New Roman"/>
          <w:sz w:val="24"/>
          <w:szCs w:val="24"/>
        </w:rPr>
        <w:t xml:space="preserve"> kitok</w:t>
      </w:r>
      <w:r w:rsidR="0031387C">
        <w:rPr>
          <w:rFonts w:ascii="Times New Roman" w:hAnsi="Times New Roman" w:cs="Times New Roman"/>
          <w:sz w:val="24"/>
          <w:szCs w:val="24"/>
        </w:rPr>
        <w:t>iu šriftu, raidžių dydžiu, pvz.: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87C">
        <w:rPr>
          <w:rFonts w:ascii="Times New Roman" w:hAnsi="Times New Roman" w:cs="Times New Roman"/>
          <w:sz w:val="24"/>
          <w:szCs w:val="24"/>
        </w:rPr>
        <w:t xml:space="preserve">kremas </w:t>
      </w:r>
      <w:r w:rsidR="0031387C" w:rsidRPr="000E26E9">
        <w:rPr>
          <w:rFonts w:ascii="Times New Roman" w:hAnsi="Times New Roman" w:cs="Times New Roman"/>
          <w:b/>
          <w:sz w:val="24"/>
          <w:szCs w:val="24"/>
        </w:rPr>
        <w:t>Margarita</w:t>
      </w:r>
      <w:r w:rsidR="0031387C" w:rsidRPr="0031387C">
        <w:rPr>
          <w:rFonts w:ascii="Times New Roman" w:hAnsi="Times New Roman" w:cs="Times New Roman"/>
          <w:sz w:val="24"/>
          <w:szCs w:val="24"/>
        </w:rPr>
        <w:t>;</w:t>
      </w:r>
      <w:r w:rsidR="0031387C">
        <w:rPr>
          <w:rFonts w:ascii="Times New Roman" w:hAnsi="Times New Roman" w:cs="Times New Roman"/>
          <w:sz w:val="24"/>
          <w:szCs w:val="24"/>
        </w:rPr>
        <w:t xml:space="preserve"> </w:t>
      </w:r>
      <w:r w:rsidR="0031387C">
        <w:rPr>
          <w:rFonts w:ascii="Times New Roman" w:hAnsi="Times New Roman" w:cs="Times New Roman"/>
          <w:sz w:val="24"/>
          <w:szCs w:val="24"/>
        </w:rPr>
        <w:t xml:space="preserve">sausainiai </w:t>
      </w:r>
      <w:r w:rsidR="0031387C" w:rsidRPr="0031387C">
        <w:rPr>
          <w:rFonts w:ascii="Times New Roman" w:hAnsi="Times New Roman" w:cs="Times New Roman"/>
          <w:i/>
          <w:sz w:val="24"/>
          <w:szCs w:val="24"/>
        </w:rPr>
        <w:t>Drugelis</w:t>
      </w:r>
      <w:r w:rsidR="0031387C">
        <w:rPr>
          <w:rFonts w:ascii="Times New Roman" w:hAnsi="Times New Roman" w:cs="Times New Roman"/>
          <w:sz w:val="24"/>
          <w:szCs w:val="24"/>
        </w:rPr>
        <w:t xml:space="preserve">; </w:t>
      </w:r>
      <w:r w:rsidR="0031387C">
        <w:rPr>
          <w:rStyle w:val="markedcontent"/>
          <w:rFonts w:ascii="Times New Roman" w:hAnsi="Times New Roman" w:cs="Times New Roman"/>
          <w:sz w:val="24"/>
          <w:szCs w:val="24"/>
        </w:rPr>
        <w:t>akcija NEUŽMIRŠTUOLĖ.</w:t>
      </w:r>
    </w:p>
    <w:p w:rsidR="00050979" w:rsidRDefault="00050979" w:rsidP="0031387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979">
        <w:rPr>
          <w:rFonts w:ascii="Times New Roman" w:hAnsi="Times New Roman" w:cs="Times New Roman"/>
          <w:sz w:val="24"/>
          <w:szCs w:val="24"/>
        </w:rPr>
        <w:t xml:space="preserve"> </w:t>
      </w:r>
      <w:r w:rsidRPr="00050979">
        <w:rPr>
          <w:rFonts w:ascii="Times New Roman" w:hAnsi="Times New Roman" w:cs="Times New Roman"/>
          <w:noProof/>
          <w:sz w:val="24"/>
          <w:szCs w:val="24"/>
        </w:rPr>
        <w:t>Lietuviškos kabutės rašomos taip: (atidaromosios) „ “ (uždaromosios).</w:t>
      </w:r>
      <w:r w:rsidRPr="00050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C45" w:rsidRDefault="00F71E83">
      <w:pPr>
        <w:rPr>
          <w:rFonts w:ascii="Times New Roman" w:hAnsi="Times New Roman" w:cs="Times New Roman"/>
          <w:sz w:val="24"/>
          <w:szCs w:val="24"/>
        </w:rPr>
      </w:pPr>
    </w:p>
    <w:p w:rsidR="00F71E83" w:rsidRPr="00050979" w:rsidRDefault="00F71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Parengta 2024 06 07</w:t>
      </w:r>
      <w:bookmarkStart w:id="0" w:name="_GoBack"/>
      <w:bookmarkEnd w:id="0"/>
    </w:p>
    <w:sectPr w:rsidR="00F71E83" w:rsidRPr="0005097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79"/>
    <w:rsid w:val="00050979"/>
    <w:rsid w:val="00113C5D"/>
    <w:rsid w:val="002A6529"/>
    <w:rsid w:val="0031387C"/>
    <w:rsid w:val="005F27BC"/>
    <w:rsid w:val="00723AD5"/>
    <w:rsid w:val="008179B6"/>
    <w:rsid w:val="009B191A"/>
    <w:rsid w:val="00F7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283D"/>
  <w15:chartTrackingRefBased/>
  <w15:docId w15:val="{15C8C974-D477-4BD8-AD75-48DB5BE0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5097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markedcontent">
    <w:name w:val="markedcontent"/>
    <w:basedOn w:val="Numatytasispastraiposriftas"/>
    <w:rsid w:val="00313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Šveikauskienė</dc:creator>
  <cp:keywords/>
  <dc:description/>
  <cp:lastModifiedBy>Edita Šveikauskienė</cp:lastModifiedBy>
  <cp:revision>1</cp:revision>
  <dcterms:created xsi:type="dcterms:W3CDTF">2024-06-07T06:27:00Z</dcterms:created>
  <dcterms:modified xsi:type="dcterms:W3CDTF">2024-06-07T07:31:00Z</dcterms:modified>
</cp:coreProperties>
</file>