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6A" w:rsidRDefault="00F63CD0">
      <w:pPr>
        <w:ind w:firstLine="5216"/>
        <w:rPr>
          <w:szCs w:val="24"/>
        </w:rPr>
      </w:pPr>
      <w:r>
        <w:rPr>
          <w:szCs w:val="24"/>
        </w:rPr>
        <w:t xml:space="preserve">Neformaliojo vaikų švietimo </w:t>
      </w:r>
    </w:p>
    <w:p w:rsidR="00B21B6A" w:rsidRDefault="00F63CD0">
      <w:pPr>
        <w:ind w:firstLine="5216"/>
        <w:rPr>
          <w:szCs w:val="24"/>
        </w:rPr>
      </w:pPr>
      <w:r>
        <w:rPr>
          <w:szCs w:val="24"/>
        </w:rPr>
        <w:t xml:space="preserve">programų finansavimo ir </w:t>
      </w:r>
    </w:p>
    <w:p w:rsidR="00B21B6A" w:rsidRDefault="00F63CD0">
      <w:pPr>
        <w:ind w:firstLine="5216"/>
        <w:rPr>
          <w:szCs w:val="24"/>
        </w:rPr>
      </w:pPr>
      <w:r>
        <w:rPr>
          <w:szCs w:val="24"/>
        </w:rPr>
        <w:t>administravimo tvarkos apra</w:t>
      </w:r>
      <w:r>
        <w:rPr>
          <w:szCs w:val="24"/>
        </w:rPr>
        <w:t>šo</w:t>
      </w:r>
    </w:p>
    <w:p w:rsidR="00B21B6A" w:rsidRDefault="00F63CD0">
      <w:pPr>
        <w:ind w:firstLine="5216"/>
        <w:rPr>
          <w:szCs w:val="24"/>
        </w:rPr>
      </w:pPr>
      <w:r>
        <w:rPr>
          <w:szCs w:val="24"/>
        </w:rPr>
        <w:t>4 priedas</w:t>
      </w:r>
    </w:p>
    <w:p w:rsidR="00B21B6A" w:rsidRDefault="00B21B6A">
      <w:pPr>
        <w:rPr>
          <w:szCs w:val="24"/>
        </w:rPr>
      </w:pPr>
    </w:p>
    <w:p w:rsidR="00B21B6A" w:rsidRDefault="00F63CD0">
      <w:pPr>
        <w:jc w:val="center"/>
        <w:rPr>
          <w:bCs/>
          <w:i/>
          <w:iCs/>
          <w:szCs w:val="24"/>
        </w:rPr>
      </w:pPr>
      <w:r>
        <w:rPr>
          <w:bCs/>
          <w:i/>
          <w:iCs/>
          <w:szCs w:val="24"/>
        </w:rPr>
        <w:t>(Pavyzdinė mokymo sutarties dėl neformaliojo vaikų švietimo forma)</w:t>
      </w:r>
    </w:p>
    <w:p w:rsidR="00B21B6A" w:rsidRDefault="00B21B6A">
      <w:pPr>
        <w:rPr>
          <w:szCs w:val="24"/>
        </w:rPr>
      </w:pPr>
    </w:p>
    <w:p w:rsidR="00B21B6A" w:rsidRDefault="00B21B6A">
      <w:pPr>
        <w:rPr>
          <w:szCs w:val="24"/>
        </w:rPr>
      </w:pPr>
    </w:p>
    <w:p w:rsidR="00B21B6A" w:rsidRDefault="00F63CD0">
      <w:pPr>
        <w:jc w:val="center"/>
        <w:rPr>
          <w:b/>
          <w:szCs w:val="24"/>
        </w:rPr>
      </w:pPr>
      <w:r>
        <w:rPr>
          <w:b/>
          <w:szCs w:val="24"/>
        </w:rPr>
        <w:t xml:space="preserve">MOKYMO SUTARTIS DĖL NEFORMALIOJO VAIKŲ ŠVIETIMO </w:t>
      </w:r>
    </w:p>
    <w:p w:rsidR="00B21B6A" w:rsidRDefault="00B21B6A">
      <w:pPr>
        <w:rPr>
          <w:szCs w:val="24"/>
        </w:rPr>
      </w:pPr>
    </w:p>
    <w:p w:rsidR="00B21B6A" w:rsidRDefault="00F63CD0">
      <w:pPr>
        <w:jc w:val="center"/>
        <w:rPr>
          <w:i/>
          <w:iCs/>
          <w:sz w:val="20"/>
        </w:rPr>
      </w:pPr>
      <w:r>
        <w:rPr>
          <w:szCs w:val="24"/>
        </w:rPr>
        <w:t>202__ m. ________ d. Nr.</w:t>
      </w:r>
    </w:p>
    <w:p w:rsidR="00B21B6A" w:rsidRDefault="00F63CD0">
      <w:pPr>
        <w:jc w:val="center"/>
        <w:rPr>
          <w:szCs w:val="24"/>
        </w:rPr>
      </w:pPr>
      <w:r>
        <w:rPr>
          <w:szCs w:val="24"/>
        </w:rPr>
        <w:t>_______________________</w:t>
      </w:r>
    </w:p>
    <w:p w:rsidR="00B21B6A" w:rsidRDefault="00B21B6A">
      <w:pPr>
        <w:jc w:val="center"/>
        <w:rPr>
          <w:szCs w:val="24"/>
        </w:rPr>
      </w:pPr>
    </w:p>
    <w:p w:rsidR="00B21B6A" w:rsidRDefault="00F63CD0">
      <w:pPr>
        <w:jc w:val="center"/>
        <w:rPr>
          <w:i/>
          <w:iCs/>
          <w:sz w:val="20"/>
        </w:rPr>
      </w:pPr>
      <w:r>
        <w:rPr>
          <w:i/>
          <w:iCs/>
          <w:sz w:val="20"/>
        </w:rPr>
        <w:t>(sudarymo vieta)</w:t>
      </w:r>
    </w:p>
    <w:p w:rsidR="00B21B6A" w:rsidRDefault="00B21B6A">
      <w:pPr>
        <w:jc w:val="center"/>
        <w:rPr>
          <w:i/>
          <w:iCs/>
          <w:sz w:val="20"/>
          <w:u w:val="single"/>
        </w:rPr>
      </w:pPr>
    </w:p>
    <w:p w:rsidR="00B21B6A" w:rsidRDefault="00F63CD0">
      <w:pPr>
        <w:widowControl w:val="0"/>
        <w:tabs>
          <w:tab w:val="right" w:leader="underscore" w:pos="9072"/>
        </w:tabs>
        <w:ind w:right="-1" w:firstLine="1276"/>
        <w:rPr>
          <w:i/>
          <w:iCs/>
          <w:sz w:val="22"/>
          <w:szCs w:val="22"/>
          <w:lang w:eastAsia="lt-LT"/>
        </w:rPr>
      </w:pPr>
      <w:r>
        <w:rPr>
          <w:iCs/>
          <w:szCs w:val="24"/>
          <w:u w:val="single"/>
          <w:lang w:eastAsia="lt-LT"/>
        </w:rPr>
        <w:t>________________________________________</w:t>
      </w:r>
      <w:r>
        <w:rPr>
          <w:iCs/>
          <w:szCs w:val="24"/>
          <w:lang w:eastAsia="lt-LT"/>
        </w:rPr>
        <w:t>________</w:t>
      </w:r>
      <w:r>
        <w:rPr>
          <w:szCs w:val="24"/>
          <w:lang w:eastAsia="lt-LT"/>
        </w:rPr>
        <w:t xml:space="preserve"> (toliau – Mokinys),</w:t>
      </w:r>
      <w:r>
        <w:rPr>
          <w:i/>
          <w:iCs/>
          <w:sz w:val="22"/>
          <w:szCs w:val="22"/>
          <w:lang w:eastAsia="lt-LT"/>
        </w:rPr>
        <w:t xml:space="preserve">           </w:t>
      </w:r>
    </w:p>
    <w:p w:rsidR="00B21B6A" w:rsidRDefault="00F63CD0">
      <w:pPr>
        <w:widowControl w:val="0"/>
        <w:tabs>
          <w:tab w:val="right" w:leader="underscore" w:pos="9072"/>
        </w:tabs>
        <w:ind w:right="-1" w:firstLine="2812"/>
        <w:rPr>
          <w:i/>
          <w:iCs/>
          <w:sz w:val="20"/>
          <w:lang w:eastAsia="lt-LT"/>
        </w:rPr>
      </w:pPr>
      <w:r>
        <w:rPr>
          <w:i/>
          <w:iCs/>
          <w:sz w:val="20"/>
          <w:lang w:eastAsia="lt-LT"/>
        </w:rPr>
        <w:t>(</w:t>
      </w:r>
      <w:r>
        <w:rPr>
          <w:i/>
          <w:iCs/>
          <w:sz w:val="20"/>
          <w:highlight w:val="lightGray"/>
          <w:lang w:eastAsia="lt-LT"/>
        </w:rPr>
        <w:t>mokinio vardas, pavardė, asmens kodas</w:t>
      </w:r>
      <w:r>
        <w:rPr>
          <w:i/>
          <w:iCs/>
          <w:sz w:val="20"/>
          <w:lang w:eastAsia="lt-LT"/>
        </w:rPr>
        <w:t xml:space="preserve">) </w:t>
      </w:r>
    </w:p>
    <w:p w:rsidR="00B21B6A" w:rsidRDefault="00F63CD0">
      <w:pPr>
        <w:widowControl w:val="0"/>
        <w:tabs>
          <w:tab w:val="center" w:pos="6144"/>
          <w:tab w:val="right" w:leader="underscore" w:pos="9624"/>
        </w:tabs>
        <w:rPr>
          <w:i/>
          <w:iCs/>
          <w:sz w:val="22"/>
          <w:szCs w:val="22"/>
          <w:lang w:eastAsia="lt-LT"/>
        </w:rPr>
      </w:pPr>
      <w:r>
        <w:rPr>
          <w:szCs w:val="24"/>
          <w:lang w:eastAsia="lt-LT"/>
        </w:rPr>
        <w:t>atstovaujamas (-a)_</w:t>
      </w:r>
      <w:r>
        <w:rPr>
          <w:szCs w:val="24"/>
          <w:u w:val="single"/>
          <w:lang w:eastAsia="lt-LT"/>
        </w:rPr>
        <w:t>_______________________________________________________</w:t>
      </w:r>
      <w:r>
        <w:rPr>
          <w:szCs w:val="24"/>
          <w:lang w:eastAsia="lt-LT"/>
        </w:rPr>
        <w:t>_,</w:t>
      </w:r>
      <w:r>
        <w:rPr>
          <w:b/>
          <w:szCs w:val="24"/>
          <w:lang w:eastAsia="lt-LT"/>
        </w:rPr>
        <w:t xml:space="preserve">           </w:t>
      </w:r>
    </w:p>
    <w:p w:rsidR="00B21B6A" w:rsidRDefault="00F63CD0">
      <w:pPr>
        <w:widowControl w:val="0"/>
        <w:tabs>
          <w:tab w:val="center" w:pos="6144"/>
          <w:tab w:val="right" w:leader="underscore" w:pos="9624"/>
        </w:tabs>
        <w:ind w:firstLine="3551"/>
        <w:rPr>
          <w:bCs/>
          <w:i/>
          <w:iCs/>
          <w:sz w:val="20"/>
          <w:lang w:eastAsia="lt-LT"/>
        </w:rPr>
      </w:pPr>
      <w:r>
        <w:rPr>
          <w:bCs/>
          <w:i/>
          <w:iCs/>
          <w:sz w:val="20"/>
          <w:lang w:eastAsia="lt-LT"/>
        </w:rPr>
        <w:t xml:space="preserve">(vieno iš </w:t>
      </w:r>
      <w:r>
        <w:rPr>
          <w:bCs/>
          <w:i/>
          <w:iCs/>
          <w:sz w:val="20"/>
          <w:highlight w:val="lightGray"/>
          <w:lang w:eastAsia="lt-LT"/>
        </w:rPr>
        <w:t>tėvų (globėjų, rūpintojų) vardas, pavardė</w:t>
      </w:r>
      <w:r>
        <w:rPr>
          <w:bCs/>
          <w:i/>
          <w:iCs/>
          <w:sz w:val="20"/>
          <w:lang w:eastAsia="lt-LT"/>
        </w:rPr>
        <w:t>)</w:t>
      </w:r>
      <w:r>
        <w:rPr>
          <w:sz w:val="20"/>
          <w:vertAlign w:val="superscript"/>
          <w:lang w:eastAsia="lt-LT"/>
        </w:rPr>
        <w:footnoteReference w:id="2"/>
      </w:r>
    </w:p>
    <w:p w:rsidR="00B21B6A" w:rsidRDefault="00B21B6A">
      <w:pPr>
        <w:rPr>
          <w:sz w:val="10"/>
          <w:szCs w:val="10"/>
        </w:rPr>
      </w:pPr>
    </w:p>
    <w:p w:rsidR="00B21B6A" w:rsidRDefault="00F63CD0">
      <w:pPr>
        <w:widowControl w:val="0"/>
        <w:tabs>
          <w:tab w:val="center" w:pos="6144"/>
          <w:tab w:val="right" w:leader="underscore" w:pos="9624"/>
        </w:tabs>
        <w:jc w:val="both"/>
        <w:rPr>
          <w:szCs w:val="24"/>
          <w:lang w:eastAsia="lt-LT"/>
        </w:rPr>
      </w:pPr>
      <w:r>
        <w:rPr>
          <w:szCs w:val="24"/>
        </w:rPr>
        <w:t xml:space="preserve">veikdamas (-a) išimtinai vaiko </w:t>
      </w:r>
      <w:r>
        <w:rPr>
          <w:szCs w:val="24"/>
        </w:rPr>
        <w:t>interesais (toliau – NVŠ gavėjas)</w:t>
      </w:r>
      <w:r>
        <w:rPr>
          <w:sz w:val="22"/>
          <w:szCs w:val="22"/>
        </w:rPr>
        <w:t>,</w:t>
      </w:r>
      <w:r>
        <w:rPr>
          <w:szCs w:val="24"/>
          <w:lang w:eastAsia="lt-LT"/>
        </w:rPr>
        <w:t xml:space="preserve">                                               ir </w:t>
      </w:r>
    </w:p>
    <w:p w:rsidR="00B21B6A" w:rsidRDefault="00F63CD0">
      <w:pPr>
        <w:widowControl w:val="0"/>
        <w:tabs>
          <w:tab w:val="center" w:pos="6144"/>
          <w:tab w:val="right" w:leader="underscore" w:pos="9624"/>
        </w:tabs>
        <w:jc w:val="both"/>
        <w:rPr>
          <w:szCs w:val="24"/>
          <w:lang w:eastAsia="lt-LT"/>
        </w:rPr>
      </w:pPr>
      <w:r>
        <w:rPr>
          <w:szCs w:val="24"/>
          <w:lang w:eastAsia="lt-LT"/>
        </w:rPr>
        <w:t xml:space="preserve">neformaliojo vaikų švietimo (toliau – NVŠ) teikėjas </w:t>
      </w:r>
    </w:p>
    <w:p w:rsidR="00B21B6A" w:rsidRDefault="00F63CD0">
      <w:pPr>
        <w:widowControl w:val="0"/>
        <w:tabs>
          <w:tab w:val="center" w:pos="6144"/>
          <w:tab w:val="right" w:leader="underscore" w:pos="9624"/>
        </w:tabs>
        <w:jc w:val="both"/>
        <w:rPr>
          <w:szCs w:val="24"/>
          <w:lang w:eastAsia="lt-LT"/>
        </w:rPr>
      </w:pPr>
      <w:r>
        <w:rPr>
          <w:szCs w:val="24"/>
          <w:lang w:eastAsia="lt-LT"/>
        </w:rPr>
        <w:t xml:space="preserve">__________________________________________________________________________, </w:t>
      </w:r>
    </w:p>
    <w:p w:rsidR="00B21B6A" w:rsidRDefault="00F63CD0">
      <w:pPr>
        <w:widowControl w:val="0"/>
        <w:tabs>
          <w:tab w:val="center" w:pos="6144"/>
          <w:tab w:val="right" w:leader="underscore" w:pos="9624"/>
        </w:tabs>
        <w:ind w:firstLine="265"/>
        <w:jc w:val="both"/>
        <w:rPr>
          <w:i/>
          <w:iCs/>
          <w:sz w:val="20"/>
          <w:lang w:eastAsia="lt-LT"/>
        </w:rPr>
      </w:pPr>
      <w:r>
        <w:rPr>
          <w:i/>
          <w:iCs/>
          <w:sz w:val="20"/>
          <w:lang w:eastAsia="lt-LT"/>
        </w:rPr>
        <w:t>(</w:t>
      </w:r>
      <w:r>
        <w:rPr>
          <w:i/>
          <w:iCs/>
          <w:sz w:val="20"/>
          <w:highlight w:val="lightGray"/>
          <w:lang w:eastAsia="lt-LT"/>
        </w:rPr>
        <w:t>NVŠ teikėjo pavadinimas, juridinio asmen</w:t>
      </w:r>
      <w:r>
        <w:rPr>
          <w:i/>
          <w:iCs/>
          <w:sz w:val="20"/>
          <w:highlight w:val="lightGray"/>
          <w:lang w:eastAsia="lt-LT"/>
        </w:rPr>
        <w:t xml:space="preserve">s kodas (kai NVŠ teikėjas yra </w:t>
      </w:r>
      <w:r>
        <w:rPr>
          <w:i/>
          <w:iCs/>
          <w:sz w:val="20"/>
          <w:lang w:eastAsia="lt-LT"/>
        </w:rPr>
        <w:t>fizinis asmuo – vardas ir pavardė)</w:t>
      </w:r>
    </w:p>
    <w:p w:rsidR="00B21B6A" w:rsidRDefault="00F63CD0">
      <w:pPr>
        <w:widowControl w:val="0"/>
        <w:tabs>
          <w:tab w:val="center" w:pos="6144"/>
          <w:tab w:val="right" w:leader="underscore" w:pos="9624"/>
        </w:tabs>
        <w:rPr>
          <w:szCs w:val="24"/>
          <w:lang w:eastAsia="lt-LT"/>
        </w:rPr>
      </w:pPr>
      <w:r>
        <w:rPr>
          <w:szCs w:val="24"/>
        </w:rPr>
        <w:t xml:space="preserve">atstovaujamas (-a)  </w:t>
      </w:r>
      <w:r>
        <w:rPr>
          <w:szCs w:val="24"/>
          <w:lang w:eastAsia="lt-LT"/>
        </w:rPr>
        <w:t>_</w:t>
      </w:r>
      <w:r>
        <w:rPr>
          <w:szCs w:val="24"/>
          <w:u w:val="single"/>
          <w:lang w:eastAsia="lt-LT"/>
        </w:rPr>
        <w:t>________________________________________________________</w:t>
      </w:r>
      <w:r>
        <w:rPr>
          <w:szCs w:val="24"/>
          <w:lang w:eastAsia="lt-LT"/>
        </w:rPr>
        <w:t xml:space="preserve">__, </w:t>
      </w:r>
    </w:p>
    <w:p w:rsidR="00B21B6A" w:rsidRDefault="00F63CD0">
      <w:pPr>
        <w:widowControl w:val="0"/>
        <w:tabs>
          <w:tab w:val="center" w:pos="6144"/>
          <w:tab w:val="right" w:leader="underscore" w:pos="9624"/>
        </w:tabs>
        <w:ind w:firstLine="2790"/>
        <w:rPr>
          <w:i/>
          <w:iCs/>
          <w:sz w:val="20"/>
          <w:vertAlign w:val="superscript"/>
          <w:lang w:eastAsia="lt-LT"/>
        </w:rPr>
      </w:pPr>
      <w:r>
        <w:rPr>
          <w:i/>
          <w:iCs/>
          <w:sz w:val="20"/>
          <w:lang w:eastAsia="lt-LT"/>
        </w:rPr>
        <w:t>(</w:t>
      </w:r>
      <w:r>
        <w:rPr>
          <w:i/>
          <w:iCs/>
          <w:sz w:val="20"/>
          <w:highlight w:val="lightGray"/>
          <w:lang w:eastAsia="lt-LT"/>
        </w:rPr>
        <w:t>NVŠ teikėjo atstovo vardas, pavardė, juridinio asmens kodas)</w:t>
      </w:r>
      <w:r>
        <w:rPr>
          <w:i/>
          <w:iCs/>
          <w:sz w:val="20"/>
          <w:vertAlign w:val="superscript"/>
          <w:lang w:eastAsia="lt-LT"/>
        </w:rPr>
        <w:t>2</w:t>
      </w:r>
    </w:p>
    <w:p w:rsidR="00B21B6A" w:rsidRDefault="00B21B6A">
      <w:pPr>
        <w:rPr>
          <w:sz w:val="10"/>
          <w:szCs w:val="10"/>
        </w:rPr>
      </w:pPr>
    </w:p>
    <w:p w:rsidR="00B21B6A" w:rsidRDefault="00F63CD0">
      <w:pPr>
        <w:widowControl w:val="0"/>
        <w:tabs>
          <w:tab w:val="center" w:pos="6144"/>
          <w:tab w:val="right" w:leader="underscore" w:pos="9624"/>
        </w:tabs>
        <w:rPr>
          <w:szCs w:val="24"/>
          <w:lang w:eastAsia="lt-LT"/>
        </w:rPr>
      </w:pPr>
      <w:r>
        <w:rPr>
          <w:szCs w:val="24"/>
          <w:lang w:eastAsia="lt-LT"/>
        </w:rPr>
        <w:t>veikiančio pagal ____________________________</w:t>
      </w:r>
      <w:r>
        <w:rPr>
          <w:szCs w:val="24"/>
          <w:lang w:eastAsia="lt-LT"/>
        </w:rPr>
        <w:t xml:space="preserve">_________________________________  </w:t>
      </w:r>
    </w:p>
    <w:p w:rsidR="00B21B6A" w:rsidRDefault="00F63CD0">
      <w:pPr>
        <w:widowControl w:val="0"/>
        <w:tabs>
          <w:tab w:val="center" w:pos="6144"/>
          <w:tab w:val="right" w:leader="underscore" w:pos="9624"/>
        </w:tabs>
        <w:ind w:firstLine="4187"/>
        <w:rPr>
          <w:i/>
          <w:iCs/>
          <w:color w:val="000000"/>
          <w:sz w:val="20"/>
          <w:lang w:eastAsia="lt-LT"/>
        </w:rPr>
      </w:pPr>
      <w:r>
        <w:rPr>
          <w:i/>
          <w:iCs/>
          <w:color w:val="000000"/>
          <w:sz w:val="20"/>
          <w:highlight w:val="lightGray"/>
          <w:lang w:eastAsia="lt-LT"/>
        </w:rPr>
        <w:t>(atstovavimo pagrindas</w:t>
      </w:r>
      <w:r>
        <w:rPr>
          <w:i/>
          <w:iCs/>
          <w:color w:val="000000"/>
          <w:sz w:val="20"/>
          <w:lang w:eastAsia="lt-LT"/>
        </w:rPr>
        <w:t>)</w:t>
      </w:r>
    </w:p>
    <w:p w:rsidR="00B21B6A" w:rsidRDefault="00F63CD0">
      <w:pPr>
        <w:widowControl w:val="0"/>
        <w:tabs>
          <w:tab w:val="center" w:pos="6144"/>
          <w:tab w:val="right" w:leader="underscore" w:pos="9624"/>
        </w:tabs>
        <w:jc w:val="both"/>
        <w:rPr>
          <w:szCs w:val="24"/>
        </w:rPr>
      </w:pPr>
      <w:r>
        <w:rPr>
          <w:color w:val="000000"/>
          <w:szCs w:val="24"/>
          <w:lang w:eastAsia="lt-LT"/>
        </w:rPr>
        <w:t>(toliau – NVŠ teikėjas), toliau kartu vadinami (-os) Šalimis, o kiekvienas (-a) atskirai – Šalimi,</w:t>
      </w:r>
      <w:r>
        <w:rPr>
          <w:szCs w:val="24"/>
        </w:rPr>
        <w:t xml:space="preserve"> vadovaudamosi Lietuvos Respublikos švietimo įstatymo 45 straipsnio 1 dalimi ir Neformaliojo vaikų švietimo programų finansavimo ir administravimo tvarkos aprašo, patvirtinto Lietuvos Respublikos švietimo, mokslo ir sporto ministro 2022 m. sausio 10 d. įsa</w:t>
      </w:r>
      <w:r>
        <w:rPr>
          <w:szCs w:val="24"/>
        </w:rPr>
        <w:t>kymu Nr. V-46 „Dėl Neformaliojo vaikų švietimo programų finansavimo ir administravimo tvarkos aprašo patvirtinimo“ (toliau – Aprašas), 39.1 papunkčiu, sudaro šią Mokymo sutartį dėl neformaliojo vaikų švietimo (toliau – Sutartis).</w:t>
      </w:r>
    </w:p>
    <w:p w:rsidR="00B21B6A" w:rsidRDefault="00B21B6A">
      <w:pPr>
        <w:ind w:firstLine="1276"/>
        <w:jc w:val="both"/>
        <w:rPr>
          <w:szCs w:val="24"/>
        </w:rPr>
      </w:pPr>
    </w:p>
    <w:p w:rsidR="00B21B6A" w:rsidRDefault="00F63CD0">
      <w:pPr>
        <w:tabs>
          <w:tab w:val="left" w:pos="4111"/>
        </w:tabs>
        <w:ind w:left="284" w:hanging="240"/>
        <w:jc w:val="center"/>
        <w:rPr>
          <w:b/>
          <w:szCs w:val="24"/>
        </w:rPr>
      </w:pPr>
      <w:r>
        <w:rPr>
          <w:b/>
          <w:szCs w:val="24"/>
        </w:rPr>
        <w:t>I.</w:t>
      </w:r>
      <w:r>
        <w:rPr>
          <w:b/>
          <w:szCs w:val="24"/>
        </w:rPr>
        <w:tab/>
        <w:t>Sutarties objektas</w:t>
      </w:r>
    </w:p>
    <w:p w:rsidR="00B21B6A" w:rsidRDefault="00B21B6A">
      <w:pPr>
        <w:jc w:val="both"/>
        <w:rPr>
          <w:szCs w:val="24"/>
        </w:rPr>
      </w:pPr>
    </w:p>
    <w:p w:rsidR="00B21B6A" w:rsidRDefault="00F63CD0">
      <w:pPr>
        <w:tabs>
          <w:tab w:val="left" w:pos="720"/>
          <w:tab w:val="left" w:pos="993"/>
          <w:tab w:val="left" w:pos="1134"/>
        </w:tabs>
        <w:ind w:firstLine="709"/>
        <w:jc w:val="both"/>
        <w:rPr>
          <w:szCs w:val="24"/>
        </w:rPr>
      </w:pPr>
      <w:r>
        <w:rPr>
          <w:szCs w:val="24"/>
        </w:rPr>
        <w:t>1.</w:t>
      </w:r>
      <w:r>
        <w:rPr>
          <w:szCs w:val="24"/>
        </w:rPr>
        <w:tab/>
        <w:t xml:space="preserve">Ugdymas pagal NVŠ teikėjo vykdomą NVŠ programą </w:t>
      </w:r>
    </w:p>
    <w:p w:rsidR="00B21B6A" w:rsidRDefault="00F63CD0">
      <w:pPr>
        <w:tabs>
          <w:tab w:val="left" w:pos="720"/>
          <w:tab w:val="left" w:pos="993"/>
          <w:tab w:val="left" w:pos="1134"/>
        </w:tabs>
        <w:ind w:firstLine="709"/>
        <w:jc w:val="both"/>
        <w:rPr>
          <w:szCs w:val="24"/>
        </w:rPr>
      </w:pPr>
      <w:r>
        <w:rPr>
          <w:szCs w:val="24"/>
        </w:rPr>
        <w:t>_______________________________________________________________________</w:t>
      </w:r>
    </w:p>
    <w:p w:rsidR="00B21B6A" w:rsidRDefault="00F63CD0">
      <w:pPr>
        <w:ind w:firstLine="1908"/>
        <w:rPr>
          <w:i/>
          <w:iCs/>
          <w:sz w:val="20"/>
          <w:szCs w:val="16"/>
        </w:rPr>
      </w:pPr>
      <w:r>
        <w:rPr>
          <w:i/>
          <w:iCs/>
          <w:sz w:val="20"/>
          <w:szCs w:val="16"/>
        </w:rPr>
        <w:t>(NVŠ programos pavadinimas, kodas</w:t>
      </w:r>
      <w:r>
        <w:rPr>
          <w:sz w:val="20"/>
          <w:szCs w:val="16"/>
        </w:rPr>
        <w:t xml:space="preserve"> </w:t>
      </w:r>
      <w:r>
        <w:rPr>
          <w:i/>
          <w:iCs/>
          <w:sz w:val="20"/>
          <w:szCs w:val="16"/>
        </w:rPr>
        <w:t xml:space="preserve">Neformaliojo švietimo programų registre)  </w:t>
      </w:r>
    </w:p>
    <w:p w:rsidR="00B21B6A" w:rsidRDefault="00F63CD0">
      <w:pPr>
        <w:tabs>
          <w:tab w:val="left" w:pos="1134"/>
        </w:tabs>
        <w:jc w:val="both"/>
        <w:rPr>
          <w:szCs w:val="24"/>
        </w:rPr>
      </w:pPr>
      <w:r>
        <w:rPr>
          <w:szCs w:val="24"/>
        </w:rPr>
        <w:t>(toliau – NVŠ programa) teikiamas nuo Sutarties pasirašymo</w:t>
      </w:r>
      <w:r>
        <w:rPr>
          <w:szCs w:val="24"/>
        </w:rPr>
        <w:t xml:space="preserve"> dienos iki 202 __ m _________ mėn. __ d. </w:t>
      </w:r>
    </w:p>
    <w:p w:rsidR="00B21B6A" w:rsidRDefault="00B21B6A">
      <w:pPr>
        <w:tabs>
          <w:tab w:val="left" w:pos="1134"/>
        </w:tabs>
        <w:jc w:val="both"/>
        <w:rPr>
          <w:color w:val="FF0000"/>
          <w:szCs w:val="24"/>
        </w:rPr>
      </w:pPr>
    </w:p>
    <w:p w:rsidR="00B21B6A" w:rsidRDefault="00F63CD0">
      <w:pPr>
        <w:ind w:left="426" w:hanging="382"/>
        <w:jc w:val="center"/>
        <w:rPr>
          <w:b/>
          <w:szCs w:val="24"/>
        </w:rPr>
      </w:pPr>
      <w:r>
        <w:rPr>
          <w:b/>
          <w:szCs w:val="24"/>
        </w:rPr>
        <w:t>II.</w:t>
      </w:r>
      <w:r>
        <w:rPr>
          <w:b/>
          <w:szCs w:val="24"/>
        </w:rPr>
        <w:tab/>
        <w:t>Šalių įsipareigojimai</w:t>
      </w:r>
    </w:p>
    <w:p w:rsidR="00B21B6A" w:rsidRDefault="00B21B6A">
      <w:pPr>
        <w:tabs>
          <w:tab w:val="left" w:pos="1134"/>
        </w:tabs>
        <w:ind w:firstLine="720"/>
        <w:jc w:val="both"/>
        <w:rPr>
          <w:bCs/>
          <w:szCs w:val="24"/>
        </w:rPr>
      </w:pPr>
    </w:p>
    <w:p w:rsidR="00B21B6A" w:rsidRDefault="00F63CD0">
      <w:pPr>
        <w:tabs>
          <w:tab w:val="left" w:pos="1134"/>
          <w:tab w:val="left" w:pos="6499"/>
        </w:tabs>
        <w:ind w:firstLine="720"/>
        <w:jc w:val="both"/>
        <w:rPr>
          <w:bCs/>
          <w:szCs w:val="24"/>
        </w:rPr>
      </w:pPr>
      <w:r>
        <w:rPr>
          <w:bCs/>
          <w:szCs w:val="24"/>
        </w:rPr>
        <w:t>2.</w:t>
      </w:r>
      <w:r>
        <w:rPr>
          <w:bCs/>
          <w:szCs w:val="24"/>
        </w:rPr>
        <w:tab/>
        <w:t>NVŠ gavėjas įsipareigoja:</w:t>
      </w:r>
      <w:r>
        <w:rPr>
          <w:bCs/>
          <w:szCs w:val="24"/>
        </w:rPr>
        <w:tab/>
      </w:r>
    </w:p>
    <w:p w:rsidR="00B21B6A" w:rsidRDefault="00F63CD0">
      <w:pPr>
        <w:ind w:firstLine="720"/>
        <w:jc w:val="both"/>
        <w:rPr>
          <w:szCs w:val="24"/>
        </w:rPr>
      </w:pPr>
      <w:r>
        <w:rPr>
          <w:szCs w:val="24"/>
        </w:rPr>
        <w:t>2.1. sumokėti ugdymo pagal NVŠ programą mėnesinį mokestį, nurodytą Sutarties III skyriuje;</w:t>
      </w:r>
    </w:p>
    <w:p w:rsidR="00B21B6A" w:rsidRDefault="00F63CD0">
      <w:pPr>
        <w:ind w:firstLine="720"/>
        <w:jc w:val="both"/>
        <w:rPr>
          <w:szCs w:val="24"/>
        </w:rPr>
      </w:pPr>
      <w:r>
        <w:rPr>
          <w:szCs w:val="24"/>
        </w:rPr>
        <w:t>2.2. punktualiai ir reguliariai lankyti pagal NVŠ programą vykdo</w:t>
      </w:r>
      <w:r>
        <w:rPr>
          <w:szCs w:val="24"/>
        </w:rPr>
        <w:t>mus užsiėmimus;</w:t>
      </w:r>
    </w:p>
    <w:p w:rsidR="00B21B6A" w:rsidRDefault="00F63CD0">
      <w:pPr>
        <w:ind w:firstLine="709"/>
        <w:jc w:val="both"/>
        <w:rPr>
          <w:szCs w:val="24"/>
        </w:rPr>
      </w:pPr>
      <w:r>
        <w:rPr>
          <w:szCs w:val="24"/>
        </w:rPr>
        <w:t>2.3. bendradarbiauti su NVŠ teikėju, sprendžiant su NVŠ programos vykdymu susijusius klausimus;</w:t>
      </w:r>
    </w:p>
    <w:p w:rsidR="00B21B6A" w:rsidRDefault="00F63CD0">
      <w:pPr>
        <w:ind w:firstLine="720"/>
        <w:jc w:val="both"/>
        <w:rPr>
          <w:szCs w:val="24"/>
        </w:rPr>
      </w:pPr>
      <w:r>
        <w:lastRenderedPageBreak/>
        <w:t xml:space="preserve">2.4. laikytis NVŠ teikėjo nustatytos tvarkos ir negadinti materialaus turto, naudojamo užsiėmimų metu; </w:t>
      </w:r>
    </w:p>
    <w:p w:rsidR="00B21B6A" w:rsidRDefault="00F63CD0">
      <w:pPr>
        <w:ind w:firstLine="720"/>
        <w:jc w:val="both"/>
        <w:rPr>
          <w:szCs w:val="24"/>
        </w:rPr>
      </w:pPr>
      <w:r>
        <w:rPr>
          <w:szCs w:val="24"/>
        </w:rPr>
        <w:t>2.5. įstatymų nustatyta tvarka NVŠ teikė</w:t>
      </w:r>
      <w:r>
        <w:rPr>
          <w:szCs w:val="24"/>
        </w:rPr>
        <w:t>jui ar tretiesiems asmenims atlyginti žalą, padarytą Mokinio, užsiėmimų metu nesilaikiusio Sutarties 2.4 papunktyje nustatytų taisyklių;</w:t>
      </w:r>
    </w:p>
    <w:p w:rsidR="00B21B6A" w:rsidRDefault="00F63CD0">
      <w:pPr>
        <w:ind w:firstLine="720"/>
        <w:jc w:val="both"/>
        <w:rPr>
          <w:szCs w:val="24"/>
        </w:rPr>
      </w:pPr>
      <w:r>
        <w:rPr>
          <w:szCs w:val="24"/>
        </w:rPr>
        <w:t>2.6. informuoti NVŠ teikėją apie mokinio sveikatos sutrikimus ugdymo pritaikymo tikslais;</w:t>
      </w:r>
    </w:p>
    <w:p w:rsidR="00B21B6A" w:rsidRDefault="00F63CD0">
      <w:pPr>
        <w:ind w:firstLine="720"/>
        <w:jc w:val="both"/>
        <w:rPr>
          <w:szCs w:val="24"/>
        </w:rPr>
      </w:pPr>
      <w:r>
        <w:rPr>
          <w:szCs w:val="24"/>
        </w:rPr>
        <w:t>2.7. laikytis valstybės lygio</w:t>
      </w:r>
      <w:r>
        <w:rPr>
          <w:szCs w:val="24"/>
        </w:rPr>
        <w:t xml:space="preserve"> ekstremaliosios situacijos operacijų vadovo sprendimų ir rekomendacijų dėl NVŠ organizavimo būtinųjų sąlygų;</w:t>
      </w:r>
    </w:p>
    <w:p w:rsidR="00B21B6A" w:rsidRDefault="00F63CD0">
      <w:pPr>
        <w:ind w:firstLine="720"/>
        <w:jc w:val="both"/>
        <w:rPr>
          <w:szCs w:val="24"/>
        </w:rPr>
      </w:pPr>
      <w:r>
        <w:rPr>
          <w:szCs w:val="24"/>
        </w:rPr>
        <w:t>2.8. vienašališkai nutraukti Sutartį, jei nesutinka dalyvauti NVŠ programoje, kurios vykdymo būdas pasikeitė dėl karantino, ekstremalios situacijo</w:t>
      </w:r>
      <w:r>
        <w:rPr>
          <w:szCs w:val="24"/>
        </w:rPr>
        <w:t xml:space="preserve">s, ekstremalaus įvykio ar įvykio (ekstremali temperatūra, gaisras, potvynis, pūga ir kt.), keliančio pavojų mokinio sveikatai ir gyvybei valstybės ir (ar) savivaldybės lygiu; </w:t>
      </w:r>
    </w:p>
    <w:p w:rsidR="00B21B6A" w:rsidRDefault="00F63CD0">
      <w:pPr>
        <w:ind w:firstLine="720"/>
        <w:jc w:val="both"/>
        <w:rPr>
          <w:szCs w:val="24"/>
        </w:rPr>
      </w:pPr>
      <w:r>
        <w:rPr>
          <w:szCs w:val="24"/>
        </w:rPr>
        <w:t>2.9. nutraukti Sutartį, jei vaikas nelankys NVŠ programos;</w:t>
      </w:r>
    </w:p>
    <w:p w:rsidR="00B21B6A" w:rsidRDefault="00F63CD0">
      <w:pPr>
        <w:ind w:firstLine="720"/>
        <w:rPr>
          <w:szCs w:val="24"/>
        </w:rPr>
      </w:pPr>
      <w:r>
        <w:rPr>
          <w:szCs w:val="24"/>
        </w:rPr>
        <w:t xml:space="preserve">2.10. </w:t>
      </w:r>
      <w:r>
        <w:rPr>
          <w:szCs w:val="24"/>
          <w:u w:val="single"/>
        </w:rPr>
        <w:t>_______________</w:t>
      </w:r>
      <w:r>
        <w:rPr>
          <w:szCs w:val="24"/>
          <w:u w:val="single"/>
        </w:rPr>
        <w:t>________________________________________________</w:t>
      </w:r>
      <w:r>
        <w:rPr>
          <w:szCs w:val="24"/>
        </w:rPr>
        <w:t xml:space="preserve">_ . </w:t>
      </w:r>
    </w:p>
    <w:p w:rsidR="00B21B6A" w:rsidRDefault="00F63CD0">
      <w:pPr>
        <w:ind w:firstLine="3370"/>
        <w:rPr>
          <w:i/>
          <w:iCs/>
          <w:sz w:val="20"/>
        </w:rPr>
      </w:pPr>
      <w:r>
        <w:rPr>
          <w:i/>
          <w:iCs/>
          <w:sz w:val="20"/>
        </w:rPr>
        <w:t>(</w:t>
      </w:r>
      <w:r>
        <w:rPr>
          <w:i/>
          <w:iCs/>
          <w:sz w:val="20"/>
          <w:shd w:val="clear" w:color="auto" w:fill="E7E6E6"/>
        </w:rPr>
        <w:t>NVŠ teikėjas įrašo kitus NVŠ gavėjo įsipareigojimus</w:t>
      </w:r>
      <w:r>
        <w:rPr>
          <w:i/>
          <w:iCs/>
          <w:sz w:val="20"/>
        </w:rPr>
        <w:t>)</w:t>
      </w:r>
    </w:p>
    <w:p w:rsidR="00B21B6A" w:rsidRDefault="00B21B6A">
      <w:pPr>
        <w:tabs>
          <w:tab w:val="left" w:pos="1134"/>
        </w:tabs>
        <w:ind w:firstLine="720"/>
        <w:jc w:val="both"/>
        <w:rPr>
          <w:bCs/>
          <w:szCs w:val="24"/>
        </w:rPr>
      </w:pPr>
    </w:p>
    <w:p w:rsidR="00B21B6A" w:rsidRDefault="00F63CD0">
      <w:pPr>
        <w:tabs>
          <w:tab w:val="left" w:pos="1134"/>
        </w:tabs>
        <w:ind w:firstLine="720"/>
        <w:jc w:val="both"/>
        <w:rPr>
          <w:bCs/>
          <w:szCs w:val="24"/>
        </w:rPr>
      </w:pPr>
      <w:r>
        <w:rPr>
          <w:bCs/>
          <w:szCs w:val="24"/>
        </w:rPr>
        <w:t>3.</w:t>
      </w:r>
      <w:r>
        <w:rPr>
          <w:bCs/>
          <w:szCs w:val="24"/>
        </w:rPr>
        <w:tab/>
        <w:t>NVŠ teikėjas įsipareigoja:</w:t>
      </w:r>
    </w:p>
    <w:p w:rsidR="00B21B6A" w:rsidRDefault="00F63CD0">
      <w:pPr>
        <w:ind w:firstLine="720"/>
        <w:jc w:val="both"/>
        <w:rPr>
          <w:szCs w:val="24"/>
        </w:rPr>
      </w:pPr>
      <w:r>
        <w:rPr>
          <w:szCs w:val="24"/>
        </w:rPr>
        <w:t>3.1. užtikrinti kokybišką NVŠ programos vykdymą ir ją pabaigti ______________________</w:t>
      </w:r>
    </w:p>
    <w:p w:rsidR="00B21B6A" w:rsidRDefault="00F63CD0">
      <w:pPr>
        <w:jc w:val="both"/>
        <w:rPr>
          <w:szCs w:val="24"/>
        </w:rPr>
      </w:pPr>
      <w:r>
        <w:rPr>
          <w:szCs w:val="24"/>
          <w:u w:val="single"/>
        </w:rPr>
        <w:t>____________________________</w:t>
      </w:r>
      <w:r>
        <w:rPr>
          <w:szCs w:val="24"/>
        </w:rPr>
        <w:t>_;</w:t>
      </w:r>
    </w:p>
    <w:p w:rsidR="00B21B6A" w:rsidRDefault="00F63CD0">
      <w:pPr>
        <w:ind w:firstLine="720"/>
        <w:jc w:val="both"/>
        <w:rPr>
          <w:i/>
          <w:iCs/>
          <w:sz w:val="20"/>
        </w:rPr>
      </w:pPr>
      <w:r>
        <w:rPr>
          <w:i/>
          <w:iCs/>
          <w:sz w:val="20"/>
        </w:rPr>
        <w:t>(</w:t>
      </w:r>
      <w:r>
        <w:rPr>
          <w:i/>
          <w:iCs/>
          <w:sz w:val="20"/>
          <w:highlight w:val="lightGray"/>
        </w:rPr>
        <w:t>programos baigimo forma)</w:t>
      </w:r>
    </w:p>
    <w:p w:rsidR="00B21B6A" w:rsidRDefault="00F63CD0">
      <w:pPr>
        <w:ind w:firstLine="720"/>
        <w:jc w:val="both"/>
        <w:rPr>
          <w:szCs w:val="24"/>
        </w:rPr>
      </w:pPr>
      <w:r>
        <w:rPr>
          <w:szCs w:val="24"/>
        </w:rPr>
        <w:t>3.2. mažinti ugdymo pagal NVŠ programą mėnesinį mokestį valstybės ir / ar savivaldybės biudžeto lėšomis apmokamu NVŠ lėšų dydžiu vienam mokiniui (toliau – NVŠ krepšelis);</w:t>
      </w:r>
    </w:p>
    <w:p w:rsidR="00B21B6A" w:rsidRDefault="00F63CD0">
      <w:pPr>
        <w:ind w:firstLine="720"/>
        <w:jc w:val="both"/>
        <w:rPr>
          <w:szCs w:val="24"/>
        </w:rPr>
      </w:pPr>
      <w:r>
        <w:rPr>
          <w:szCs w:val="24"/>
        </w:rPr>
        <w:t>3.3. užtikrinti, kad NVŠ programa bus vykdoma saugiose, ugdy</w:t>
      </w:r>
      <w:r>
        <w:rPr>
          <w:szCs w:val="24"/>
        </w:rPr>
        <w:t>mui pagal NVŠ programą pritaikytose aplinkose ir nekels grėsmės mokinių sveikatai, viešajai tvarkai ar bet kokiomis formomis, metodais ir būdais nepažeis Lietuvos Respublikos įstatymų ir kitų teisės aktų;</w:t>
      </w:r>
    </w:p>
    <w:p w:rsidR="00B21B6A" w:rsidRDefault="00F63CD0">
      <w:pPr>
        <w:ind w:firstLine="720"/>
        <w:jc w:val="both"/>
        <w:rPr>
          <w:szCs w:val="24"/>
        </w:rPr>
      </w:pPr>
      <w:r>
        <w:rPr>
          <w:szCs w:val="24"/>
        </w:rPr>
        <w:t>3.4. užtikrinti, kad NVŠ programa būtų įgyvendinama</w:t>
      </w:r>
      <w:r>
        <w:rPr>
          <w:szCs w:val="24"/>
        </w:rPr>
        <w:t>, taikant tam būtiną įrangą ir priemones;</w:t>
      </w:r>
    </w:p>
    <w:p w:rsidR="00B21B6A" w:rsidRDefault="00F63CD0">
      <w:pPr>
        <w:ind w:firstLine="720"/>
        <w:jc w:val="both"/>
        <w:rPr>
          <w:szCs w:val="24"/>
        </w:rPr>
      </w:pPr>
      <w:r>
        <w:rPr>
          <w:szCs w:val="24"/>
        </w:rPr>
        <w:t>3.5. užtikrinti, kad NVŠ programa bus vykdoma Švietimo įstatyme nustatytus reikalavimus atitinkančių neformaliojo švietimo mokytojų, turinčių teisę dirbti NVŠ mokytojais Lietuvos Respublikos švietimo įstatymo 48 st</w:t>
      </w:r>
      <w:r>
        <w:rPr>
          <w:szCs w:val="24"/>
        </w:rPr>
        <w:t>raipsnio nustatyta tvarka;</w:t>
      </w:r>
    </w:p>
    <w:p w:rsidR="00B21B6A" w:rsidRDefault="00F63CD0">
      <w:pPr>
        <w:ind w:firstLine="720"/>
        <w:jc w:val="both"/>
        <w:rPr>
          <w:szCs w:val="24"/>
        </w:rPr>
      </w:pPr>
      <w:r>
        <w:rPr>
          <w:szCs w:val="24"/>
        </w:rPr>
        <w:t>3.6. tvarkyti asmens duomenis, laikantis 2016 m. balandžio 27 d. Europos Parlamento ir Tarybos reglamento (ES) 2016/679 dėl fizinių asmenų apsaugos tvarkant asmens duomenis ir dėl laisvo tokių duomenų judėjimo ir kuriuo panaikina</w:t>
      </w:r>
      <w:r>
        <w:rPr>
          <w:szCs w:val="24"/>
        </w:rPr>
        <w:t>ma Direktyva 95/46/EB (Bendrasis duomenų apsaugos reglamentas), Lietuvos Respublikos asmens duomenų teisinės apsaugos įstatymo ir kitų teisės aktų, reglamentuojančių asmens duomenų tvarkymą, veiklos administravimo ir sutartinių įsipareigojimų, susijusių su</w:t>
      </w:r>
      <w:r>
        <w:rPr>
          <w:szCs w:val="24"/>
        </w:rPr>
        <w:t xml:space="preserve"> NVŠ programos vykdymo ir finansavimo tikslais; </w:t>
      </w:r>
    </w:p>
    <w:p w:rsidR="00B21B6A" w:rsidRDefault="00F63CD0">
      <w:pPr>
        <w:ind w:firstLine="720"/>
        <w:jc w:val="both"/>
        <w:rPr>
          <w:color w:val="000000"/>
          <w:shd w:val="clear" w:color="auto" w:fill="FFFFFF"/>
        </w:rPr>
      </w:pPr>
      <w:r>
        <w:rPr>
          <w:szCs w:val="24"/>
        </w:rPr>
        <w:t>3.7. per 5 (penkias) darbo dienas nuo Sutarties pasirašymo dienos įregistruoti Mokinį Mokinių registre, o nutraukus Sutartį – per 3 (tris) darbo dienas nuo Sutarties nutraukimo</w:t>
      </w:r>
      <w:r>
        <w:rPr>
          <w:color w:val="000000"/>
          <w:shd w:val="clear" w:color="auto" w:fill="FFFFFF"/>
        </w:rPr>
        <w:t xml:space="preserve"> jį </w:t>
      </w:r>
      <w:r>
        <w:rPr>
          <w:shd w:val="clear" w:color="auto" w:fill="FFFFFF"/>
        </w:rPr>
        <w:t>išregistruoti</w:t>
      </w:r>
      <w:r>
        <w:rPr>
          <w:szCs w:val="24"/>
        </w:rPr>
        <w:t xml:space="preserve">; </w:t>
      </w:r>
    </w:p>
    <w:p w:rsidR="00B21B6A" w:rsidRDefault="00F63CD0">
      <w:pPr>
        <w:ind w:firstLine="720"/>
        <w:jc w:val="both"/>
        <w:rPr>
          <w:szCs w:val="24"/>
        </w:rPr>
      </w:pPr>
      <w:r>
        <w:rPr>
          <w:szCs w:val="24"/>
        </w:rPr>
        <w:t>3.8. inform</w:t>
      </w:r>
      <w:r>
        <w:rPr>
          <w:szCs w:val="24"/>
        </w:rPr>
        <w:t xml:space="preserve">uoti NVŠ gavėją, kad Mokinių registre nurodyta informacija apie Mokinio </w:t>
      </w:r>
      <w:r>
        <w:t xml:space="preserve">specialiuosius ugdymosi poreikius </w:t>
      </w:r>
      <w:r>
        <w:rPr>
          <w:rFonts w:eastAsia="Aptos"/>
          <w:szCs w:val="24"/>
          <w:lang w:eastAsia="lt-LT"/>
        </w:rPr>
        <w:t xml:space="preserve">ar gaunamą socialinę paramą </w:t>
      </w:r>
      <w:r>
        <w:t xml:space="preserve">bus naudojama tik </w:t>
      </w:r>
      <w:r>
        <w:rPr>
          <w:szCs w:val="24"/>
        </w:rPr>
        <w:t>ugdymo pritaikymo ir mokesčio už NVŠ programą dydžio mažinimo tikslais;</w:t>
      </w:r>
    </w:p>
    <w:p w:rsidR="00B21B6A" w:rsidRDefault="00F63CD0">
      <w:pPr>
        <w:ind w:firstLine="720"/>
        <w:jc w:val="both"/>
        <w:rPr>
          <w:szCs w:val="24"/>
        </w:rPr>
      </w:pPr>
      <w:r>
        <w:rPr>
          <w:szCs w:val="24"/>
        </w:rPr>
        <w:t xml:space="preserve">3.9. informuoti NVŠ gavėją apie </w:t>
      </w:r>
      <w:r>
        <w:rPr>
          <w:szCs w:val="24"/>
        </w:rPr>
        <w:t>NVŠ programos vykdymo būdo pakeitimą dėl valstybės ir (ar) savivaldybės lygmens karantino, ekstremalios situacijos, ekstremalaus įvykio ar įvykio (ekstremali temperatūra, gaisras, potvynis, pūga ir kt.), keliančio pavojų mokinių sveikatai ir gyvybei;</w:t>
      </w:r>
    </w:p>
    <w:p w:rsidR="00B21B6A" w:rsidRDefault="00F63CD0">
      <w:pPr>
        <w:ind w:firstLine="720"/>
        <w:jc w:val="both"/>
        <w:rPr>
          <w:szCs w:val="24"/>
        </w:rPr>
      </w:pPr>
      <w:r>
        <w:rPr>
          <w:szCs w:val="24"/>
        </w:rPr>
        <w:t>3.10.</w:t>
      </w:r>
      <w:r>
        <w:rPr>
          <w:szCs w:val="24"/>
        </w:rPr>
        <w:t xml:space="preserve"> informuoti apie aktualius valstybės lygio ekstremaliosios situacijos operacijų vadovo sprendimus ir rekomendacijas dėl NVŠ organizavimo būtinųjų sąlygų, dėl asmenų srautų valdymo, saugaus atstumo laikymosi, visuomenės sveikatos saugos, higienos, asmenų ap</w:t>
      </w:r>
      <w:r>
        <w:rPr>
          <w:szCs w:val="24"/>
        </w:rPr>
        <w:t>rūpinimo būtinosiomis asmeninėmis apsaugos priemonėmis ir jų laikytis;</w:t>
      </w:r>
    </w:p>
    <w:p w:rsidR="00B21B6A" w:rsidRDefault="00F63CD0">
      <w:pPr>
        <w:tabs>
          <w:tab w:val="left" w:pos="993"/>
        </w:tabs>
        <w:ind w:firstLine="720"/>
        <w:jc w:val="both"/>
        <w:rPr>
          <w:szCs w:val="24"/>
        </w:rPr>
      </w:pPr>
      <w:r>
        <w:rPr>
          <w:szCs w:val="24"/>
        </w:rPr>
        <w:t>3.11. nedelsiant informuoti NVŠ gavėją, jei jam neskirtas Sutarties 5 punkte numatytas NVŠ krepšelis;</w:t>
      </w:r>
    </w:p>
    <w:p w:rsidR="00B21B6A" w:rsidRDefault="00F63CD0">
      <w:pPr>
        <w:ind w:firstLine="720"/>
        <w:rPr>
          <w:szCs w:val="24"/>
        </w:rPr>
      </w:pPr>
      <w:r>
        <w:rPr>
          <w:szCs w:val="24"/>
        </w:rPr>
        <w:t>3.</w:t>
      </w:r>
      <w:bookmarkStart w:id="0" w:name="_GoBack"/>
      <w:bookmarkEnd w:id="0"/>
      <w:r>
        <w:rPr>
          <w:szCs w:val="24"/>
        </w:rPr>
        <w:t xml:space="preserve">12. </w:t>
      </w:r>
      <w:r>
        <w:rPr>
          <w:szCs w:val="24"/>
          <w:u w:val="single"/>
        </w:rPr>
        <w:t>________________________________________________________________</w:t>
      </w:r>
      <w:r>
        <w:rPr>
          <w:szCs w:val="24"/>
        </w:rPr>
        <w:t>.</w:t>
      </w:r>
    </w:p>
    <w:p w:rsidR="00B21B6A" w:rsidRDefault="00F63CD0">
      <w:pPr>
        <w:ind w:firstLine="3000"/>
        <w:rPr>
          <w:i/>
          <w:iCs/>
          <w:sz w:val="20"/>
        </w:rPr>
      </w:pPr>
      <w:r>
        <w:rPr>
          <w:i/>
          <w:iCs/>
          <w:sz w:val="22"/>
          <w:szCs w:val="22"/>
        </w:rPr>
        <w:t>(</w:t>
      </w:r>
      <w:r>
        <w:rPr>
          <w:i/>
          <w:iCs/>
          <w:sz w:val="20"/>
          <w:shd w:val="clear" w:color="auto" w:fill="E7E6E6"/>
        </w:rPr>
        <w:t>NVŠ teikėj</w:t>
      </w:r>
      <w:r>
        <w:rPr>
          <w:i/>
          <w:iCs/>
          <w:sz w:val="20"/>
          <w:shd w:val="clear" w:color="auto" w:fill="E7E6E6"/>
        </w:rPr>
        <w:t>as įrašo kitus savo įsipareigojimus</w:t>
      </w:r>
      <w:r>
        <w:rPr>
          <w:iCs/>
          <w:sz w:val="20"/>
        </w:rPr>
        <w:t>)</w:t>
      </w:r>
    </w:p>
    <w:p w:rsidR="00B21B6A" w:rsidRDefault="00B21B6A">
      <w:pPr>
        <w:rPr>
          <w:szCs w:val="24"/>
        </w:rPr>
      </w:pPr>
    </w:p>
    <w:p w:rsidR="00B21B6A" w:rsidRDefault="00B21B6A">
      <w:pPr>
        <w:rPr>
          <w:szCs w:val="24"/>
        </w:rPr>
      </w:pPr>
    </w:p>
    <w:p w:rsidR="00B21B6A" w:rsidRDefault="00F63CD0">
      <w:pPr>
        <w:ind w:firstLine="851"/>
        <w:jc w:val="center"/>
        <w:rPr>
          <w:b/>
          <w:szCs w:val="24"/>
        </w:rPr>
      </w:pPr>
      <w:r>
        <w:rPr>
          <w:b/>
          <w:szCs w:val="24"/>
        </w:rPr>
        <w:t>III.</w:t>
      </w:r>
      <w:r>
        <w:rPr>
          <w:b/>
          <w:szCs w:val="24"/>
        </w:rPr>
        <w:tab/>
        <w:t>Mokestis už ugdymą pagal NVŠ programą ir atsiskaitymo tvarka</w:t>
      </w:r>
    </w:p>
    <w:p w:rsidR="00B21B6A" w:rsidRDefault="00B21B6A">
      <w:pPr>
        <w:jc w:val="both"/>
        <w:rPr>
          <w:szCs w:val="24"/>
        </w:rPr>
      </w:pPr>
    </w:p>
    <w:p w:rsidR="00B21B6A" w:rsidRDefault="00F63CD0">
      <w:pPr>
        <w:tabs>
          <w:tab w:val="left" w:pos="993"/>
        </w:tabs>
        <w:ind w:firstLine="720"/>
        <w:jc w:val="both"/>
        <w:rPr>
          <w:szCs w:val="24"/>
        </w:rPr>
      </w:pPr>
      <w:r>
        <w:rPr>
          <w:szCs w:val="24"/>
        </w:rPr>
        <w:t>4.</w:t>
      </w:r>
      <w:r>
        <w:rPr>
          <w:szCs w:val="24"/>
        </w:rPr>
        <w:tab/>
        <w:t xml:space="preserve">Mokestis už Mokinio ugdymą pagal NVŠ programą vienam mėnesiui (toliau – Mokestis) yra  </w:t>
      </w:r>
      <w:r>
        <w:rPr>
          <w:szCs w:val="24"/>
          <w:u w:val="single"/>
        </w:rPr>
        <w:t>_________________________________________</w:t>
      </w:r>
      <w:r>
        <w:rPr>
          <w:szCs w:val="24"/>
        </w:rPr>
        <w:t>Eur.</w:t>
      </w:r>
      <w:r>
        <w:rPr>
          <w:sz w:val="20"/>
        </w:rPr>
        <w:t xml:space="preserve"> </w:t>
      </w:r>
    </w:p>
    <w:p w:rsidR="00B21B6A" w:rsidRDefault="00F63CD0">
      <w:pPr>
        <w:tabs>
          <w:tab w:val="left" w:pos="993"/>
        </w:tabs>
        <w:ind w:firstLine="1674"/>
        <w:jc w:val="both"/>
        <w:rPr>
          <w:i/>
          <w:iCs/>
          <w:sz w:val="20"/>
        </w:rPr>
      </w:pPr>
      <w:r>
        <w:rPr>
          <w:sz w:val="20"/>
        </w:rPr>
        <w:t>(</w:t>
      </w:r>
      <w:r>
        <w:rPr>
          <w:i/>
          <w:iCs/>
          <w:sz w:val="20"/>
          <w:shd w:val="clear" w:color="auto" w:fill="E7E6E6"/>
        </w:rPr>
        <w:t xml:space="preserve">suma </w:t>
      </w:r>
      <w:r>
        <w:rPr>
          <w:i/>
          <w:iCs/>
          <w:sz w:val="20"/>
          <w:shd w:val="clear" w:color="auto" w:fill="E7E6E6"/>
        </w:rPr>
        <w:t>skaičiais ir žodžiais)</w:t>
      </w:r>
    </w:p>
    <w:p w:rsidR="00B21B6A" w:rsidRDefault="00F63CD0">
      <w:pPr>
        <w:tabs>
          <w:tab w:val="left" w:pos="709"/>
        </w:tabs>
        <w:ind w:firstLine="709"/>
        <w:jc w:val="both"/>
        <w:rPr>
          <w:szCs w:val="24"/>
        </w:rPr>
      </w:pPr>
      <w:r>
        <w:rPr>
          <w:szCs w:val="24"/>
        </w:rPr>
        <w:t xml:space="preserve">5. NVŠ krepšelio dydis, apmokamas iš valstybės biudžeto lėšų ir / ar savivaldybės biudžeto  lėšomis, sudaro </w:t>
      </w:r>
      <w:r>
        <w:rPr>
          <w:szCs w:val="24"/>
          <w:u w:val="single"/>
        </w:rPr>
        <w:t>___________________________________________</w:t>
      </w:r>
      <w:r>
        <w:rPr>
          <w:szCs w:val="24"/>
        </w:rPr>
        <w:t>Eur.</w:t>
      </w:r>
    </w:p>
    <w:p w:rsidR="00B21B6A" w:rsidRDefault="00F63CD0">
      <w:pPr>
        <w:tabs>
          <w:tab w:val="left" w:pos="993"/>
        </w:tabs>
        <w:ind w:firstLine="3180"/>
        <w:jc w:val="both"/>
        <w:rPr>
          <w:i/>
          <w:iCs/>
          <w:sz w:val="20"/>
        </w:rPr>
      </w:pPr>
      <w:r>
        <w:rPr>
          <w:i/>
          <w:iCs/>
          <w:sz w:val="20"/>
        </w:rPr>
        <w:t>(</w:t>
      </w:r>
      <w:r>
        <w:rPr>
          <w:i/>
          <w:iCs/>
          <w:sz w:val="20"/>
          <w:shd w:val="clear" w:color="auto" w:fill="EDEDED"/>
        </w:rPr>
        <w:t>suma skaičiais ir žodžiais</w:t>
      </w:r>
      <w:r>
        <w:rPr>
          <w:i/>
          <w:iCs/>
          <w:sz w:val="20"/>
        </w:rPr>
        <w:t>)</w:t>
      </w:r>
    </w:p>
    <w:p w:rsidR="00B21B6A" w:rsidRDefault="00F63CD0">
      <w:pPr>
        <w:tabs>
          <w:tab w:val="left" w:pos="993"/>
        </w:tabs>
        <w:ind w:firstLine="771"/>
        <w:jc w:val="both"/>
        <w:rPr>
          <w:szCs w:val="24"/>
        </w:rPr>
      </w:pPr>
      <w:r>
        <w:rPr>
          <w:szCs w:val="24"/>
        </w:rPr>
        <w:t>6. Sutarties 4 punkte nustatytas Mokestis yra ma</w:t>
      </w:r>
      <w:r>
        <w:rPr>
          <w:szCs w:val="24"/>
        </w:rPr>
        <w:t>žinamas:</w:t>
      </w:r>
    </w:p>
    <w:p w:rsidR="00B21B6A" w:rsidRDefault="00F63CD0">
      <w:pPr>
        <w:tabs>
          <w:tab w:val="left" w:pos="993"/>
        </w:tabs>
        <w:ind w:firstLine="771"/>
        <w:jc w:val="both"/>
        <w:rPr>
          <w:i/>
          <w:iCs/>
          <w:sz w:val="22"/>
          <w:szCs w:val="22"/>
        </w:rPr>
      </w:pPr>
      <w:r>
        <w:rPr>
          <w:szCs w:val="24"/>
        </w:rPr>
        <w:t xml:space="preserve">6.1. vienu NVŠ krepšelio dydžiu Mokiniui, išskyrus Mokinius, turinčius Mokinių registre nurodytų vidutinių, didelių ir labai didelių specialiųjų ugdymosi poreikių; </w:t>
      </w:r>
    </w:p>
    <w:p w:rsidR="00B21B6A" w:rsidRDefault="00F63CD0">
      <w:pPr>
        <w:tabs>
          <w:tab w:val="left" w:pos="1134"/>
        </w:tabs>
        <w:ind w:firstLine="720"/>
        <w:jc w:val="both"/>
        <w:rPr>
          <w:szCs w:val="24"/>
        </w:rPr>
      </w:pPr>
      <w:r>
        <w:rPr>
          <w:szCs w:val="24"/>
        </w:rPr>
        <w:t xml:space="preserve">6.2. </w:t>
      </w:r>
      <w:r>
        <w:t xml:space="preserve">dviem NVŠ </w:t>
      </w:r>
      <w:r>
        <w:rPr>
          <w:szCs w:val="24"/>
        </w:rPr>
        <w:t xml:space="preserve">krepšelio dydžiais Mokiniui, turinčiam Mokinių registre nurodytų </w:t>
      </w:r>
      <w:r>
        <w:t>vi</w:t>
      </w:r>
      <w:r>
        <w:t>dutinių, didelių ir labai didelių specialiųjų ugdymosi poreikių</w:t>
      </w:r>
      <w:r>
        <w:rPr>
          <w:szCs w:val="24"/>
        </w:rPr>
        <w:t>.</w:t>
      </w:r>
    </w:p>
    <w:p w:rsidR="00B21B6A" w:rsidRDefault="00F63CD0">
      <w:pPr>
        <w:tabs>
          <w:tab w:val="left" w:pos="993"/>
        </w:tabs>
        <w:ind w:firstLine="720"/>
        <w:jc w:val="both"/>
        <w:rPr>
          <w:szCs w:val="24"/>
        </w:rPr>
      </w:pPr>
      <w:r>
        <w:rPr>
          <w:szCs w:val="24"/>
        </w:rPr>
        <w:t xml:space="preserve">7. NVŠ gavėjo mokamas Mokestis, pritaikius Sutarties 5 punkte nurodytą NVŠ krepšelio dydį pagal Sutarties 6 punkte nustatytas sąlygas, sudaro ____________________________________Eur.   </w:t>
      </w:r>
    </w:p>
    <w:p w:rsidR="00B21B6A" w:rsidRDefault="00F63CD0">
      <w:pPr>
        <w:tabs>
          <w:tab w:val="left" w:pos="993"/>
          <w:tab w:val="left" w:pos="4984"/>
        </w:tabs>
        <w:ind w:firstLine="6307"/>
        <w:jc w:val="both"/>
        <w:rPr>
          <w:i/>
          <w:iCs/>
          <w:sz w:val="20"/>
        </w:rPr>
      </w:pPr>
      <w:r>
        <w:rPr>
          <w:i/>
          <w:iCs/>
          <w:sz w:val="20"/>
        </w:rPr>
        <w:t>(</w:t>
      </w:r>
      <w:r>
        <w:rPr>
          <w:i/>
          <w:iCs/>
          <w:sz w:val="20"/>
          <w:shd w:val="clear" w:color="auto" w:fill="EDEDED"/>
        </w:rPr>
        <w:t>suma</w:t>
      </w:r>
      <w:r>
        <w:rPr>
          <w:i/>
          <w:iCs/>
          <w:sz w:val="20"/>
          <w:shd w:val="clear" w:color="auto" w:fill="EDEDED"/>
        </w:rPr>
        <w:t xml:space="preserve"> skaičiais ir žodžiais</w:t>
      </w:r>
      <w:r>
        <w:rPr>
          <w:i/>
          <w:iCs/>
          <w:sz w:val="20"/>
        </w:rPr>
        <w:t>)</w:t>
      </w:r>
      <w:r>
        <w:rPr>
          <w:i/>
          <w:iCs/>
          <w:sz w:val="20"/>
        </w:rPr>
        <w:tab/>
      </w:r>
    </w:p>
    <w:p w:rsidR="00B21B6A" w:rsidRDefault="00F63CD0">
      <w:pPr>
        <w:tabs>
          <w:tab w:val="left" w:pos="993"/>
        </w:tabs>
        <w:ind w:firstLine="720"/>
        <w:jc w:val="both"/>
        <w:rPr>
          <w:szCs w:val="24"/>
        </w:rPr>
      </w:pPr>
      <w:r>
        <w:rPr>
          <w:szCs w:val="24"/>
        </w:rPr>
        <w:t>8. NVŠ gavėjas moka visą Sutarties 4 punkte numatytą Mokestį nuo NVŠ gavėjo informavimo apie Sutarties 3.11 papunktyje nurodytas finansavimo sąlygas dienos.</w:t>
      </w:r>
    </w:p>
    <w:p w:rsidR="00B21B6A" w:rsidRDefault="00F63CD0">
      <w:pPr>
        <w:tabs>
          <w:tab w:val="left" w:pos="1134"/>
        </w:tabs>
        <w:ind w:firstLine="709"/>
        <w:jc w:val="both"/>
        <w:rPr>
          <w:szCs w:val="24"/>
        </w:rPr>
      </w:pPr>
      <w:r>
        <w:rPr>
          <w:szCs w:val="24"/>
        </w:rPr>
        <w:t>9. NVŠ gavėjas atsiskaito su NVŠ teikėju:</w:t>
      </w:r>
    </w:p>
    <w:p w:rsidR="00B21B6A" w:rsidRDefault="00F63CD0">
      <w:pPr>
        <w:tabs>
          <w:tab w:val="left" w:pos="1134"/>
        </w:tabs>
        <w:jc w:val="both"/>
        <w:rPr>
          <w:szCs w:val="24"/>
        </w:rPr>
      </w:pPr>
      <w:r>
        <w:rPr>
          <w:szCs w:val="24"/>
        </w:rPr>
        <w:t>____</w:t>
      </w:r>
      <w:r>
        <w:rPr>
          <w:szCs w:val="24"/>
          <w:u w:val="single"/>
        </w:rPr>
        <w:t>________________________________________________________________</w:t>
      </w:r>
      <w:r>
        <w:rPr>
          <w:szCs w:val="24"/>
        </w:rPr>
        <w:t>.</w:t>
      </w:r>
    </w:p>
    <w:p w:rsidR="00B21B6A" w:rsidRDefault="00F63CD0">
      <w:pPr>
        <w:tabs>
          <w:tab w:val="left" w:pos="1134"/>
        </w:tabs>
        <w:ind w:firstLine="228"/>
        <w:jc w:val="both"/>
        <w:rPr>
          <w:i/>
          <w:iCs/>
          <w:sz w:val="20"/>
        </w:rPr>
      </w:pPr>
      <w:r>
        <w:rPr>
          <w:i/>
          <w:iCs/>
          <w:sz w:val="20"/>
          <w:shd w:val="clear" w:color="auto" w:fill="EDEDED"/>
        </w:rPr>
        <w:t>(mokėjimo terminai, būdas, kitos mokesčio už ugdymą pagal NVŠ programą mokėjimo sąlygos</w:t>
      </w:r>
      <w:r>
        <w:rPr>
          <w:i/>
          <w:iCs/>
          <w:sz w:val="20"/>
        </w:rPr>
        <w:t>)</w:t>
      </w:r>
    </w:p>
    <w:p w:rsidR="00B21B6A" w:rsidRDefault="00B21B6A">
      <w:pPr>
        <w:rPr>
          <w:szCs w:val="24"/>
        </w:rPr>
      </w:pPr>
    </w:p>
    <w:p w:rsidR="00B21B6A" w:rsidRDefault="00F63CD0">
      <w:pPr>
        <w:ind w:left="426" w:hanging="382"/>
        <w:jc w:val="center"/>
        <w:rPr>
          <w:b/>
          <w:szCs w:val="24"/>
        </w:rPr>
      </w:pPr>
      <w:r>
        <w:rPr>
          <w:b/>
          <w:szCs w:val="24"/>
        </w:rPr>
        <w:t>IV.</w:t>
      </w:r>
      <w:r>
        <w:rPr>
          <w:b/>
          <w:szCs w:val="24"/>
        </w:rPr>
        <w:tab/>
        <w:t>Sutarties terminas, jos keitimo ir nutraukimo tvarka</w:t>
      </w:r>
    </w:p>
    <w:p w:rsidR="00B21B6A" w:rsidRDefault="00B21B6A">
      <w:pPr>
        <w:rPr>
          <w:szCs w:val="24"/>
        </w:rPr>
      </w:pPr>
    </w:p>
    <w:p w:rsidR="00B21B6A" w:rsidRDefault="00F63CD0">
      <w:pPr>
        <w:tabs>
          <w:tab w:val="left" w:pos="1134"/>
        </w:tabs>
        <w:ind w:firstLine="720"/>
        <w:jc w:val="both"/>
        <w:rPr>
          <w:szCs w:val="24"/>
        </w:rPr>
      </w:pPr>
      <w:r>
        <w:rPr>
          <w:szCs w:val="24"/>
        </w:rPr>
        <w:t>10. Sutartis įsigalioja nuo jos pasirašymo</w:t>
      </w:r>
      <w:r>
        <w:rPr>
          <w:szCs w:val="24"/>
        </w:rPr>
        <w:t xml:space="preserve"> dienos ir galioja iki NVŠ programos pabaigos, numatytos Sutarties 1 punkte, o sutartinių įsipareigojimų atžvilgiu – iki galutinio tarpusavio atsiskaitymo Sutarties III skyriuje nustatyta tvarka.</w:t>
      </w:r>
    </w:p>
    <w:p w:rsidR="00B21B6A" w:rsidRDefault="00F63CD0">
      <w:pPr>
        <w:tabs>
          <w:tab w:val="left" w:pos="1276"/>
        </w:tabs>
        <w:ind w:firstLine="720"/>
        <w:jc w:val="both"/>
        <w:rPr>
          <w:szCs w:val="24"/>
        </w:rPr>
      </w:pPr>
      <w:r>
        <w:rPr>
          <w:szCs w:val="24"/>
        </w:rPr>
        <w:t>11. Sutarties nutraukimo pagrindai:</w:t>
      </w:r>
    </w:p>
    <w:p w:rsidR="00B21B6A" w:rsidRDefault="00F63CD0">
      <w:pPr>
        <w:tabs>
          <w:tab w:val="left" w:pos="1276"/>
        </w:tabs>
        <w:ind w:firstLine="720"/>
        <w:jc w:val="both"/>
        <w:rPr>
          <w:szCs w:val="24"/>
        </w:rPr>
      </w:pPr>
      <w:r>
        <w:rPr>
          <w:szCs w:val="24"/>
        </w:rPr>
        <w:t>11.1. NVŠ gavėjas turi t</w:t>
      </w:r>
      <w:r>
        <w:rPr>
          <w:szCs w:val="24"/>
        </w:rPr>
        <w:t xml:space="preserve">eisę vienašališkai nutraukti Sutartį, apie tai įspėjęs NVŠ teikėją jo nurodytu el. paštu prieš </w:t>
      </w:r>
      <w:r>
        <w:rPr>
          <w:szCs w:val="24"/>
          <w:u w:val="single"/>
        </w:rPr>
        <w:t>________</w:t>
      </w:r>
      <w:r>
        <w:rPr>
          <w:szCs w:val="24"/>
        </w:rPr>
        <w:t xml:space="preserve"> darbo dienų ir visiškai atsiskaitęs su NVŠ teikėju;</w:t>
      </w:r>
    </w:p>
    <w:p w:rsidR="00B21B6A" w:rsidRDefault="00F63CD0">
      <w:pPr>
        <w:tabs>
          <w:tab w:val="left" w:pos="1276"/>
        </w:tabs>
        <w:ind w:firstLine="720"/>
        <w:jc w:val="both"/>
        <w:rPr>
          <w:szCs w:val="24"/>
        </w:rPr>
      </w:pPr>
      <w:r>
        <w:rPr>
          <w:szCs w:val="24"/>
        </w:rPr>
        <w:t xml:space="preserve">11.2. </w:t>
      </w:r>
      <w:r>
        <w:rPr>
          <w:szCs w:val="24"/>
        </w:rPr>
        <w:tab/>
        <w:t>NVŠ teikėjas turi teisę vienašališkai nutraukti Sutartį, jei NVŠ gavėjas nevykdo įsipareigoji</w:t>
      </w:r>
      <w:r>
        <w:rPr>
          <w:szCs w:val="24"/>
        </w:rPr>
        <w:t xml:space="preserve">mų ir (arba) 1 (vieną) mėnesį nelanko NVŠ programos, apie tai įspėjęs NVŠ gavėją jo nurodytu el. paštu prieš </w:t>
      </w:r>
      <w:r>
        <w:rPr>
          <w:szCs w:val="24"/>
          <w:u w:val="single"/>
        </w:rPr>
        <w:t>_____</w:t>
      </w:r>
      <w:r>
        <w:rPr>
          <w:szCs w:val="24"/>
        </w:rPr>
        <w:t>darbo dienų;</w:t>
      </w:r>
    </w:p>
    <w:p w:rsidR="00B21B6A" w:rsidRDefault="00F63CD0">
      <w:pPr>
        <w:tabs>
          <w:tab w:val="left" w:pos="1276"/>
        </w:tabs>
        <w:ind w:firstLine="720"/>
        <w:jc w:val="both"/>
        <w:rPr>
          <w:szCs w:val="24"/>
        </w:rPr>
      </w:pPr>
      <w:r>
        <w:t>11.3. abipusiu šalių sutarimu;</w:t>
      </w:r>
    </w:p>
    <w:p w:rsidR="00B21B6A" w:rsidRDefault="00F63CD0">
      <w:pPr>
        <w:tabs>
          <w:tab w:val="left" w:pos="1276"/>
        </w:tabs>
        <w:ind w:firstLine="720"/>
        <w:jc w:val="both"/>
        <w:rPr>
          <w:szCs w:val="24"/>
        </w:rPr>
      </w:pPr>
      <w:r>
        <w:rPr>
          <w:szCs w:val="24"/>
        </w:rPr>
        <w:t>11.4. kai šalys nevykdo savo įsipareigojimų.</w:t>
      </w:r>
    </w:p>
    <w:p w:rsidR="00B21B6A" w:rsidRDefault="00F63CD0">
      <w:pPr>
        <w:ind w:firstLine="709"/>
        <w:jc w:val="both"/>
        <w:rPr>
          <w:szCs w:val="24"/>
        </w:rPr>
      </w:pPr>
      <w:r>
        <w:rPr>
          <w:szCs w:val="24"/>
        </w:rPr>
        <w:t xml:space="preserve">12. </w:t>
      </w:r>
      <w:r>
        <w:t>Sutartis gali būti keičiama arba sustabdoma abipu</w:t>
      </w:r>
      <w:r>
        <w:t>siu šalių susitarimu. Sutartis gali būti sustabdoma ne ilgiau nei 1 (vienam) mėnesiui. Visi Sutarties pakeitimai, pakeičiantys ir (ar) papildantys Sutarties sąlygas, šalių įsipareigojimus pagal Sutartį, įforminami pasirašant susitarimus dėl Sutarties pakei</w:t>
      </w:r>
      <w:r>
        <w:t>timo ir yra neatsiejama šios Sutarties dalis.</w:t>
      </w:r>
    </w:p>
    <w:p w:rsidR="00B21B6A" w:rsidRDefault="00B21B6A">
      <w:pPr>
        <w:tabs>
          <w:tab w:val="left" w:pos="1134"/>
        </w:tabs>
        <w:ind w:firstLine="1276"/>
        <w:jc w:val="both"/>
        <w:rPr>
          <w:szCs w:val="24"/>
        </w:rPr>
      </w:pPr>
    </w:p>
    <w:p w:rsidR="00B21B6A" w:rsidRDefault="00F63CD0">
      <w:pPr>
        <w:ind w:left="284" w:hanging="240"/>
        <w:jc w:val="center"/>
        <w:rPr>
          <w:b/>
          <w:szCs w:val="24"/>
        </w:rPr>
      </w:pPr>
      <w:r>
        <w:rPr>
          <w:b/>
          <w:szCs w:val="24"/>
        </w:rPr>
        <w:t>V.</w:t>
      </w:r>
      <w:r>
        <w:rPr>
          <w:b/>
          <w:szCs w:val="24"/>
        </w:rPr>
        <w:tab/>
        <w:t xml:space="preserve"> Baigiamosios nuostatos</w:t>
      </w:r>
    </w:p>
    <w:p w:rsidR="00B21B6A" w:rsidRDefault="00B21B6A">
      <w:pPr>
        <w:rPr>
          <w:szCs w:val="24"/>
        </w:rPr>
      </w:pPr>
    </w:p>
    <w:p w:rsidR="00B21B6A" w:rsidRDefault="00F63CD0">
      <w:pPr>
        <w:tabs>
          <w:tab w:val="left" w:pos="1134"/>
        </w:tabs>
        <w:ind w:firstLine="720"/>
        <w:jc w:val="both"/>
        <w:rPr>
          <w:szCs w:val="24"/>
        </w:rPr>
      </w:pPr>
      <w:r>
        <w:rPr>
          <w:szCs w:val="24"/>
        </w:rPr>
        <w:t>13. Pasikeitus adresams, telefonų ir faksų numeriams, elektroninio pašto adresams, banko rekvizitams, Sutarties šalys įsipareigoja apie tai nedelsdamos raštu informuoti viena kitą.</w:t>
      </w:r>
    </w:p>
    <w:p w:rsidR="00B21B6A" w:rsidRDefault="00F63CD0">
      <w:pPr>
        <w:tabs>
          <w:tab w:val="left" w:pos="1134"/>
        </w:tabs>
        <w:ind w:firstLine="720"/>
        <w:jc w:val="both"/>
        <w:rPr>
          <w:szCs w:val="24"/>
        </w:rPr>
      </w:pPr>
      <w:r>
        <w:rPr>
          <w:szCs w:val="24"/>
        </w:rPr>
        <w:t xml:space="preserve">14. Visi su šia Sutartimi susiję ginčai sprendžiami derybų būdu, o nesusitarus, ginčai sprendžiami Lietuvos Respublikos įstatymų nustatyta tvarka. </w:t>
      </w:r>
    </w:p>
    <w:p w:rsidR="00B21B6A" w:rsidRDefault="00F63CD0">
      <w:pPr>
        <w:tabs>
          <w:tab w:val="left" w:pos="1134"/>
        </w:tabs>
        <w:ind w:firstLine="720"/>
        <w:jc w:val="both"/>
        <w:rPr>
          <w:szCs w:val="24"/>
        </w:rPr>
      </w:pPr>
      <w:r>
        <w:rPr>
          <w:szCs w:val="24"/>
        </w:rPr>
        <w:t>15. Sutartis ir su ja susiję dokumentai saugomi, vadovaujantis Lietuvos Respublikos  dokumentų ir archyvų įstatymu ir Lietuvos vyriausiojo archyvaro nustatyta tvarka bei Ikimokyklinio, priešmokyklinio, bendrojo ugdymo, kito vaikų neformaliojo ugdymo švieti</w:t>
      </w:r>
      <w:r>
        <w:rPr>
          <w:szCs w:val="24"/>
        </w:rPr>
        <w:t>mo programas vykdančių švietimo įstaigų veiklos dokumentų saugojimo terminų rodykle, patvirtinta Lietuvos Respublikos švietimo, mokslo ir sporto ministro 2019 m. gruodžio 18 d. įsakymu Nr. V-1511 „Dėl Ikimokyklinio, priešmokyklinio, bendrojo ugdymo, kito v</w:t>
      </w:r>
      <w:r>
        <w:rPr>
          <w:szCs w:val="24"/>
        </w:rPr>
        <w:t xml:space="preserve">aikų neformaliojo ugdymo švietimo programas vykdančių švietimo įstaigų veiklos dokumentų saugojimo terminų rodyklės patvirtinimo“. </w:t>
      </w:r>
    </w:p>
    <w:p w:rsidR="00B21B6A" w:rsidRDefault="00F63CD0">
      <w:pPr>
        <w:ind w:firstLine="720"/>
        <w:jc w:val="both"/>
        <w:rPr>
          <w:b/>
          <w:bCs/>
          <w:color w:val="000000"/>
          <w:szCs w:val="24"/>
          <w:lang w:eastAsia="lt-LT"/>
        </w:rPr>
      </w:pPr>
      <w:r>
        <w:rPr>
          <w:szCs w:val="24"/>
        </w:rPr>
        <w:lastRenderedPageBreak/>
        <w:t xml:space="preserve">16. </w:t>
      </w:r>
      <w:r>
        <w:rPr>
          <w:color w:val="000000"/>
          <w:szCs w:val="24"/>
          <w:lang w:eastAsia="lt-LT"/>
        </w:rPr>
        <w:t xml:space="preserve">Sutartyje vartojamos sąvokos atitinka </w:t>
      </w:r>
      <w:r>
        <w:rPr>
          <w:szCs w:val="24"/>
        </w:rPr>
        <w:t>Neformaliojo vaikų švietimo programų finansavimo ir administravimo tvarkos</w:t>
      </w:r>
      <w:r>
        <w:rPr>
          <w:color w:val="000000"/>
          <w:szCs w:val="24"/>
          <w:lang w:eastAsia="lt-LT"/>
        </w:rPr>
        <w:t xml:space="preserve"> </w:t>
      </w:r>
      <w:r>
        <w:rPr>
          <w:iCs/>
          <w:color w:val="000000"/>
          <w:szCs w:val="24"/>
          <w:lang w:eastAsia="lt-LT"/>
        </w:rPr>
        <w:t>apraše</w:t>
      </w:r>
      <w:r>
        <w:rPr>
          <w:color w:val="000000"/>
          <w:szCs w:val="24"/>
          <w:lang w:eastAsia="lt-LT"/>
        </w:rPr>
        <w:t xml:space="preserve"> vartojamas sąvokas.</w:t>
      </w:r>
      <w:r>
        <w:rPr>
          <w:b/>
          <w:bCs/>
          <w:color w:val="000000"/>
          <w:szCs w:val="24"/>
          <w:lang w:eastAsia="lt-LT"/>
        </w:rPr>
        <w:t xml:space="preserve"> </w:t>
      </w:r>
    </w:p>
    <w:p w:rsidR="00B21B6A" w:rsidRDefault="00F63CD0">
      <w:pPr>
        <w:ind w:firstLine="720"/>
        <w:jc w:val="both"/>
        <w:rPr>
          <w:szCs w:val="24"/>
        </w:rPr>
      </w:pPr>
      <w:r>
        <w:rPr>
          <w:szCs w:val="24"/>
        </w:rPr>
        <w:t>17. Švietimo santykiai prasideda nuo Mokinio pirmos ugdymosi pagal NVŠ programą dienos.</w:t>
      </w:r>
    </w:p>
    <w:p w:rsidR="00B21B6A" w:rsidRDefault="00F63CD0">
      <w:pPr>
        <w:ind w:firstLine="720"/>
        <w:jc w:val="both"/>
        <w:rPr>
          <w:szCs w:val="24"/>
        </w:rPr>
      </w:pPr>
      <w:r>
        <w:rPr>
          <w:szCs w:val="24"/>
        </w:rPr>
        <w:t xml:space="preserve">18. Sutartis turi būti sudaroma iki pirmos ugdymosi pagal NVŠ programą dienos. </w:t>
      </w:r>
    </w:p>
    <w:p w:rsidR="00B21B6A" w:rsidRDefault="00F63CD0">
      <w:pPr>
        <w:ind w:firstLine="720"/>
        <w:jc w:val="both"/>
        <w:rPr>
          <w:color w:val="000000"/>
          <w:szCs w:val="24"/>
        </w:rPr>
      </w:pPr>
      <w:r>
        <w:rPr>
          <w:color w:val="000000"/>
          <w:szCs w:val="24"/>
        </w:rPr>
        <w:t>19. Sutarties nuostata, prieštaraujanti Švietimo įstatymui ir kiti</w:t>
      </w:r>
      <w:r>
        <w:rPr>
          <w:color w:val="000000"/>
          <w:szCs w:val="24"/>
        </w:rPr>
        <w:t xml:space="preserve">ems įstatymams, negalioja. </w:t>
      </w:r>
    </w:p>
    <w:p w:rsidR="00B21B6A" w:rsidRDefault="00F63CD0">
      <w:pPr>
        <w:ind w:firstLine="720"/>
        <w:jc w:val="both"/>
        <w:rPr>
          <w:szCs w:val="24"/>
        </w:rPr>
      </w:pPr>
      <w:r>
        <w:rPr>
          <w:color w:val="000000"/>
          <w:szCs w:val="24"/>
        </w:rPr>
        <w:t xml:space="preserve">20. Sutartis </w:t>
      </w:r>
      <w:r>
        <w:rPr>
          <w:szCs w:val="24"/>
        </w:rPr>
        <w:t xml:space="preserve">registruoja NVŠ teikėjas. </w:t>
      </w:r>
    </w:p>
    <w:p w:rsidR="00B21B6A" w:rsidRDefault="00F63CD0">
      <w:pPr>
        <w:ind w:firstLine="720"/>
        <w:jc w:val="both"/>
        <w:rPr>
          <w:szCs w:val="24"/>
        </w:rPr>
      </w:pPr>
      <w:r>
        <w:rPr>
          <w:color w:val="000000"/>
          <w:szCs w:val="24"/>
          <w:lang w:eastAsia="lt-LT"/>
        </w:rPr>
        <w:t xml:space="preserve">21. </w:t>
      </w:r>
      <w:r>
        <w:rPr>
          <w:szCs w:val="24"/>
        </w:rPr>
        <w:t>Sutartyje neaptartos sąlygos sprendžiamos vadovaujantis Lietuvos Respublikos civilinio kodekso nuostatomis.</w:t>
      </w:r>
    </w:p>
    <w:p w:rsidR="00B21B6A" w:rsidRDefault="00F63CD0">
      <w:pPr>
        <w:tabs>
          <w:tab w:val="left" w:pos="1134"/>
        </w:tabs>
        <w:ind w:firstLine="720"/>
        <w:rPr>
          <w:szCs w:val="24"/>
        </w:rPr>
      </w:pPr>
      <w:r>
        <w:rPr>
          <w:szCs w:val="24"/>
        </w:rPr>
        <w:t>22. Ši Sutartis sudaryta dviem vienodos teisinės galios egzemplioriais lietu</w:t>
      </w:r>
      <w:r>
        <w:rPr>
          <w:szCs w:val="24"/>
        </w:rPr>
        <w:t xml:space="preserve">vių kalba, po vieną kiekvienai šaliai. </w:t>
      </w:r>
    </w:p>
    <w:p w:rsidR="00B21B6A" w:rsidRDefault="00F63CD0">
      <w:pPr>
        <w:ind w:firstLine="720"/>
        <w:jc w:val="both"/>
        <w:rPr>
          <w:szCs w:val="24"/>
        </w:rPr>
      </w:pPr>
      <w:r>
        <w:rPr>
          <w:szCs w:val="24"/>
        </w:rPr>
        <w:t>23. NVŠ gavėjo</w:t>
      </w:r>
      <w:r>
        <w:rPr>
          <w:color w:val="000000"/>
          <w:szCs w:val="24"/>
          <w:lang w:eastAsia="lt-LT"/>
        </w:rPr>
        <w:t xml:space="preserve"> adresas ir kiti rekvizitai:</w:t>
      </w:r>
    </w:p>
    <w:p w:rsidR="00B21B6A" w:rsidRDefault="00B21B6A">
      <w:pPr>
        <w:widowControl w:val="0"/>
        <w:jc w:val="both"/>
        <w:rPr>
          <w:color w:val="000000"/>
          <w:szCs w:val="24"/>
          <w:lang w:eastAsia="lt-LT"/>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4"/>
        <w:gridCol w:w="4691"/>
      </w:tblGrid>
      <w:tr w:rsidR="00B21B6A">
        <w:trPr>
          <w:trHeight w:val="24"/>
        </w:trPr>
        <w:tc>
          <w:tcPr>
            <w:tcW w:w="2493" w:type="pct"/>
            <w:shd w:val="clear" w:color="auto" w:fill="auto"/>
            <w:vAlign w:val="center"/>
          </w:tcPr>
          <w:p w:rsidR="00B21B6A" w:rsidRDefault="00B21B6A">
            <w:pPr>
              <w:widowControl w:val="0"/>
              <w:jc w:val="center"/>
              <w:rPr>
                <w:b/>
                <w:color w:val="000000"/>
                <w:sz w:val="22"/>
                <w:szCs w:val="22"/>
                <w:lang w:eastAsia="lt-LT"/>
              </w:rPr>
            </w:pPr>
          </w:p>
        </w:tc>
        <w:tc>
          <w:tcPr>
            <w:tcW w:w="2507" w:type="pct"/>
            <w:shd w:val="clear" w:color="auto" w:fill="auto"/>
            <w:vAlign w:val="center"/>
          </w:tcPr>
          <w:p w:rsidR="00B21B6A" w:rsidRDefault="00F63CD0">
            <w:pPr>
              <w:widowControl w:val="0"/>
              <w:jc w:val="center"/>
              <w:rPr>
                <w:b/>
                <w:color w:val="000000"/>
                <w:sz w:val="22"/>
                <w:szCs w:val="22"/>
                <w:lang w:eastAsia="lt-LT"/>
              </w:rPr>
            </w:pPr>
            <w:r>
              <w:rPr>
                <w:b/>
                <w:color w:val="000000"/>
                <w:sz w:val="22"/>
                <w:szCs w:val="22"/>
                <w:lang w:eastAsia="lt-LT"/>
              </w:rPr>
              <w:t>NVŠ gavėjas / Mokinys</w:t>
            </w:r>
          </w:p>
        </w:tc>
      </w:tr>
      <w:tr w:rsidR="00B21B6A">
        <w:trPr>
          <w:trHeight w:val="24"/>
        </w:trPr>
        <w:tc>
          <w:tcPr>
            <w:tcW w:w="2493" w:type="pct"/>
            <w:shd w:val="clear" w:color="auto" w:fill="auto"/>
            <w:vAlign w:val="center"/>
          </w:tcPr>
          <w:p w:rsidR="00B21B6A" w:rsidRDefault="00F63CD0">
            <w:pPr>
              <w:widowControl w:val="0"/>
              <w:rPr>
                <w:bCs/>
                <w:color w:val="000000"/>
                <w:sz w:val="22"/>
                <w:szCs w:val="22"/>
                <w:lang w:eastAsia="lt-LT"/>
              </w:rPr>
            </w:pPr>
            <w:r>
              <w:rPr>
                <w:bCs/>
                <w:color w:val="000000"/>
                <w:sz w:val="22"/>
                <w:szCs w:val="22"/>
                <w:lang w:eastAsia="lt-LT"/>
              </w:rPr>
              <w:t>Mokinio vardas, pavardė</w:t>
            </w:r>
          </w:p>
        </w:tc>
        <w:tc>
          <w:tcPr>
            <w:tcW w:w="2507" w:type="pct"/>
            <w:shd w:val="clear" w:color="auto" w:fill="auto"/>
            <w:vAlign w:val="center"/>
          </w:tcPr>
          <w:p w:rsidR="00B21B6A" w:rsidRDefault="00B21B6A">
            <w:pPr>
              <w:widowControl w:val="0"/>
              <w:rPr>
                <w:bCs/>
                <w:color w:val="000000"/>
                <w:sz w:val="22"/>
                <w:szCs w:val="22"/>
                <w:lang w:eastAsia="lt-LT"/>
              </w:rPr>
            </w:pPr>
          </w:p>
        </w:tc>
      </w:tr>
      <w:tr w:rsidR="00B21B6A">
        <w:trPr>
          <w:trHeight w:val="24"/>
        </w:trPr>
        <w:tc>
          <w:tcPr>
            <w:tcW w:w="2493" w:type="pct"/>
            <w:shd w:val="clear" w:color="auto" w:fill="auto"/>
          </w:tcPr>
          <w:p w:rsidR="00B21B6A" w:rsidRDefault="00F63CD0">
            <w:pPr>
              <w:widowControl w:val="0"/>
              <w:rPr>
                <w:color w:val="000000"/>
                <w:sz w:val="22"/>
                <w:szCs w:val="22"/>
                <w:lang w:eastAsia="lt-LT"/>
              </w:rPr>
            </w:pPr>
            <w:r>
              <w:rPr>
                <w:color w:val="000000"/>
                <w:sz w:val="22"/>
                <w:szCs w:val="22"/>
                <w:lang w:eastAsia="lt-LT"/>
              </w:rPr>
              <w:t>Mokinio atstovo vardas, pavardė (jeigu taikoma)</w:t>
            </w:r>
          </w:p>
        </w:tc>
        <w:tc>
          <w:tcPr>
            <w:tcW w:w="2507" w:type="pct"/>
            <w:shd w:val="clear" w:color="auto" w:fill="auto"/>
          </w:tcPr>
          <w:p w:rsidR="00B21B6A" w:rsidRDefault="00B21B6A">
            <w:pPr>
              <w:widowControl w:val="0"/>
              <w:rPr>
                <w:color w:val="000000"/>
                <w:sz w:val="22"/>
                <w:szCs w:val="22"/>
                <w:lang w:eastAsia="lt-LT"/>
              </w:rPr>
            </w:pPr>
          </w:p>
        </w:tc>
      </w:tr>
      <w:tr w:rsidR="00B21B6A">
        <w:trPr>
          <w:trHeight w:val="24"/>
        </w:trPr>
        <w:tc>
          <w:tcPr>
            <w:tcW w:w="2493" w:type="pct"/>
            <w:shd w:val="clear" w:color="auto" w:fill="auto"/>
          </w:tcPr>
          <w:p w:rsidR="00B21B6A" w:rsidRDefault="00F63CD0">
            <w:pPr>
              <w:widowControl w:val="0"/>
              <w:rPr>
                <w:color w:val="000000"/>
                <w:sz w:val="22"/>
                <w:szCs w:val="22"/>
                <w:lang w:eastAsia="lt-LT"/>
              </w:rPr>
            </w:pPr>
            <w:r>
              <w:rPr>
                <w:color w:val="000000"/>
                <w:sz w:val="22"/>
                <w:szCs w:val="22"/>
                <w:lang w:eastAsia="lt-LT"/>
              </w:rPr>
              <w:t>Gyvenamosios vietos adresas</w:t>
            </w:r>
          </w:p>
        </w:tc>
        <w:tc>
          <w:tcPr>
            <w:tcW w:w="2507" w:type="pct"/>
            <w:shd w:val="clear" w:color="auto" w:fill="auto"/>
          </w:tcPr>
          <w:p w:rsidR="00B21B6A" w:rsidRDefault="00B21B6A">
            <w:pPr>
              <w:widowControl w:val="0"/>
              <w:rPr>
                <w:color w:val="000000"/>
                <w:sz w:val="22"/>
                <w:szCs w:val="22"/>
                <w:lang w:eastAsia="lt-LT"/>
              </w:rPr>
            </w:pPr>
          </w:p>
        </w:tc>
      </w:tr>
      <w:tr w:rsidR="00B21B6A">
        <w:trPr>
          <w:trHeight w:val="24"/>
        </w:trPr>
        <w:tc>
          <w:tcPr>
            <w:tcW w:w="2493" w:type="pct"/>
            <w:shd w:val="clear" w:color="auto" w:fill="auto"/>
          </w:tcPr>
          <w:p w:rsidR="00B21B6A" w:rsidRDefault="00F63CD0">
            <w:pPr>
              <w:widowControl w:val="0"/>
              <w:rPr>
                <w:color w:val="000000"/>
                <w:sz w:val="22"/>
                <w:szCs w:val="22"/>
                <w:lang w:eastAsia="lt-LT"/>
              </w:rPr>
            </w:pPr>
            <w:r>
              <w:rPr>
                <w:color w:val="000000"/>
                <w:sz w:val="22"/>
                <w:szCs w:val="22"/>
                <w:lang w:eastAsia="lt-LT"/>
              </w:rPr>
              <w:t>Pašto kodas</w:t>
            </w:r>
          </w:p>
        </w:tc>
        <w:tc>
          <w:tcPr>
            <w:tcW w:w="2507" w:type="pct"/>
            <w:shd w:val="clear" w:color="auto" w:fill="auto"/>
          </w:tcPr>
          <w:p w:rsidR="00B21B6A" w:rsidRDefault="00B21B6A">
            <w:pPr>
              <w:widowControl w:val="0"/>
              <w:rPr>
                <w:color w:val="000000"/>
                <w:sz w:val="22"/>
                <w:szCs w:val="22"/>
                <w:lang w:eastAsia="lt-LT"/>
              </w:rPr>
            </w:pPr>
          </w:p>
        </w:tc>
      </w:tr>
      <w:tr w:rsidR="00B21B6A">
        <w:trPr>
          <w:trHeight w:val="24"/>
        </w:trPr>
        <w:tc>
          <w:tcPr>
            <w:tcW w:w="2493" w:type="pct"/>
            <w:shd w:val="clear" w:color="auto" w:fill="auto"/>
          </w:tcPr>
          <w:p w:rsidR="00B21B6A" w:rsidRDefault="00F63CD0">
            <w:pPr>
              <w:widowControl w:val="0"/>
              <w:rPr>
                <w:color w:val="000000"/>
                <w:sz w:val="22"/>
                <w:szCs w:val="22"/>
                <w:lang w:eastAsia="lt-LT"/>
              </w:rPr>
            </w:pPr>
            <w:r>
              <w:rPr>
                <w:color w:val="000000"/>
                <w:sz w:val="22"/>
                <w:szCs w:val="22"/>
                <w:lang w:eastAsia="lt-LT"/>
              </w:rPr>
              <w:t xml:space="preserve">Telefonas </w:t>
            </w:r>
          </w:p>
        </w:tc>
        <w:tc>
          <w:tcPr>
            <w:tcW w:w="2507" w:type="pct"/>
            <w:shd w:val="clear" w:color="auto" w:fill="auto"/>
          </w:tcPr>
          <w:p w:rsidR="00B21B6A" w:rsidRDefault="00B21B6A">
            <w:pPr>
              <w:widowControl w:val="0"/>
              <w:rPr>
                <w:color w:val="000000"/>
                <w:sz w:val="22"/>
                <w:szCs w:val="22"/>
                <w:lang w:eastAsia="lt-LT"/>
              </w:rPr>
            </w:pPr>
          </w:p>
        </w:tc>
      </w:tr>
      <w:tr w:rsidR="00B21B6A">
        <w:trPr>
          <w:trHeight w:val="24"/>
        </w:trPr>
        <w:tc>
          <w:tcPr>
            <w:tcW w:w="2493" w:type="pct"/>
            <w:shd w:val="clear" w:color="auto" w:fill="auto"/>
          </w:tcPr>
          <w:p w:rsidR="00B21B6A" w:rsidRDefault="00F63CD0">
            <w:pPr>
              <w:widowControl w:val="0"/>
              <w:rPr>
                <w:color w:val="000000"/>
                <w:sz w:val="22"/>
                <w:szCs w:val="22"/>
                <w:lang w:eastAsia="lt-LT"/>
              </w:rPr>
            </w:pPr>
            <w:r>
              <w:rPr>
                <w:color w:val="000000"/>
                <w:sz w:val="22"/>
                <w:szCs w:val="22"/>
                <w:lang w:eastAsia="lt-LT"/>
              </w:rPr>
              <w:t>El. paštas</w:t>
            </w:r>
          </w:p>
        </w:tc>
        <w:tc>
          <w:tcPr>
            <w:tcW w:w="2507" w:type="pct"/>
            <w:shd w:val="clear" w:color="auto" w:fill="auto"/>
          </w:tcPr>
          <w:p w:rsidR="00B21B6A" w:rsidRDefault="00B21B6A">
            <w:pPr>
              <w:widowControl w:val="0"/>
              <w:rPr>
                <w:color w:val="000000"/>
                <w:sz w:val="22"/>
                <w:szCs w:val="22"/>
                <w:lang w:eastAsia="lt-LT"/>
              </w:rPr>
            </w:pPr>
          </w:p>
        </w:tc>
      </w:tr>
    </w:tbl>
    <w:p w:rsidR="00B21B6A" w:rsidRDefault="00B21B6A">
      <w:pPr>
        <w:rPr>
          <w:color w:val="000000"/>
          <w:szCs w:val="24"/>
          <w:lang w:eastAsia="lt-LT"/>
        </w:rPr>
      </w:pPr>
    </w:p>
    <w:p w:rsidR="00B21B6A" w:rsidRDefault="00F63CD0">
      <w:pPr>
        <w:widowControl w:val="0"/>
        <w:tabs>
          <w:tab w:val="left" w:pos="993"/>
        </w:tabs>
        <w:ind w:left="2260" w:hanging="1693"/>
        <w:jc w:val="both"/>
        <w:rPr>
          <w:color w:val="000000"/>
          <w:szCs w:val="24"/>
          <w:lang w:eastAsia="lt-LT"/>
        </w:rPr>
      </w:pPr>
      <w:r>
        <w:rPr>
          <w:color w:val="000000"/>
          <w:szCs w:val="24"/>
          <w:lang w:eastAsia="lt-LT"/>
        </w:rPr>
        <w:t>24.</w:t>
      </w:r>
      <w:r>
        <w:rPr>
          <w:color w:val="000000"/>
          <w:szCs w:val="24"/>
          <w:lang w:eastAsia="lt-LT"/>
        </w:rPr>
        <w:tab/>
        <w:t>NVŠ teikėjo adresas ir kiti rekvizitai:</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4"/>
        <w:gridCol w:w="4679"/>
      </w:tblGrid>
      <w:tr w:rsidR="00B21B6A">
        <w:trPr>
          <w:trHeight w:val="22"/>
        </w:trPr>
        <w:tc>
          <w:tcPr>
            <w:tcW w:w="2496" w:type="pct"/>
            <w:shd w:val="clear" w:color="auto" w:fill="auto"/>
            <w:vAlign w:val="center"/>
          </w:tcPr>
          <w:p w:rsidR="00B21B6A" w:rsidRDefault="00B21B6A">
            <w:pPr>
              <w:widowControl w:val="0"/>
              <w:jc w:val="center"/>
              <w:rPr>
                <w:b/>
                <w:color w:val="000000"/>
                <w:sz w:val="22"/>
                <w:szCs w:val="22"/>
                <w:lang w:eastAsia="lt-LT"/>
              </w:rPr>
            </w:pPr>
          </w:p>
        </w:tc>
        <w:tc>
          <w:tcPr>
            <w:tcW w:w="2504" w:type="pct"/>
            <w:shd w:val="clear" w:color="auto" w:fill="auto"/>
            <w:vAlign w:val="center"/>
          </w:tcPr>
          <w:p w:rsidR="00B21B6A" w:rsidRDefault="00F63CD0">
            <w:pPr>
              <w:widowControl w:val="0"/>
              <w:jc w:val="center"/>
              <w:rPr>
                <w:b/>
                <w:color w:val="000000"/>
                <w:sz w:val="22"/>
                <w:szCs w:val="22"/>
                <w:lang w:eastAsia="lt-LT"/>
              </w:rPr>
            </w:pPr>
            <w:r>
              <w:rPr>
                <w:b/>
                <w:color w:val="000000"/>
                <w:sz w:val="22"/>
                <w:szCs w:val="22"/>
                <w:lang w:eastAsia="lt-LT"/>
              </w:rPr>
              <w:t>NVŠ teikėjas / atstovas</w:t>
            </w:r>
          </w:p>
        </w:tc>
      </w:tr>
      <w:tr w:rsidR="00B21B6A">
        <w:trPr>
          <w:trHeight w:val="22"/>
        </w:trPr>
        <w:tc>
          <w:tcPr>
            <w:tcW w:w="2496" w:type="pct"/>
            <w:shd w:val="clear" w:color="auto" w:fill="auto"/>
            <w:vAlign w:val="center"/>
          </w:tcPr>
          <w:p w:rsidR="00B21B6A" w:rsidRDefault="00F63CD0">
            <w:pPr>
              <w:widowControl w:val="0"/>
              <w:rPr>
                <w:bCs/>
                <w:color w:val="000000"/>
                <w:sz w:val="22"/>
                <w:szCs w:val="22"/>
                <w:lang w:eastAsia="lt-LT"/>
              </w:rPr>
            </w:pPr>
            <w:r>
              <w:rPr>
                <w:bCs/>
                <w:color w:val="000000"/>
                <w:sz w:val="22"/>
                <w:szCs w:val="22"/>
                <w:lang w:eastAsia="lt-LT"/>
              </w:rPr>
              <w:t xml:space="preserve">Juridinio asmens pavadinimas arba </w:t>
            </w:r>
            <w:r>
              <w:rPr>
                <w:color w:val="000000"/>
                <w:sz w:val="22"/>
                <w:szCs w:val="22"/>
                <w:lang w:eastAsia="lt-LT"/>
              </w:rPr>
              <w:t>NVŠ teikėjo vardas, pavardė</w:t>
            </w:r>
          </w:p>
        </w:tc>
        <w:tc>
          <w:tcPr>
            <w:tcW w:w="2504" w:type="pct"/>
            <w:shd w:val="clear" w:color="auto" w:fill="auto"/>
            <w:vAlign w:val="center"/>
          </w:tcPr>
          <w:p w:rsidR="00B21B6A" w:rsidRDefault="00B21B6A">
            <w:pPr>
              <w:widowControl w:val="0"/>
              <w:rPr>
                <w:bCs/>
                <w:color w:val="000000"/>
                <w:sz w:val="22"/>
                <w:szCs w:val="22"/>
                <w:lang w:eastAsia="lt-LT"/>
              </w:rPr>
            </w:pPr>
          </w:p>
        </w:tc>
      </w:tr>
      <w:tr w:rsidR="00B21B6A">
        <w:trPr>
          <w:trHeight w:val="22"/>
        </w:trPr>
        <w:tc>
          <w:tcPr>
            <w:tcW w:w="2496" w:type="pct"/>
            <w:shd w:val="clear" w:color="auto" w:fill="auto"/>
          </w:tcPr>
          <w:p w:rsidR="00B21B6A" w:rsidRDefault="00F63CD0">
            <w:pPr>
              <w:widowControl w:val="0"/>
              <w:rPr>
                <w:color w:val="000000"/>
                <w:sz w:val="22"/>
                <w:szCs w:val="22"/>
                <w:lang w:eastAsia="lt-LT"/>
              </w:rPr>
            </w:pPr>
            <w:r>
              <w:rPr>
                <w:color w:val="000000"/>
                <w:sz w:val="22"/>
                <w:szCs w:val="22"/>
                <w:lang w:eastAsia="lt-LT"/>
              </w:rPr>
              <w:t>Juridinio asmens kodas (jei taikoma)</w:t>
            </w:r>
          </w:p>
        </w:tc>
        <w:tc>
          <w:tcPr>
            <w:tcW w:w="2504" w:type="pct"/>
            <w:shd w:val="clear" w:color="auto" w:fill="auto"/>
          </w:tcPr>
          <w:p w:rsidR="00B21B6A" w:rsidRDefault="00B21B6A">
            <w:pPr>
              <w:widowControl w:val="0"/>
              <w:rPr>
                <w:color w:val="000000"/>
                <w:sz w:val="22"/>
                <w:szCs w:val="22"/>
                <w:lang w:eastAsia="lt-LT"/>
              </w:rPr>
            </w:pPr>
          </w:p>
        </w:tc>
      </w:tr>
      <w:tr w:rsidR="00B21B6A">
        <w:trPr>
          <w:trHeight w:val="22"/>
        </w:trPr>
        <w:tc>
          <w:tcPr>
            <w:tcW w:w="2496" w:type="pct"/>
            <w:shd w:val="clear" w:color="auto" w:fill="auto"/>
          </w:tcPr>
          <w:p w:rsidR="00B21B6A" w:rsidRDefault="00F63CD0">
            <w:pPr>
              <w:widowControl w:val="0"/>
              <w:rPr>
                <w:color w:val="000000"/>
                <w:sz w:val="22"/>
                <w:szCs w:val="22"/>
                <w:lang w:eastAsia="lt-LT"/>
              </w:rPr>
            </w:pPr>
            <w:r>
              <w:rPr>
                <w:color w:val="000000"/>
                <w:sz w:val="22"/>
                <w:szCs w:val="22"/>
                <w:lang w:eastAsia="lt-LT"/>
              </w:rPr>
              <w:t>Adresas</w:t>
            </w:r>
          </w:p>
        </w:tc>
        <w:tc>
          <w:tcPr>
            <w:tcW w:w="2504" w:type="pct"/>
            <w:shd w:val="clear" w:color="auto" w:fill="auto"/>
          </w:tcPr>
          <w:p w:rsidR="00B21B6A" w:rsidRDefault="00B21B6A">
            <w:pPr>
              <w:widowControl w:val="0"/>
              <w:rPr>
                <w:color w:val="000000"/>
                <w:sz w:val="22"/>
                <w:szCs w:val="22"/>
                <w:lang w:eastAsia="lt-LT"/>
              </w:rPr>
            </w:pPr>
          </w:p>
        </w:tc>
      </w:tr>
      <w:tr w:rsidR="00B21B6A">
        <w:trPr>
          <w:trHeight w:val="22"/>
        </w:trPr>
        <w:tc>
          <w:tcPr>
            <w:tcW w:w="2496" w:type="pct"/>
            <w:shd w:val="clear" w:color="auto" w:fill="auto"/>
          </w:tcPr>
          <w:p w:rsidR="00B21B6A" w:rsidRDefault="00F63CD0">
            <w:pPr>
              <w:widowControl w:val="0"/>
              <w:rPr>
                <w:color w:val="000000"/>
                <w:sz w:val="22"/>
                <w:szCs w:val="22"/>
                <w:lang w:eastAsia="lt-LT"/>
              </w:rPr>
            </w:pPr>
            <w:r>
              <w:rPr>
                <w:color w:val="000000"/>
                <w:sz w:val="22"/>
                <w:szCs w:val="22"/>
                <w:lang w:eastAsia="lt-LT"/>
              </w:rPr>
              <w:t>Pašto kodas</w:t>
            </w:r>
          </w:p>
        </w:tc>
        <w:tc>
          <w:tcPr>
            <w:tcW w:w="2504" w:type="pct"/>
            <w:shd w:val="clear" w:color="auto" w:fill="auto"/>
          </w:tcPr>
          <w:p w:rsidR="00B21B6A" w:rsidRDefault="00B21B6A">
            <w:pPr>
              <w:widowControl w:val="0"/>
              <w:rPr>
                <w:color w:val="000000"/>
                <w:sz w:val="22"/>
                <w:szCs w:val="22"/>
                <w:lang w:eastAsia="lt-LT"/>
              </w:rPr>
            </w:pPr>
          </w:p>
        </w:tc>
      </w:tr>
      <w:tr w:rsidR="00B21B6A">
        <w:trPr>
          <w:trHeight w:val="22"/>
        </w:trPr>
        <w:tc>
          <w:tcPr>
            <w:tcW w:w="2496" w:type="pct"/>
            <w:shd w:val="clear" w:color="auto" w:fill="auto"/>
          </w:tcPr>
          <w:p w:rsidR="00B21B6A" w:rsidRDefault="00F63CD0">
            <w:pPr>
              <w:widowControl w:val="0"/>
              <w:rPr>
                <w:color w:val="000000"/>
                <w:sz w:val="22"/>
                <w:szCs w:val="22"/>
                <w:lang w:eastAsia="lt-LT"/>
              </w:rPr>
            </w:pPr>
            <w:r>
              <w:rPr>
                <w:color w:val="000000"/>
                <w:sz w:val="22"/>
                <w:szCs w:val="22"/>
                <w:lang w:eastAsia="lt-LT"/>
              </w:rPr>
              <w:t xml:space="preserve">Telefonas </w:t>
            </w:r>
          </w:p>
        </w:tc>
        <w:tc>
          <w:tcPr>
            <w:tcW w:w="2504" w:type="pct"/>
            <w:shd w:val="clear" w:color="auto" w:fill="auto"/>
          </w:tcPr>
          <w:p w:rsidR="00B21B6A" w:rsidRDefault="00B21B6A">
            <w:pPr>
              <w:widowControl w:val="0"/>
              <w:rPr>
                <w:color w:val="000000"/>
                <w:sz w:val="22"/>
                <w:szCs w:val="22"/>
                <w:lang w:eastAsia="lt-LT"/>
              </w:rPr>
            </w:pPr>
          </w:p>
        </w:tc>
      </w:tr>
      <w:tr w:rsidR="00B21B6A">
        <w:trPr>
          <w:trHeight w:val="22"/>
        </w:trPr>
        <w:tc>
          <w:tcPr>
            <w:tcW w:w="2496" w:type="pct"/>
            <w:shd w:val="clear" w:color="auto" w:fill="auto"/>
          </w:tcPr>
          <w:p w:rsidR="00B21B6A" w:rsidRDefault="00F63CD0">
            <w:pPr>
              <w:widowControl w:val="0"/>
              <w:rPr>
                <w:color w:val="000000"/>
                <w:sz w:val="22"/>
                <w:szCs w:val="22"/>
                <w:lang w:eastAsia="lt-LT"/>
              </w:rPr>
            </w:pPr>
            <w:r>
              <w:rPr>
                <w:color w:val="000000"/>
                <w:sz w:val="22"/>
                <w:szCs w:val="22"/>
                <w:lang w:eastAsia="lt-LT"/>
              </w:rPr>
              <w:t>El. paštas</w:t>
            </w:r>
          </w:p>
        </w:tc>
        <w:tc>
          <w:tcPr>
            <w:tcW w:w="2504" w:type="pct"/>
            <w:shd w:val="clear" w:color="auto" w:fill="auto"/>
          </w:tcPr>
          <w:p w:rsidR="00B21B6A" w:rsidRDefault="00B21B6A">
            <w:pPr>
              <w:widowControl w:val="0"/>
              <w:rPr>
                <w:color w:val="000000"/>
                <w:sz w:val="22"/>
                <w:szCs w:val="22"/>
                <w:lang w:eastAsia="lt-LT"/>
              </w:rPr>
            </w:pPr>
          </w:p>
        </w:tc>
      </w:tr>
      <w:tr w:rsidR="00B21B6A">
        <w:trPr>
          <w:trHeight w:val="22"/>
        </w:trPr>
        <w:tc>
          <w:tcPr>
            <w:tcW w:w="2496" w:type="pct"/>
            <w:shd w:val="clear" w:color="auto" w:fill="auto"/>
          </w:tcPr>
          <w:p w:rsidR="00B21B6A" w:rsidRDefault="00F63CD0">
            <w:pPr>
              <w:widowControl w:val="0"/>
              <w:rPr>
                <w:color w:val="000000"/>
                <w:sz w:val="22"/>
                <w:szCs w:val="22"/>
                <w:lang w:eastAsia="lt-LT"/>
              </w:rPr>
            </w:pPr>
            <w:r>
              <w:rPr>
                <w:color w:val="000000"/>
                <w:sz w:val="22"/>
                <w:szCs w:val="22"/>
                <w:lang w:eastAsia="lt-LT"/>
              </w:rPr>
              <w:t>Banko rekvizitai</w:t>
            </w:r>
          </w:p>
        </w:tc>
        <w:tc>
          <w:tcPr>
            <w:tcW w:w="2504" w:type="pct"/>
            <w:shd w:val="clear" w:color="auto" w:fill="auto"/>
          </w:tcPr>
          <w:p w:rsidR="00B21B6A" w:rsidRDefault="00B21B6A">
            <w:pPr>
              <w:widowControl w:val="0"/>
              <w:rPr>
                <w:color w:val="000000"/>
                <w:sz w:val="22"/>
                <w:szCs w:val="22"/>
                <w:lang w:eastAsia="lt-LT"/>
              </w:rPr>
            </w:pPr>
          </w:p>
        </w:tc>
      </w:tr>
      <w:tr w:rsidR="00B21B6A">
        <w:trPr>
          <w:trHeight w:val="22"/>
        </w:trPr>
        <w:tc>
          <w:tcPr>
            <w:tcW w:w="2496" w:type="pct"/>
            <w:shd w:val="clear" w:color="auto" w:fill="auto"/>
          </w:tcPr>
          <w:p w:rsidR="00B21B6A" w:rsidRDefault="00F63CD0">
            <w:pPr>
              <w:widowControl w:val="0"/>
              <w:rPr>
                <w:color w:val="000000"/>
                <w:sz w:val="22"/>
                <w:szCs w:val="22"/>
                <w:lang w:eastAsia="lt-LT"/>
              </w:rPr>
            </w:pPr>
            <w:r>
              <w:rPr>
                <w:color w:val="000000"/>
                <w:sz w:val="22"/>
                <w:szCs w:val="22"/>
                <w:lang w:eastAsia="lt-LT"/>
              </w:rPr>
              <w:t xml:space="preserve">Atstovo </w:t>
            </w:r>
            <w:r>
              <w:rPr>
                <w:color w:val="000000"/>
                <w:sz w:val="22"/>
                <w:szCs w:val="22"/>
                <w:lang w:eastAsia="lt-LT"/>
              </w:rPr>
              <w:t>vardas, pavardė (jeigu taikoma)</w:t>
            </w:r>
          </w:p>
        </w:tc>
        <w:tc>
          <w:tcPr>
            <w:tcW w:w="2504" w:type="pct"/>
            <w:shd w:val="clear" w:color="auto" w:fill="auto"/>
          </w:tcPr>
          <w:p w:rsidR="00B21B6A" w:rsidRDefault="00B21B6A">
            <w:pPr>
              <w:widowControl w:val="0"/>
              <w:rPr>
                <w:color w:val="000000"/>
                <w:sz w:val="22"/>
                <w:szCs w:val="22"/>
                <w:lang w:eastAsia="lt-LT"/>
              </w:rPr>
            </w:pPr>
          </w:p>
        </w:tc>
      </w:tr>
    </w:tbl>
    <w:p w:rsidR="00B21B6A" w:rsidRDefault="00B21B6A">
      <w:pPr>
        <w:widowControl w:val="0"/>
        <w:jc w:val="both"/>
        <w:rPr>
          <w:b/>
          <w:szCs w:val="24"/>
        </w:rPr>
      </w:pPr>
    </w:p>
    <w:tbl>
      <w:tblPr>
        <w:tblW w:w="9015" w:type="dxa"/>
        <w:tblInd w:w="142" w:type="dxa"/>
        <w:tblLayout w:type="fixed"/>
        <w:tblLook w:val="0400" w:firstRow="0" w:lastRow="0" w:firstColumn="0" w:lastColumn="0" w:noHBand="0" w:noVBand="1"/>
      </w:tblPr>
      <w:tblGrid>
        <w:gridCol w:w="4773"/>
        <w:gridCol w:w="4242"/>
      </w:tblGrid>
      <w:tr w:rsidR="00B21B6A">
        <w:tc>
          <w:tcPr>
            <w:tcW w:w="4773" w:type="dxa"/>
            <w:hideMark/>
          </w:tcPr>
          <w:p w:rsidR="00B21B6A" w:rsidRDefault="00F63CD0">
            <w:pPr>
              <w:widowControl w:val="0"/>
              <w:ind w:left="-108" w:firstLine="1488"/>
              <w:rPr>
                <w:b/>
                <w:szCs w:val="24"/>
              </w:rPr>
            </w:pPr>
            <w:r>
              <w:rPr>
                <w:b/>
                <w:szCs w:val="24"/>
              </w:rPr>
              <w:t xml:space="preserve">NVŠ gavėjas </w:t>
            </w:r>
          </w:p>
          <w:p w:rsidR="00B21B6A" w:rsidRDefault="00F63CD0">
            <w:pPr>
              <w:widowControl w:val="0"/>
              <w:ind w:left="-108" w:firstLine="496"/>
              <w:rPr>
                <w:bCs/>
                <w:szCs w:val="24"/>
                <w:vertAlign w:val="superscript"/>
              </w:rPr>
            </w:pPr>
            <w:r>
              <w:rPr>
                <w:bCs/>
                <w:szCs w:val="24"/>
              </w:rPr>
              <w:t xml:space="preserve">Mokinys arba Mokinio atstovas </w:t>
            </w:r>
          </w:p>
        </w:tc>
        <w:tc>
          <w:tcPr>
            <w:tcW w:w="4242" w:type="dxa"/>
            <w:hideMark/>
          </w:tcPr>
          <w:p w:rsidR="00B21B6A" w:rsidRDefault="00F63CD0">
            <w:pPr>
              <w:widowControl w:val="0"/>
              <w:jc w:val="center"/>
              <w:rPr>
                <w:b/>
                <w:szCs w:val="24"/>
              </w:rPr>
            </w:pPr>
            <w:r>
              <w:rPr>
                <w:b/>
                <w:szCs w:val="24"/>
              </w:rPr>
              <w:t>NVŠ teikėjas</w:t>
            </w:r>
          </w:p>
          <w:p w:rsidR="00B21B6A" w:rsidRDefault="00F63CD0">
            <w:pPr>
              <w:widowControl w:val="0"/>
              <w:jc w:val="center"/>
              <w:rPr>
                <w:bCs/>
                <w:szCs w:val="24"/>
              </w:rPr>
            </w:pPr>
            <w:r>
              <w:rPr>
                <w:bCs/>
                <w:szCs w:val="24"/>
              </w:rPr>
              <w:t xml:space="preserve">NVŠ teikėjas arba jo atstovas </w:t>
            </w:r>
          </w:p>
          <w:p w:rsidR="00B21B6A" w:rsidRDefault="00B21B6A">
            <w:pPr>
              <w:widowControl w:val="0"/>
              <w:jc w:val="center"/>
              <w:rPr>
                <w:b/>
                <w:szCs w:val="24"/>
              </w:rPr>
            </w:pPr>
          </w:p>
        </w:tc>
      </w:tr>
      <w:tr w:rsidR="00B21B6A">
        <w:tc>
          <w:tcPr>
            <w:tcW w:w="4773" w:type="dxa"/>
            <w:hideMark/>
          </w:tcPr>
          <w:p w:rsidR="00B21B6A" w:rsidRDefault="00F63CD0">
            <w:pPr>
              <w:widowControl w:val="0"/>
              <w:jc w:val="both"/>
              <w:rPr>
                <w:szCs w:val="24"/>
              </w:rPr>
            </w:pPr>
            <w:r>
              <w:rPr>
                <w:szCs w:val="24"/>
              </w:rPr>
              <w:t>__________________________________</w:t>
            </w:r>
          </w:p>
          <w:p w:rsidR="00B21B6A" w:rsidRDefault="00F63CD0">
            <w:pPr>
              <w:widowControl w:val="0"/>
              <w:ind w:right="841"/>
              <w:jc w:val="center"/>
              <w:rPr>
                <w:i/>
                <w:iCs/>
                <w:szCs w:val="24"/>
              </w:rPr>
            </w:pPr>
            <w:r>
              <w:rPr>
                <w:i/>
                <w:iCs/>
                <w:sz w:val="20"/>
              </w:rPr>
              <w:t xml:space="preserve">(vieno iš tėvų / globėjų vardas, pavardė, kai sutartį pasirašo tėvas / globėjas arba mokinio </w:t>
            </w:r>
            <w:r>
              <w:rPr>
                <w:i/>
                <w:iCs/>
                <w:sz w:val="20"/>
              </w:rPr>
              <w:t>vardas, pavardė, kai sutartį pasirašo mokinys nuo 14 m. )</w:t>
            </w:r>
          </w:p>
        </w:tc>
        <w:tc>
          <w:tcPr>
            <w:tcW w:w="4242" w:type="dxa"/>
            <w:hideMark/>
          </w:tcPr>
          <w:p w:rsidR="00B21B6A" w:rsidRDefault="00F63CD0">
            <w:pPr>
              <w:widowControl w:val="0"/>
              <w:ind w:firstLine="62"/>
              <w:jc w:val="both"/>
              <w:rPr>
                <w:szCs w:val="24"/>
              </w:rPr>
            </w:pPr>
            <w:r>
              <w:rPr>
                <w:szCs w:val="24"/>
              </w:rPr>
              <w:t>________________________________</w:t>
            </w:r>
          </w:p>
          <w:p w:rsidR="00B21B6A" w:rsidRDefault="00F63CD0">
            <w:pPr>
              <w:widowControl w:val="0"/>
              <w:jc w:val="center"/>
              <w:rPr>
                <w:i/>
                <w:iCs/>
                <w:szCs w:val="24"/>
              </w:rPr>
            </w:pPr>
            <w:r>
              <w:rPr>
                <w:i/>
                <w:iCs/>
                <w:sz w:val="20"/>
              </w:rPr>
              <w:t>(NVŠ teikėjo pavadinimas, atstovo pareigos, vardas, pavardė)</w:t>
            </w:r>
          </w:p>
        </w:tc>
      </w:tr>
      <w:tr w:rsidR="00B21B6A">
        <w:tc>
          <w:tcPr>
            <w:tcW w:w="4773" w:type="dxa"/>
          </w:tcPr>
          <w:p w:rsidR="00B21B6A" w:rsidRDefault="00B21B6A">
            <w:pPr>
              <w:widowControl w:val="0"/>
              <w:jc w:val="center"/>
              <w:rPr>
                <w:szCs w:val="24"/>
              </w:rPr>
            </w:pPr>
          </w:p>
          <w:p w:rsidR="00B21B6A" w:rsidRDefault="00F63CD0">
            <w:pPr>
              <w:widowControl w:val="0"/>
              <w:ind w:firstLine="496"/>
              <w:rPr>
                <w:szCs w:val="24"/>
                <w:u w:val="single"/>
              </w:rPr>
            </w:pPr>
            <w:r>
              <w:rPr>
                <w:szCs w:val="24"/>
              </w:rPr>
              <w:t>________________________</w:t>
            </w:r>
          </w:p>
        </w:tc>
        <w:tc>
          <w:tcPr>
            <w:tcW w:w="4242" w:type="dxa"/>
          </w:tcPr>
          <w:p w:rsidR="00B21B6A" w:rsidRDefault="00B21B6A">
            <w:pPr>
              <w:widowControl w:val="0"/>
              <w:jc w:val="center"/>
              <w:rPr>
                <w:szCs w:val="24"/>
              </w:rPr>
            </w:pPr>
          </w:p>
          <w:p w:rsidR="00B21B6A" w:rsidRDefault="00F63CD0">
            <w:pPr>
              <w:widowControl w:val="0"/>
              <w:jc w:val="center"/>
              <w:rPr>
                <w:szCs w:val="24"/>
              </w:rPr>
            </w:pPr>
            <w:r>
              <w:rPr>
                <w:szCs w:val="24"/>
              </w:rPr>
              <w:t>________________________</w:t>
            </w:r>
          </w:p>
        </w:tc>
      </w:tr>
      <w:tr w:rsidR="00B21B6A">
        <w:tc>
          <w:tcPr>
            <w:tcW w:w="4773" w:type="dxa"/>
          </w:tcPr>
          <w:p w:rsidR="00B21B6A" w:rsidRDefault="00F63CD0">
            <w:pPr>
              <w:widowControl w:val="0"/>
              <w:ind w:firstLine="1643"/>
              <w:rPr>
                <w:i/>
                <w:iCs/>
                <w:sz w:val="20"/>
              </w:rPr>
            </w:pPr>
            <w:r>
              <w:rPr>
                <w:i/>
                <w:iCs/>
                <w:sz w:val="20"/>
              </w:rPr>
              <w:t>(parašas)</w:t>
            </w:r>
          </w:p>
          <w:p w:rsidR="00B21B6A" w:rsidRDefault="00B21B6A">
            <w:pPr>
              <w:widowControl w:val="0"/>
              <w:jc w:val="center"/>
              <w:rPr>
                <w:szCs w:val="24"/>
              </w:rPr>
            </w:pPr>
          </w:p>
        </w:tc>
        <w:tc>
          <w:tcPr>
            <w:tcW w:w="4242" w:type="dxa"/>
            <w:hideMark/>
          </w:tcPr>
          <w:p w:rsidR="00B21B6A" w:rsidRDefault="00F63CD0">
            <w:pPr>
              <w:widowControl w:val="0"/>
              <w:jc w:val="center"/>
              <w:rPr>
                <w:i/>
                <w:iCs/>
                <w:sz w:val="20"/>
              </w:rPr>
            </w:pPr>
            <w:r>
              <w:rPr>
                <w:i/>
                <w:iCs/>
                <w:sz w:val="20"/>
              </w:rPr>
              <w:t>(parašas)</w:t>
            </w:r>
          </w:p>
          <w:p w:rsidR="00B21B6A" w:rsidRDefault="00B21B6A">
            <w:pPr>
              <w:widowControl w:val="0"/>
              <w:jc w:val="center"/>
              <w:rPr>
                <w:szCs w:val="24"/>
              </w:rPr>
            </w:pPr>
          </w:p>
        </w:tc>
      </w:tr>
      <w:tr w:rsidR="00B21B6A">
        <w:trPr>
          <w:trHeight w:val="465"/>
        </w:trPr>
        <w:tc>
          <w:tcPr>
            <w:tcW w:w="9015" w:type="dxa"/>
            <w:gridSpan w:val="2"/>
            <w:hideMark/>
          </w:tcPr>
          <w:p w:rsidR="00B21B6A" w:rsidRDefault="00F63CD0">
            <w:pPr>
              <w:widowControl w:val="0"/>
              <w:jc w:val="both"/>
              <w:rPr>
                <w:b/>
                <w:szCs w:val="24"/>
              </w:rPr>
            </w:pPr>
            <w:r>
              <w:rPr>
                <w:b/>
                <w:szCs w:val="24"/>
              </w:rPr>
              <w:t xml:space="preserve">Jeigu sutartį pasirašė </w:t>
            </w:r>
            <w:r>
              <w:rPr>
                <w:b/>
                <w:szCs w:val="24"/>
              </w:rPr>
              <w:t>mokinys nuo 14 iki 18 metų:</w:t>
            </w:r>
          </w:p>
        </w:tc>
      </w:tr>
      <w:tr w:rsidR="00B21B6A">
        <w:tc>
          <w:tcPr>
            <w:tcW w:w="9015" w:type="dxa"/>
            <w:gridSpan w:val="2"/>
            <w:hideMark/>
          </w:tcPr>
          <w:p w:rsidR="00B21B6A" w:rsidRDefault="00F63CD0">
            <w:pPr>
              <w:widowControl w:val="0"/>
              <w:jc w:val="both"/>
              <w:rPr>
                <w:szCs w:val="24"/>
              </w:rPr>
            </w:pPr>
            <w:r>
              <w:rPr>
                <w:szCs w:val="24"/>
              </w:rPr>
              <w:t xml:space="preserve">Sutinku, kad mano sūnus / dukra / globotinis (-ė) dalyvautų NVŠ teikėjo vykdomoje NVŠ programoje ir pasirašytų Sutartį. </w:t>
            </w:r>
          </w:p>
          <w:p w:rsidR="00B21B6A" w:rsidRDefault="00B21B6A">
            <w:pPr>
              <w:widowControl w:val="0"/>
              <w:jc w:val="both"/>
              <w:rPr>
                <w:szCs w:val="24"/>
              </w:rPr>
            </w:pPr>
          </w:p>
          <w:p w:rsidR="00B21B6A" w:rsidRDefault="00F63CD0">
            <w:pPr>
              <w:widowControl w:val="0"/>
              <w:jc w:val="both"/>
              <w:rPr>
                <w:szCs w:val="24"/>
              </w:rPr>
            </w:pPr>
            <w:r>
              <w:rPr>
                <w:szCs w:val="24"/>
              </w:rPr>
              <w:t>____________________________________                                            _______</w:t>
            </w:r>
          </w:p>
        </w:tc>
      </w:tr>
      <w:tr w:rsidR="00B21B6A">
        <w:tc>
          <w:tcPr>
            <w:tcW w:w="9015" w:type="dxa"/>
            <w:gridSpan w:val="2"/>
            <w:hideMark/>
          </w:tcPr>
          <w:p w:rsidR="00B21B6A" w:rsidRDefault="00F63CD0">
            <w:pPr>
              <w:widowControl w:val="0"/>
              <w:ind w:firstLine="530"/>
              <w:jc w:val="both"/>
              <w:rPr>
                <w:i/>
                <w:iCs/>
                <w:sz w:val="20"/>
              </w:rPr>
            </w:pPr>
            <w:r>
              <w:rPr>
                <w:i/>
                <w:iCs/>
                <w:sz w:val="20"/>
              </w:rPr>
              <w:t>(vieno iš tėvų / globėjų vardas, pavardė)                                                               (parašas)</w:t>
            </w:r>
          </w:p>
        </w:tc>
      </w:tr>
    </w:tbl>
    <w:p w:rsidR="00B21B6A" w:rsidRDefault="00B21B6A" w:rsidP="0027068F">
      <w:pPr>
        <w:widowControl w:val="0"/>
        <w:ind w:firstLine="6237"/>
        <w:rPr>
          <w:rFonts w:ascii="Arial" w:hAnsi="Arial"/>
          <w:snapToGrid w:val="0"/>
        </w:rPr>
      </w:pPr>
    </w:p>
    <w:sectPr w:rsidR="00B21B6A" w:rsidSect="0027068F">
      <w:headerReference w:type="first" r:id="rId11"/>
      <w:pgSz w:w="11906" w:h="16838"/>
      <w:pgMar w:top="1135" w:right="567" w:bottom="1134" w:left="1701" w:header="567" w:footer="567" w:gutter="0"/>
      <w:pgNumType w:start="1"/>
      <w:cols w:space="720"/>
      <w:titlePg/>
    </w:sectPr>
  </w:body>
</w:document>
</file>

<file path=word/commentsExtensible.xml><?xml version="1.0" encoding="utf-8"?>
<w16cex:commentsExtensible xmlns:w16cex="http://schemas.microsoft.com/office/word/2018/wordml/cex" xmlns:mc="http://schemas.openxmlformats.org/markup-compatibility/2006"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p14="http://schemas.microsoft.com/office/word/2010/wordprocessingDrawing" mc:Ignorable="w14 w15 w16se w16cid w16 w16cex w16sdtdh wp14">
  <w16cex:commentExtensible w16cex:durableId="2577E2D5" w16cex:dateUtc="2021-12-30T05:48:00Z"/>
  <w16cex:commentExtensible w16cex:durableId="254E9A36" w16cex:dateUtc="2021-11-16T11:10:00Z"/>
  <w16cex:commentExtensible w16cex:durableId="2578040A" w16cex:dateUtc="2021-12-19T20:58:00Z"/>
  <w16cex:commentExtensible w16cex:durableId="2577E6CA" w16cex:dateUtc="2021-12-30T06:05:00Z"/>
  <w16cex:commentExtensible w16cex:durableId="2577EC23" w16cex:dateUtc="2021-12-30T06:28:00Z"/>
  <w16cex:commentExtensible w16cex:durableId="25780725" w16cex:dateUtc="2021-12-30T08:23:00Z"/>
  <w16cex:commentExtensible w16cex:durableId="25780C9E" w16cex:dateUtc="2021-12-30T08:46:00Z"/>
  <w16cex:commentExtensible w16cex:durableId="2577F78A" w16cex:dateUtc="2021-12-30T07:16:00Z"/>
  <w16cex:commentExtensible w16cex:durableId="2577FA31" w16cex:dateUtc="2021-12-30T07:28:00Z"/>
  <w16cex:commentExtensible w16cex:durableId="256B02C6" w16cex:dateUtc="2021-12-20T11:25:00Z"/>
  <w16cex:commentExtensible w16cex:durableId="256D5AB3" w16cex:dateUtc="2021-12-20T15:06:00Z"/>
  <w16cex:commentExtensible w16cex:durableId="2575980B" w16cex:dateUtc="2021-12-23T10:01:00Z"/>
  <w16cex:commentExtensible w16cex:durableId="2577FC06" w16cex:dateUtc="2021-12-30T07:36:00Z"/>
  <w16cex:commentExtensible w16cex:durableId="25780821" w16cex:dateUtc="2021-12-30T05:48:00Z"/>
  <w16cex:commentExtensible w16cex:durableId="257807E5" w16cex:dateUtc="2021-11-16T11:10:00Z"/>
  <w16cex:commentExtensible w16cex:durableId="257807E4" w16cex:dateUtc="2021-12-19T20:58:00Z"/>
  <w16cex:commentExtensible w16cex:durableId="254EADCF" w16cex:dateUtc="2021-11-28T23:39:00Z"/>
  <w16cex:commentExtensible w16cex:durableId="25584B76" w16cex:dateUtc="2021-12-03T08:49:00Z"/>
  <w16cex:commentExtensible w16cex:durableId="25780339" w16cex:dateUtc="2021-12-30T08:06:00Z"/>
  <w16cex:commentExtensible w16cex:durableId="257803A4" w16cex:dateUtc="2021-12-30T08:08:00Z"/>
  <w16cex:commentExtensible w16cex:durableId="2577E303" w16cex:dateUtc="2021-12-20T11:28:00Z"/>
  <w16cex:commentExtensible w16cex:durableId="256D5AB5" w16cex:dateUtc="2021-12-21T12:47:00Z"/>
  <w16cex:commentExtensible w16cex:durableId="256B0399" w16cex:dateUtc="2021-12-20T11:28:00Z"/>
  <w16cex:commentExtensible w16cex:durableId="256ACCE2" w16cex:dateUtc="2021-12-08T11:50:00Z"/>
  <w16cex:commentExtensible w16cex:durableId="256ACCE3" w16cex:dateUtc="2021-12-09T12:13:00Z"/>
</w16cex:commentsExtensible>
</file>

<file path=word/commentsIds.xml><?xml version="1.0" encoding="utf-8"?>
<w16cid:commentsIds xmlns:w16cid="http://schemas.microsoft.com/office/word/2016/wordml/cid" xmlns:mc="http://schemas.openxmlformats.org/markup-compatibility/2006"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p14="http://schemas.microsoft.com/office/word/2010/wordprocessingDrawing" mc:Ignorable="w14 w15 w16se w16cid w16 w16cex w16sdtdh wp14">
  <w16cid:commentId w16cid:paraId="25A7DB7E" w16cid:durableId="2577E2D5"/>
  <w16cid:commentId w16cid:paraId="2E746FDC" w16cid:durableId="254E9A36"/>
  <w16cid:commentId w16cid:paraId="43F42450" w16cid:durableId="2578040A"/>
  <w16cid:commentId w16cid:paraId="300720E7" w16cid:durableId="2577E6CA"/>
  <w16cid:commentId w16cid:paraId="70ECB126" w16cid:durableId="2577EC23"/>
  <w16cid:commentId w16cid:paraId="0CA8B9C4" w16cid:durableId="25780725"/>
  <w16cid:commentId w16cid:paraId="66D9887B" w16cid:durableId="25780C9E"/>
  <w16cid:commentId w16cid:paraId="3E113343" w16cid:durableId="2577F78A"/>
  <w16cid:commentId w16cid:paraId="7D42FCDF" w16cid:durableId="2577FA31"/>
  <w16cid:commentId w16cid:paraId="4B989AEB" w16cid:durableId="256B02C6"/>
  <w16cid:commentId w16cid:paraId="55168FB9" w16cid:durableId="256D5AB3"/>
  <w16cid:commentId w16cid:paraId="33DF2BF7" w16cid:durableId="2575980B"/>
  <w16cid:commentId w16cid:paraId="00881E70" w16cid:durableId="2577FC06"/>
  <w16cid:commentId w16cid:paraId="1314D50B" w16cid:durableId="25780821"/>
  <w16cid:commentId w16cid:paraId="50BAFDAD" w16cid:durableId="257807E5"/>
  <w16cid:commentId w16cid:paraId="30A2B935" w16cid:durableId="257807E4"/>
  <w16cid:commentId w16cid:paraId="1DA82D45" w16cid:durableId="254EADCF"/>
  <w16cid:commentId w16cid:paraId="57DD67D0" w16cid:durableId="25584B76"/>
  <w16cid:commentId w16cid:paraId="350557AA" w16cid:durableId="25780339"/>
  <w16cid:commentId w16cid:paraId="3C40446C" w16cid:durableId="257803A4"/>
  <w16cid:commentId w16cid:paraId="15915D8D" w16cid:durableId="2577E303"/>
  <w16cid:commentId w16cid:paraId="2821C15B" w16cid:durableId="256D5AB5"/>
  <w16cid:commentId w16cid:paraId="28FCDC96" w16cid:durableId="256B0399"/>
  <w16cid:commentId w16cid:paraId="23F43225" w16cid:durableId="256ACCE2"/>
  <w16cid:commentId w16cid:paraId="0DF9171A" w16cid:durableId="256ACC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D0" w:rsidRDefault="00F63CD0">
      <w:pPr>
        <w:rPr>
          <w:szCs w:val="24"/>
        </w:rPr>
      </w:pPr>
      <w:r>
        <w:rPr>
          <w:szCs w:val="24"/>
        </w:rPr>
        <w:separator/>
      </w:r>
    </w:p>
  </w:endnote>
  <w:endnote w:type="continuationSeparator" w:id="0">
    <w:p w:rsidR="00F63CD0" w:rsidRDefault="00F63CD0">
      <w:pPr>
        <w:rPr>
          <w:szCs w:val="24"/>
        </w:rPr>
      </w:pPr>
      <w:r>
        <w:rPr>
          <w:szCs w:val="24"/>
        </w:rPr>
        <w:continuationSeparator/>
      </w:r>
    </w:p>
  </w:endnote>
  <w:endnote w:type="continuationNotice" w:id="1">
    <w:p w:rsidR="00F63CD0" w:rsidRDefault="00F63CD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D0" w:rsidRDefault="00F63CD0">
      <w:pPr>
        <w:rPr>
          <w:szCs w:val="24"/>
        </w:rPr>
      </w:pPr>
      <w:r>
        <w:rPr>
          <w:szCs w:val="24"/>
        </w:rPr>
        <w:separator/>
      </w:r>
    </w:p>
  </w:footnote>
  <w:footnote w:type="continuationSeparator" w:id="0">
    <w:p w:rsidR="00F63CD0" w:rsidRDefault="00F63CD0">
      <w:pPr>
        <w:rPr>
          <w:szCs w:val="24"/>
        </w:rPr>
      </w:pPr>
      <w:r>
        <w:rPr>
          <w:szCs w:val="24"/>
        </w:rPr>
        <w:continuationSeparator/>
      </w:r>
    </w:p>
  </w:footnote>
  <w:footnote w:type="continuationNotice" w:id="1">
    <w:p w:rsidR="00F63CD0" w:rsidRDefault="00F63CD0">
      <w:pPr>
        <w:rPr>
          <w:szCs w:val="24"/>
        </w:rPr>
      </w:pPr>
    </w:p>
  </w:footnote>
  <w:footnote w:id="2">
    <w:p w:rsidR="00B21B6A" w:rsidRDefault="00F63CD0">
      <w:pPr>
        <w:jc w:val="both"/>
        <w:rPr>
          <w:color w:val="000000"/>
          <w:sz w:val="20"/>
        </w:rPr>
      </w:pPr>
      <w:r>
        <w:rPr>
          <w:sz w:val="20"/>
          <w:vertAlign w:val="superscript"/>
        </w:rPr>
        <w:footnoteRef/>
      </w:r>
      <w:r>
        <w:rPr>
          <w:sz w:val="20"/>
        </w:rPr>
        <w:t xml:space="preserve"> Pildoma tuo atveju, kai vaikui nėra 18 metų, išskyrus atvejį, kai mokymo sutartį sudaro vaikas nuo </w:t>
      </w:r>
      <w:r>
        <w:rPr>
          <w:color w:val="000000"/>
          <w:sz w:val="20"/>
        </w:rPr>
        <w:t>14 iki 18 metų, turėdamas tėvų (rūpintojų) rašytinį sutikimą.</w:t>
      </w:r>
    </w:p>
    <w:p w:rsidR="00B21B6A" w:rsidRDefault="00F63CD0">
      <w:pPr>
        <w:rPr>
          <w:sz w:val="20"/>
        </w:rPr>
      </w:pPr>
      <w:r>
        <w:rPr>
          <w:color w:val="000000"/>
          <w:sz w:val="20"/>
          <w:vertAlign w:val="superscript"/>
        </w:rPr>
        <w:t xml:space="preserve">2 </w:t>
      </w:r>
      <w:r>
        <w:rPr>
          <w:sz w:val="20"/>
        </w:rPr>
        <w:t>Pildoma tuo atveju, kai NVŠ teikėjas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6A" w:rsidRDefault="00B21B6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09"/>
    <w:rsid w:val="00191309"/>
    <w:rsid w:val="0027068F"/>
    <w:rsid w:val="00B21B6A"/>
    <w:rsid w:val="00F6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6404A-8DB3-4693-89AA-033A301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3877">
      <w:bodyDiv w:val="1"/>
      <w:marLeft w:val="0"/>
      <w:marRight w:val="0"/>
      <w:marTop w:val="0"/>
      <w:marBottom w:val="0"/>
      <w:divBdr>
        <w:top w:val="none" w:sz="0" w:space="0" w:color="auto"/>
        <w:left w:val="none" w:sz="0" w:space="0" w:color="auto"/>
        <w:bottom w:val="none" w:sz="0" w:space="0" w:color="auto"/>
        <w:right w:val="none" w:sz="0" w:space="0" w:color="auto"/>
      </w:divBdr>
      <w:divsChild>
        <w:div w:id="479618116">
          <w:marLeft w:val="0"/>
          <w:marRight w:val="0"/>
          <w:marTop w:val="0"/>
          <w:marBottom w:val="0"/>
          <w:divBdr>
            <w:top w:val="none" w:sz="0" w:space="0" w:color="auto"/>
            <w:left w:val="none" w:sz="0" w:space="0" w:color="auto"/>
            <w:bottom w:val="none" w:sz="0" w:space="0" w:color="auto"/>
            <w:right w:val="none" w:sz="0" w:space="0" w:color="auto"/>
          </w:divBdr>
        </w:div>
        <w:div w:id="612982311">
          <w:marLeft w:val="0"/>
          <w:marRight w:val="0"/>
          <w:marTop w:val="0"/>
          <w:marBottom w:val="0"/>
          <w:divBdr>
            <w:top w:val="none" w:sz="0" w:space="0" w:color="auto"/>
            <w:left w:val="none" w:sz="0" w:space="0" w:color="auto"/>
            <w:bottom w:val="none" w:sz="0" w:space="0" w:color="auto"/>
            <w:right w:val="none" w:sz="0" w:space="0" w:color="auto"/>
          </w:divBdr>
        </w:div>
      </w:divsChild>
    </w:div>
    <w:div w:id="1195120575">
      <w:bodyDiv w:val="1"/>
      <w:marLeft w:val="0"/>
      <w:marRight w:val="0"/>
      <w:marTop w:val="0"/>
      <w:marBottom w:val="0"/>
      <w:divBdr>
        <w:top w:val="none" w:sz="0" w:space="0" w:color="auto"/>
        <w:left w:val="none" w:sz="0" w:space="0" w:color="auto"/>
        <w:bottom w:val="none" w:sz="0" w:space="0" w:color="auto"/>
        <w:right w:val="none" w:sz="0" w:space="0" w:color="auto"/>
      </w:divBdr>
      <w:divsChild>
        <w:div w:id="137185742">
          <w:marLeft w:val="0"/>
          <w:marRight w:val="0"/>
          <w:marTop w:val="0"/>
          <w:marBottom w:val="0"/>
          <w:divBdr>
            <w:top w:val="none" w:sz="0" w:space="0" w:color="auto"/>
            <w:left w:val="none" w:sz="0" w:space="0" w:color="auto"/>
            <w:bottom w:val="none" w:sz="0" w:space="0" w:color="auto"/>
            <w:right w:val="none" w:sz="0" w:space="0" w:color="auto"/>
          </w:divBdr>
        </w:div>
        <w:div w:id="250050370">
          <w:marLeft w:val="0"/>
          <w:marRight w:val="0"/>
          <w:marTop w:val="0"/>
          <w:marBottom w:val="0"/>
          <w:divBdr>
            <w:top w:val="none" w:sz="0" w:space="0" w:color="auto"/>
            <w:left w:val="none" w:sz="0" w:space="0" w:color="auto"/>
            <w:bottom w:val="none" w:sz="0" w:space="0" w:color="auto"/>
            <w:right w:val="none" w:sz="0" w:space="0" w:color="auto"/>
          </w:divBdr>
        </w:div>
      </w:divsChild>
    </w:div>
    <w:div w:id="1702827695">
      <w:bodyDiv w:val="1"/>
      <w:marLeft w:val="0"/>
      <w:marRight w:val="0"/>
      <w:marTop w:val="0"/>
      <w:marBottom w:val="0"/>
      <w:divBdr>
        <w:top w:val="none" w:sz="0" w:space="0" w:color="auto"/>
        <w:left w:val="none" w:sz="0" w:space="0" w:color="auto"/>
        <w:bottom w:val="none" w:sz="0" w:space="0" w:color="auto"/>
        <w:right w:val="none" w:sz="0" w:space="0" w:color="auto"/>
      </w:divBdr>
    </w:div>
    <w:div w:id="1934627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documentManagement/>
</p:properties>
</file>

<file path=customXml/item2.xml><?xml version="1.0" encoding="utf-8"?>
<go:gDocsCustomXmlDataStorage xmlns:go="http://customooxmlschemas.google.com/">
  <go:docsCustomData roundtripDataSignature="AMtx7mgDyE91u9ZtMEOFSsUM844+cHEB1Q==">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62D2C22-2A45-4808-8ACD-C5520720101B}">
  <ds:schemaRefs>
    <ds:schemaRef ds:uri="http://schemas.microsoft.com/office/2006/metadata/propertie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s>
</ds:datastoreItem>
</file>

<file path=customXml/itemProps3.xml><?xml version="1.0" encoding="utf-8"?>
<ds:datastoreItem xmlns:ds="http://schemas.openxmlformats.org/officeDocument/2006/customXml" ds:itemID="{A0E8643A-7DFE-4721-BCBF-A2379947CA14}">
  <ds:schemaRefs>
    <ds:schemaRef ds:uri="http://schemas.microsoft.com/office/2006/metadata/contentType"/>
    <ds:schemaRef ds:uri="http://schemas.microsoft.com/office/2006/metadata/properties/metaAttributes"/>
    <ds:schemaRef ds:uri="http://www.w3.org/2001/XMLSchema"/>
  </ds:schemaRefs>
</ds:datastoreItem>
</file>

<file path=customXml/itemProps4.xml><?xml version="1.0" encoding="utf-8"?>
<ds:datastoreItem xmlns:ds="http://schemas.openxmlformats.org/officeDocument/2006/customXml" ds:itemID="{86076A92-199E-4655-966B-D9C6ECD45A84}">
  <ds:schemaRefs>
    <ds:schemaRef ds:uri="http://schemas.microsoft.com/sharepoint/v3/contenttype/forms"/>
  </ds:schemaRefs>
</ds:datastoreItem>
</file>

<file path=customXml/itemProps5.xml><?xml version="1.0" encoding="utf-8"?>
<ds:datastoreItem xmlns:ds="http://schemas.openxmlformats.org/officeDocument/2006/customXml" ds:itemID="{2BDD48FB-1EE4-4592-AFB4-B7B5526E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10170</Characters>
  <Application>Microsoft Office Word</Application>
  <DocSecurity>0</DocSecurity>
  <Lines>274</Lines>
  <Paragraphs>107</Paragraphs>
  <ScaleCrop>false</ScaleCrop>
  <HeadingPairs>
    <vt:vector size="2" baseType="variant">
      <vt:variant>
        <vt:lpstr>Pavadinimas</vt:lpstr>
      </vt:variant>
      <vt:variant>
        <vt:i4>1</vt:i4>
      </vt:variant>
    </vt:vector>
  </HeadingPairs>
  <TitlesOfParts>
    <vt:vector size="1" baseType="lpstr">
      <vt:lpstr>e346d44d-29ec-40ed-8d7c-9bce089e4304</vt:lpstr>
    </vt:vector>
  </TitlesOfParts>
  <Company/>
  <LinksUpToDate>false</LinksUpToDate>
  <CharactersWithSpaces>11578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e346d44d-29ec-40ed-8d7c-9bce089e4304</dc:title>
  <dc:creator>Birietienė Aušra</dc:creator>
  <cp:lastModifiedBy>Ingrida Valėjevienė</cp:lastModifiedBy>
  <cp:revision>2</cp:revision>
  <dcterms:created xsi:type="dcterms:W3CDTF">2024-09-06T08:35:00Z</dcterms:created>
  <dcterms:modified xsi:type="dcterms:W3CDTF">2024-09-06T08:35:00Z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