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5673FC3B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6A0C8A29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E1D3B2E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42745051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033A0FF7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58336B8" w14:textId="2969C588" w:rsidR="004805E9" w:rsidRPr="00DB0229" w:rsidRDefault="00050B61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D9655F">
              <w:rPr>
                <w:rFonts w:ascii="Calibri" w:hAnsi="Calibri" w:cs="Calibri"/>
                <w:b/>
              </w:rPr>
              <w:t> </w:t>
            </w:r>
            <w:r w:rsidR="00D9655F">
              <w:rPr>
                <w:rFonts w:ascii="Calibri" w:hAnsi="Calibri" w:cs="Calibri"/>
                <w:b/>
              </w:rPr>
              <w:t> </w:t>
            </w:r>
            <w:r w:rsidR="00D9655F">
              <w:rPr>
                <w:rFonts w:ascii="Calibri" w:hAnsi="Calibri" w:cs="Calibri"/>
                <w:b/>
              </w:rPr>
              <w:t> </w:t>
            </w:r>
            <w:r w:rsidR="00D9655F">
              <w:rPr>
                <w:rFonts w:ascii="Calibri" w:hAnsi="Calibri" w:cs="Calibri"/>
                <w:b/>
              </w:rPr>
              <w:t> </w:t>
            </w:r>
            <w:r w:rsidR="00D9655F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75D70F54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30E571E5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3AA040DF" w14:textId="77777777" w:rsidR="004805E9" w:rsidRPr="00D9655F" w:rsidRDefault="00136F64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D9655F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3679FC8" wp14:editId="1969A515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0FB5E090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D4F3196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122E27B4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07EE3A76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F74A251" w14:textId="73B7AA9D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D9655F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4883EB7F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587626AD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94573BE" w14:textId="6AC03537" w:rsidR="004805E9" w:rsidRPr="00DB0229" w:rsidRDefault="003637E1" w:rsidP="005A5858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1A5771" w:rsidRPr="005A5858">
              <w:rPr>
                <w:rFonts w:ascii="Calibri" w:hAnsi="Calibri" w:cs="Calibri"/>
                <w:b/>
                <w:noProof/>
              </w:rPr>
              <w:t>DĖL KAUNO MIESTO SAVIVALDYBĖS TARYBOS 2024 M. VASARIO 13 D. SPRENDIMO NR. T-1 „DĖL KAUNO MIESTO SAVIVALDYBĖS 2024–2026 METŲ STRATEGINIO VEIKLOS PLANO PATVIRTINIMO“ PAKEITIMO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35D0F797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7B68ED8" w14:textId="4BCC76FC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D9655F">
              <w:rPr>
                <w:rFonts w:ascii="Calibri" w:hAnsi="Calibri" w:cs="Calibri"/>
                <w:noProof/>
              </w:rPr>
              <w:t xml:space="preserve">2024 m. rugsėjo 10 d.   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D9655F">
              <w:rPr>
                <w:rFonts w:ascii="Calibri" w:hAnsi="Calibri" w:cs="Calibri"/>
                <w:noProof/>
              </w:rPr>
              <w:t>T-</w:t>
            </w:r>
            <w:r w:rsidR="00DD762F">
              <w:rPr>
                <w:rFonts w:ascii="Calibri" w:hAnsi="Calibri" w:cs="Calibri"/>
                <w:noProof/>
              </w:rPr>
              <w:t>627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4192BFB2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0B34E39B" w14:textId="77777777" w:rsidTr="00C06CE3">
        <w:trPr>
          <w:cantSplit/>
        </w:trPr>
        <w:tc>
          <w:tcPr>
            <w:tcW w:w="9639" w:type="dxa"/>
            <w:gridSpan w:val="2"/>
          </w:tcPr>
          <w:p w14:paraId="2CB73339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070C793E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04940164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D05FFD7" w14:textId="77777777" w:rsidR="005A5858" w:rsidRPr="000152C0" w:rsidRDefault="005A5858" w:rsidP="005A5858">
      <w:pPr>
        <w:pStyle w:val="Pagrindinistekstas"/>
        <w:spacing w:line="312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  <w:szCs w:val="24"/>
        </w:rPr>
        <w:t xml:space="preserve">Kauno miesto savivaldybės taryba  n u s p r e n d ž i a: </w:t>
      </w:r>
    </w:p>
    <w:p w14:paraId="2A34C2E2" w14:textId="77777777" w:rsidR="005A5858" w:rsidRPr="000152C0" w:rsidRDefault="005A5858" w:rsidP="005A5858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 xml:space="preserve">1. Pakeisti Kauno miesto savivaldybės 2024–2026 metų strateginį veiklos planą, patvirtintą Kauno miesto savivaldybės tarybos 2024 m. vasario 13 d. sprendimu Nr. T-1 „Dėl Kauno miesto savivaldybės 2024–2026 metų strateginio veiklos plano patvirtinimo“: </w:t>
      </w:r>
    </w:p>
    <w:p w14:paraId="45252188" w14:textId="77777777" w:rsidR="005A5858" w:rsidRPr="000152C0" w:rsidRDefault="005A5858" w:rsidP="00420459">
      <w:pPr>
        <w:pStyle w:val="Pagrindinistekstas"/>
        <w:ind w:firstLine="1276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 xml:space="preserve">1.1. Pakeisti IV skyriaus 2 lentelę ir ją išdėstyti taip: </w:t>
      </w:r>
    </w:p>
    <w:p w14:paraId="3C84388C" w14:textId="77777777" w:rsidR="001E3E03" w:rsidRPr="000152C0" w:rsidRDefault="000607FB" w:rsidP="00420459">
      <w:pPr>
        <w:spacing w:line="360" w:lineRule="auto"/>
        <w:rPr>
          <w:rFonts w:ascii="Calibri" w:hAnsi="Calibri" w:cs="Calibri"/>
          <w:szCs w:val="24"/>
        </w:rPr>
      </w:pPr>
      <w:r w:rsidRPr="000152C0">
        <w:rPr>
          <w:rFonts w:ascii="Calibri" w:hAnsi="Calibri" w:cs="Calibri"/>
        </w:rPr>
        <w:t xml:space="preserve">     </w:t>
      </w:r>
      <w:r w:rsidR="001E3E03" w:rsidRPr="000152C0">
        <w:rPr>
          <w:rFonts w:ascii="Calibri" w:hAnsi="Calibri" w:cs="Calibri"/>
        </w:rPr>
        <w:t>„2 lentel</w:t>
      </w:r>
      <w:r w:rsidR="001E3E03" w:rsidRPr="000152C0">
        <w:rPr>
          <w:rFonts w:ascii="Calibri" w:hAnsi="Calibri" w:cs="Calibri"/>
          <w:iCs/>
          <w:szCs w:val="24"/>
        </w:rPr>
        <w:t>ė. 2024–2026</w:t>
      </w:r>
      <w:r w:rsidR="001E3E03" w:rsidRPr="000152C0">
        <w:rPr>
          <w:rFonts w:ascii="Calibri" w:hAnsi="Calibri" w:cs="Calibri"/>
          <w:szCs w:val="24"/>
        </w:rPr>
        <w:t xml:space="preserve"> metų asignavimų ir kitų lėšų pasiskirstymas pagal programas (tūkst. eurų)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507"/>
        <w:gridCol w:w="1526"/>
        <w:gridCol w:w="1577"/>
        <w:gridCol w:w="1973"/>
      </w:tblGrid>
      <w:tr w:rsidR="00420459" w:rsidRPr="000152C0" w14:paraId="5B7DB704" w14:textId="77777777" w:rsidTr="00420459">
        <w:trPr>
          <w:trHeight w:val="32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A0B" w14:textId="77777777" w:rsidR="00420459" w:rsidRPr="000152C0" w:rsidRDefault="00420459" w:rsidP="00420459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Eil. Nr.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0E6" w14:textId="77777777" w:rsidR="00420459" w:rsidRPr="000152C0" w:rsidRDefault="00420459" w:rsidP="00420459">
            <w:pPr>
              <w:spacing w:line="360" w:lineRule="auto"/>
              <w:rPr>
                <w:rFonts w:ascii="Calibri" w:hAnsi="Calibri" w:cs="Calibri"/>
                <w:bCs/>
                <w:szCs w:val="24"/>
                <w:shd w:val="clear" w:color="auto" w:fill="FFFFFF"/>
              </w:rPr>
            </w:pP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Programos pavadinimas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DA5" w14:textId="77777777" w:rsidR="00420459" w:rsidRPr="000152C0" w:rsidRDefault="00420459" w:rsidP="00420459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iCs/>
                <w:color w:val="000000"/>
                <w:szCs w:val="24"/>
              </w:rPr>
              <w:t>2024 metų asignavimai ir kitos lėšos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09B" w14:textId="77777777" w:rsidR="00420459" w:rsidRPr="000152C0" w:rsidRDefault="00420459" w:rsidP="00420459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iCs/>
                <w:color w:val="000000"/>
                <w:szCs w:val="24"/>
              </w:rPr>
              <w:t>2025 metų asignavimai ir kitos lėšos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6F4" w14:textId="77777777" w:rsidR="00420459" w:rsidRPr="000152C0" w:rsidRDefault="00420459" w:rsidP="00420459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iCs/>
                <w:color w:val="000000"/>
                <w:szCs w:val="24"/>
              </w:rPr>
              <w:t>2026 metų asignavimai ir kitos lėšos</w:t>
            </w:r>
          </w:p>
        </w:tc>
      </w:tr>
      <w:tr w:rsidR="001E3E03" w:rsidRPr="000152C0" w14:paraId="24D9D83F" w14:textId="77777777" w:rsidTr="00420459">
        <w:trPr>
          <w:trHeight w:val="32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EF45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E33D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6557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29 798,7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934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29 391,3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32FC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31 157,7</w:t>
            </w:r>
          </w:p>
        </w:tc>
      </w:tr>
      <w:tr w:rsidR="001E3E03" w:rsidRPr="000152C0" w14:paraId="5EC3D3AA" w14:textId="77777777" w:rsidTr="00420459">
        <w:trPr>
          <w:trHeight w:val="136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58A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201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F629" w14:textId="77777777" w:rsidR="001E3E03" w:rsidRPr="000152C0" w:rsidRDefault="004C2A75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563 490,8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358D" w14:textId="1DBB4720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 xml:space="preserve">578 </w:t>
            </w:r>
            <w:r w:rsidR="00F13A07" w:rsidRPr="000152C0">
              <w:rPr>
                <w:rFonts w:ascii="Calibri" w:hAnsi="Calibri" w:cs="Calibri"/>
                <w:bCs/>
                <w:szCs w:val="24"/>
              </w:rPr>
              <w:t>844,</w:t>
            </w:r>
            <w:r w:rsidR="009A60EC" w:rsidRPr="000152C0">
              <w:rPr>
                <w:rFonts w:ascii="Calibri" w:hAnsi="Calibri" w:cs="Calibri"/>
                <w:bCs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0D9B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553 823,7</w:t>
            </w:r>
          </w:p>
        </w:tc>
      </w:tr>
      <w:tr w:rsidR="001E3E03" w:rsidRPr="000152C0" w14:paraId="346C3E65" w14:textId="77777777" w:rsidTr="00420459">
        <w:trPr>
          <w:trHeight w:val="109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113A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AA33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2EFC" w14:textId="22BD1092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209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szCs w:val="24"/>
              </w:rPr>
              <w:t>182,9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5D3" w14:textId="66A46E32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245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szCs w:val="24"/>
              </w:rPr>
              <w:t>694,0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860C" w14:textId="09E77374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233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szCs w:val="24"/>
              </w:rPr>
              <w:t>361,7</w:t>
            </w:r>
          </w:p>
        </w:tc>
      </w:tr>
      <w:tr w:rsidR="001E3E03" w:rsidRPr="000152C0" w14:paraId="54EA2E51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FD5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F1BB" w14:textId="61B07579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679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843,</w:t>
            </w:r>
            <w:r w:rsidR="008537CB" w:rsidRPr="000152C0">
              <w:rPr>
                <w:rFonts w:ascii="Calibri" w:hAnsi="Calibri" w:cs="Calibri"/>
                <w:bCs/>
                <w:color w:val="000000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D98" w14:textId="53E34C8C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697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224,7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C108" w14:textId="5E39E0A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687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color w:val="000000"/>
                <w:szCs w:val="24"/>
              </w:rPr>
              <w:t>049,</w:t>
            </w:r>
            <w:r w:rsidR="008537CB" w:rsidRPr="000152C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</w:p>
        </w:tc>
      </w:tr>
      <w:tr w:rsidR="001E3E03" w:rsidRPr="000152C0" w14:paraId="70C91551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E2C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lastRenderedPageBreak/>
              <w:t xml:space="preserve">Iš jo: </w:t>
            </w:r>
          </w:p>
          <w:p w14:paraId="09C9922C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1.1. Savivaldybės biudžeto lėšos (nuosavos, be ankstesnių metų likučio)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60B4" w14:textId="24E1C004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366 704,</w:t>
            </w:r>
            <w:r w:rsidR="008537CB" w:rsidRPr="000152C0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E24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387 833,5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020" w14:textId="4AC25BCF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405 804,</w:t>
            </w:r>
            <w:r w:rsidR="008537CB" w:rsidRPr="000152C0">
              <w:rPr>
                <w:rFonts w:ascii="Calibri" w:hAnsi="Calibri" w:cs="Calibri"/>
                <w:szCs w:val="24"/>
              </w:rPr>
              <w:t>2</w:t>
            </w:r>
          </w:p>
        </w:tc>
      </w:tr>
      <w:tr w:rsidR="001E3E03" w:rsidRPr="000152C0" w14:paraId="36FC7367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BF61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1.2. Lietuvos Respublikos valstybės biudžeto dotacijos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F49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200 056,4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7E2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213 718,8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3651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212 847</w:t>
            </w:r>
          </w:p>
        </w:tc>
      </w:tr>
      <w:tr w:rsidR="001E3E03" w:rsidRPr="000152C0" w14:paraId="1EF2AFBD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162E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1.3. Pajamų įmokos ir kitos pajamos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B70" w14:textId="6EE4D686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20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383,4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80F" w14:textId="096B212B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723,3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DCE9" w14:textId="62FD1643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915,2</w:t>
            </w:r>
          </w:p>
        </w:tc>
      </w:tr>
      <w:tr w:rsidR="001E3E03" w:rsidRPr="000152C0" w14:paraId="59EDCABC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9803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1.4. Europos Sąjungos ir kitos tarptautinės finansinės paramos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754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110,3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BFF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147,1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DE3E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147,1</w:t>
            </w:r>
          </w:p>
        </w:tc>
      </w:tr>
      <w:tr w:rsidR="001E3E03" w:rsidRPr="000152C0" w14:paraId="5154C781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2D0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1.5. Skolintos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2A58" w14:textId="575B6BE9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080,0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686F" w14:textId="0056EFAF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17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224,8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248C" w14:textId="019FD536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358,5</w:t>
            </w:r>
          </w:p>
        </w:tc>
      </w:tr>
      <w:tr w:rsidR="001E3E03" w:rsidRPr="000152C0" w14:paraId="578F0F2A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85FE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1.6. Ankstesnių metų likučiai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ADB" w14:textId="3B6250AA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82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508,7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545" w14:textId="0F072639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58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577,2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9D5E" w14:textId="04C18EBC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37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977,2</w:t>
            </w:r>
          </w:p>
        </w:tc>
      </w:tr>
      <w:tr w:rsidR="001E3E03" w:rsidRPr="000152C0" w14:paraId="216676E8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D61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406" w14:textId="5EC24BD4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122 6</w:t>
            </w:r>
            <w:r w:rsidR="008537CB" w:rsidRPr="000152C0">
              <w:rPr>
                <w:rFonts w:ascii="Calibri" w:hAnsi="Calibri" w:cs="Calibri"/>
                <w:bCs/>
                <w:szCs w:val="24"/>
              </w:rPr>
              <w:t>28</w:t>
            </w:r>
            <w:r w:rsidRPr="000152C0">
              <w:rPr>
                <w:rFonts w:ascii="Calibri" w:hAnsi="Calibri" w:cs="Calibri"/>
                <w:bCs/>
                <w:szCs w:val="24"/>
              </w:rPr>
              <w:t>,</w:t>
            </w:r>
            <w:r w:rsidR="008537CB" w:rsidRPr="000152C0">
              <w:rPr>
                <w:rFonts w:ascii="Calibri" w:hAnsi="Calibri" w:cs="Calibri"/>
                <w:bCs/>
                <w:szCs w:val="24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E674" w14:textId="3CD231F1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156 70</w:t>
            </w:r>
            <w:r w:rsidR="009A60EC" w:rsidRPr="000152C0">
              <w:rPr>
                <w:rFonts w:ascii="Calibri" w:hAnsi="Calibri" w:cs="Calibri"/>
                <w:bCs/>
                <w:szCs w:val="24"/>
              </w:rPr>
              <w:t>5</w:t>
            </w:r>
            <w:r w:rsidRPr="000152C0">
              <w:rPr>
                <w:rFonts w:ascii="Calibri" w:hAnsi="Calibri" w:cs="Calibri"/>
                <w:bCs/>
                <w:szCs w:val="24"/>
              </w:rPr>
              <w:t>,</w:t>
            </w:r>
            <w:r w:rsidR="009A60EC" w:rsidRPr="000152C0">
              <w:rPr>
                <w:rFonts w:ascii="Calibri" w:hAnsi="Calibri" w:cs="Calibri"/>
                <w:bCs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B5AD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131 293,9</w:t>
            </w:r>
          </w:p>
        </w:tc>
      </w:tr>
      <w:tr w:rsidR="00E33A4D" w:rsidRPr="000152C0" w14:paraId="135B91AA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993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Iš viso programai finansuoti pagal finansavimo šaltinius (1 ir 2 punktai)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5E8D" w14:textId="0DE2E124" w:rsidR="001E3E03" w:rsidRPr="000152C0" w:rsidRDefault="002C4231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802</w:t>
            </w:r>
            <w:r w:rsidR="001E3E03" w:rsidRPr="000152C0">
              <w:rPr>
                <w:rFonts w:ascii="Calibri" w:hAnsi="Calibri" w:cs="Calibri"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4</w:t>
            </w:r>
            <w:r w:rsidR="008537CB" w:rsidRPr="000152C0">
              <w:rPr>
                <w:rFonts w:ascii="Calibri" w:hAnsi="Calibri" w:cs="Calibri"/>
                <w:szCs w:val="24"/>
              </w:rPr>
              <w:t>72</w:t>
            </w:r>
            <w:r w:rsidR="001E3E03" w:rsidRPr="000152C0">
              <w:rPr>
                <w:rFonts w:ascii="Calibri" w:hAnsi="Calibri" w:cs="Calibri"/>
                <w:szCs w:val="24"/>
              </w:rPr>
              <w:t>,</w:t>
            </w:r>
            <w:r w:rsidR="008537CB" w:rsidRPr="000152C0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34B1" w14:textId="3F93F8B0" w:rsidR="001E3E03" w:rsidRPr="000152C0" w:rsidRDefault="002C4231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853</w:t>
            </w:r>
            <w:r w:rsidR="001E3E03" w:rsidRPr="000152C0">
              <w:rPr>
                <w:rFonts w:ascii="Calibri" w:hAnsi="Calibri" w:cs="Calibri"/>
                <w:szCs w:val="24"/>
              </w:rPr>
              <w:t> </w:t>
            </w:r>
            <w:r w:rsidRPr="000152C0">
              <w:rPr>
                <w:rFonts w:ascii="Calibri" w:hAnsi="Calibri" w:cs="Calibri"/>
                <w:szCs w:val="24"/>
              </w:rPr>
              <w:t>929</w:t>
            </w:r>
            <w:r w:rsidR="001E3E03" w:rsidRPr="000152C0">
              <w:rPr>
                <w:rFonts w:ascii="Calibri" w:hAnsi="Calibri" w:cs="Calibri"/>
                <w:szCs w:val="24"/>
              </w:rPr>
              <w:t>,</w:t>
            </w:r>
            <w:r w:rsidR="009A60EC" w:rsidRPr="000152C0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2AE" w14:textId="7D9BC026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818 343,</w:t>
            </w:r>
            <w:r w:rsidR="009A60EC" w:rsidRPr="000152C0">
              <w:rPr>
                <w:rFonts w:ascii="Calibri" w:hAnsi="Calibri" w:cs="Calibri"/>
                <w:szCs w:val="24"/>
              </w:rPr>
              <w:t>1</w:t>
            </w:r>
          </w:p>
        </w:tc>
      </w:tr>
      <w:tr w:rsidR="001E3E03" w:rsidRPr="000152C0" w14:paraId="3C338DBA" w14:textId="77777777" w:rsidTr="00420459">
        <w:trPr>
          <w:trHeight w:val="324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FEE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Iš jų regioninių pažangos priemonių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7A4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A1AC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2E30" w14:textId="7777777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0,0</w:t>
            </w:r>
          </w:p>
        </w:tc>
      </w:tr>
      <w:tr w:rsidR="001E3E03" w:rsidRPr="000152C0" w14:paraId="6DA4381A" w14:textId="77777777" w:rsidTr="00420459">
        <w:trPr>
          <w:trHeight w:val="333"/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EB71" w14:textId="77777777" w:rsidR="001E3E03" w:rsidRPr="000152C0" w:rsidRDefault="001E3E03" w:rsidP="00C81D82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3D9" w14:textId="112C7568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105 </w:t>
            </w:r>
            <w:r w:rsidR="008537CB" w:rsidRPr="000152C0">
              <w:rPr>
                <w:rFonts w:ascii="Calibri" w:hAnsi="Calibri" w:cs="Calibri"/>
                <w:szCs w:val="24"/>
              </w:rPr>
              <w:t>0</w:t>
            </w:r>
            <w:r w:rsidRPr="000152C0">
              <w:rPr>
                <w:rFonts w:ascii="Calibri" w:hAnsi="Calibri" w:cs="Calibri"/>
                <w:szCs w:val="24"/>
              </w:rPr>
              <w:t>28,</w:t>
            </w:r>
            <w:r w:rsidR="008537CB" w:rsidRPr="000152C0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E7C" w14:textId="148431F7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192 </w:t>
            </w:r>
            <w:r w:rsidR="008537CB" w:rsidRPr="000152C0">
              <w:rPr>
                <w:rFonts w:ascii="Calibri" w:hAnsi="Calibri" w:cs="Calibri"/>
                <w:szCs w:val="24"/>
              </w:rPr>
              <w:t>74</w:t>
            </w:r>
            <w:r w:rsidR="009A60EC" w:rsidRPr="000152C0">
              <w:rPr>
                <w:rFonts w:ascii="Calibri" w:hAnsi="Calibri" w:cs="Calibri"/>
                <w:szCs w:val="24"/>
              </w:rPr>
              <w:t>8</w:t>
            </w:r>
            <w:r w:rsidRPr="000152C0">
              <w:rPr>
                <w:rFonts w:ascii="Calibri" w:hAnsi="Calibri" w:cs="Calibri"/>
                <w:szCs w:val="24"/>
              </w:rPr>
              <w:t>,</w:t>
            </w:r>
            <w:r w:rsidR="009A60EC" w:rsidRPr="000152C0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CCB" w14:textId="4BF715FB" w:rsidR="001E3E03" w:rsidRPr="000152C0" w:rsidRDefault="001E3E03" w:rsidP="00C81D82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0152C0">
              <w:rPr>
                <w:rFonts w:ascii="Calibri" w:hAnsi="Calibri" w:cs="Calibri"/>
                <w:szCs w:val="24"/>
              </w:rPr>
              <w:t>157 </w:t>
            </w:r>
            <w:r w:rsidR="008537CB" w:rsidRPr="000152C0">
              <w:rPr>
                <w:rFonts w:ascii="Calibri" w:hAnsi="Calibri" w:cs="Calibri"/>
                <w:szCs w:val="24"/>
              </w:rPr>
              <w:t>235</w:t>
            </w:r>
            <w:r w:rsidRPr="000152C0">
              <w:rPr>
                <w:rFonts w:ascii="Calibri" w:hAnsi="Calibri" w:cs="Calibri"/>
                <w:szCs w:val="24"/>
              </w:rPr>
              <w:t>,9“.</w:t>
            </w:r>
          </w:p>
        </w:tc>
      </w:tr>
    </w:tbl>
    <w:p w14:paraId="4488C09F" w14:textId="299799B9" w:rsidR="00DB389A" w:rsidRPr="000152C0" w:rsidRDefault="00DB389A" w:rsidP="00DB389A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 xml:space="preserve">1.2. </w:t>
      </w:r>
      <w:r w:rsidR="008020AB" w:rsidRPr="000152C0">
        <w:rPr>
          <w:rFonts w:asciiTheme="minorHAnsi" w:hAnsiTheme="minorHAnsi" w:cstheme="minorHAnsi"/>
        </w:rPr>
        <w:t>Pakeisti IV skyriaus 1 grafiką ir jį išdėstyti taip</w:t>
      </w:r>
      <w:r w:rsidRPr="000152C0">
        <w:rPr>
          <w:rFonts w:asciiTheme="minorHAnsi" w:hAnsiTheme="minorHAnsi" w:cstheme="minorHAnsi"/>
        </w:rPr>
        <w:t>:</w:t>
      </w:r>
    </w:p>
    <w:p w14:paraId="37F1171D" w14:textId="1091A3B6" w:rsidR="0029676E" w:rsidRPr="000152C0" w:rsidRDefault="0029676E" w:rsidP="00DB389A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„1 grafikas. 2024–2026 metų asignavimų ir kitų lėšų pasiskirstymas pagal programas</w:t>
      </w:r>
    </w:p>
    <w:p w14:paraId="5CE1D2AD" w14:textId="7897842F" w:rsidR="00DB389A" w:rsidRPr="000152C0" w:rsidRDefault="00C54F81" w:rsidP="008020AB">
      <w:pPr>
        <w:pStyle w:val="Pagrindinistekstas"/>
        <w:ind w:firstLine="0"/>
        <w:jc w:val="center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  <w:b/>
          <w:noProof/>
          <w:lang w:eastAsia="lt-LT" w:bidi="ar-SA"/>
        </w:rPr>
        <w:drawing>
          <wp:inline distT="0" distB="0" distL="0" distR="0" wp14:anchorId="4CBD8FBE" wp14:editId="4276673E">
            <wp:extent cx="5775960" cy="2377440"/>
            <wp:effectExtent l="0" t="0" r="15240" b="3810"/>
            <wp:docPr id="42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092DE9" w14:textId="087D0C35" w:rsidR="008042DE" w:rsidRPr="000152C0" w:rsidRDefault="008042DE" w:rsidP="008042DE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B389A" w:rsidRPr="000152C0">
        <w:rPr>
          <w:rFonts w:asciiTheme="minorHAnsi" w:hAnsiTheme="minorHAnsi" w:cstheme="minorHAnsi"/>
        </w:rPr>
        <w:t>3</w:t>
      </w:r>
      <w:r w:rsidRPr="000152C0">
        <w:rPr>
          <w:rFonts w:asciiTheme="minorHAnsi" w:hAnsiTheme="minorHAnsi" w:cstheme="minorHAnsi"/>
        </w:rPr>
        <w:t>. Pakeisti IV skyriaus 5 lentelės „</w:t>
      </w:r>
      <w:r w:rsidRPr="000152C0">
        <w:rPr>
          <w:rFonts w:asciiTheme="minorHAnsi" w:hAnsiTheme="minorHAnsi" w:cstheme="minorHAnsi"/>
          <w:bCs/>
          <w:iCs/>
          <w:szCs w:val="24"/>
        </w:rPr>
        <w:t>2024–2026</w:t>
      </w:r>
      <w:r w:rsidRPr="000152C0">
        <w:rPr>
          <w:rFonts w:asciiTheme="minorHAnsi" w:hAnsiTheme="minorHAnsi" w:cstheme="minorHAnsi"/>
          <w:bCs/>
          <w:szCs w:val="24"/>
        </w:rPr>
        <w:t xml:space="preserve"> metų </w:t>
      </w:r>
      <w:r w:rsidRPr="000152C0">
        <w:rPr>
          <w:rFonts w:asciiTheme="minorHAnsi" w:hAnsiTheme="minorHAnsi" w:cstheme="minorHAnsi"/>
          <w:bCs/>
        </w:rPr>
        <w:t>Gyventojo poreikius atliepianti gyvenimo kokybės sumaniam, aktyviam ir sveikam gyventojui programos (kodas 2)</w:t>
      </w:r>
      <w:r w:rsidRPr="000152C0">
        <w:rPr>
          <w:rFonts w:asciiTheme="minorHAnsi" w:hAnsiTheme="minorHAnsi" w:cstheme="minorHAnsi"/>
          <w:bCs/>
          <w:szCs w:val="24"/>
        </w:rPr>
        <w:t xml:space="preserve"> uždaviniai, </w:t>
      </w:r>
      <w:r w:rsidRPr="000152C0">
        <w:rPr>
          <w:rFonts w:asciiTheme="minorHAnsi" w:hAnsiTheme="minorHAnsi" w:cstheme="minorHAnsi"/>
          <w:bCs/>
          <w:szCs w:val="24"/>
        </w:rPr>
        <w:lastRenderedPageBreak/>
        <w:t>priemonės, asignavimai ir kitos lėšos (tūkst. eurų)</w:t>
      </w:r>
      <w:r w:rsidRPr="000152C0">
        <w:rPr>
          <w:rFonts w:asciiTheme="minorHAnsi" w:hAnsiTheme="minorHAnsi" w:cstheme="minorHAnsi"/>
        </w:rPr>
        <w:t xml:space="preserve">“ pastraipą, prasidedančią 2.2.2 T kodu, ir ją išdėstyti taip: </w:t>
      </w:r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1701"/>
        <w:gridCol w:w="1564"/>
      </w:tblGrid>
      <w:tr w:rsidR="008042DE" w:rsidRPr="000152C0" w14:paraId="1F754FAC" w14:textId="77777777" w:rsidTr="00C4456F">
        <w:trPr>
          <w:cantSplit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637" w14:textId="77777777" w:rsidR="008042DE" w:rsidRPr="000152C0" w:rsidRDefault="008042DE" w:rsidP="00C81D82">
            <w:pPr>
              <w:spacing w:line="360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„2.2.2 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50B" w14:textId="77777777" w:rsidR="008042DE" w:rsidRPr="000152C0" w:rsidRDefault="008042DE" w:rsidP="00C81D82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Užtikrinti kokybiškas sveikatos ir socialines paslaugas, plėtojant inovatyvią ir efektyvią pagalbos paslaugų sistemą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BF26" w14:textId="77777777" w:rsidR="00496841" w:rsidRPr="000152C0" w:rsidRDefault="0018198C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190 030,9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11EF" w14:textId="3C558B07" w:rsidR="00496841" w:rsidRPr="000152C0" w:rsidRDefault="0018198C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198 078,</w:t>
            </w:r>
            <w:r w:rsidR="00B7532B" w:rsidRPr="000152C0">
              <w:rPr>
                <w:rFonts w:ascii="Calibri" w:hAnsi="Calibri" w:cs="Calibri"/>
                <w:bCs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E4D9" w14:textId="38CACCA8" w:rsidR="008042DE" w:rsidRPr="000152C0" w:rsidRDefault="0018198C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/>
              </w:rPr>
              <w:t>188 996,</w:t>
            </w:r>
            <w:r w:rsidR="00B7532B" w:rsidRPr="000152C0">
              <w:rPr>
                <w:rFonts w:ascii="Calibri" w:hAnsi="Calibri" w:cs="Calibri"/>
                <w:color w:val="000000"/>
                <w:szCs w:val="24"/>
                <w:lang w:eastAsia="lt-LT"/>
              </w:rPr>
              <w:t>6</w:t>
            </w:r>
            <w:r w:rsidR="008042DE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“.</w:t>
            </w:r>
          </w:p>
        </w:tc>
      </w:tr>
    </w:tbl>
    <w:p w14:paraId="727E3041" w14:textId="73190B72" w:rsidR="008042DE" w:rsidRPr="000152C0" w:rsidRDefault="00E223D4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B389A" w:rsidRPr="000152C0">
        <w:rPr>
          <w:rFonts w:asciiTheme="minorHAnsi" w:hAnsiTheme="minorHAnsi" w:cstheme="minorHAnsi"/>
        </w:rPr>
        <w:t>4</w:t>
      </w:r>
      <w:r w:rsidR="008042DE" w:rsidRPr="000152C0">
        <w:rPr>
          <w:rFonts w:asciiTheme="minorHAnsi" w:hAnsiTheme="minorHAnsi" w:cstheme="minorHAnsi"/>
        </w:rPr>
        <w:t>. Pakeisti IV skyriaus 5 lentelės „</w:t>
      </w:r>
      <w:r w:rsidR="008042DE" w:rsidRPr="000152C0">
        <w:rPr>
          <w:rFonts w:asciiTheme="minorHAnsi" w:hAnsiTheme="minorHAnsi" w:cstheme="minorHAnsi"/>
          <w:bCs/>
          <w:iCs/>
          <w:szCs w:val="24"/>
        </w:rPr>
        <w:t>2024–2026</w:t>
      </w:r>
      <w:r w:rsidR="008042DE" w:rsidRPr="000152C0">
        <w:rPr>
          <w:rFonts w:asciiTheme="minorHAnsi" w:hAnsiTheme="minorHAnsi" w:cstheme="minorHAnsi"/>
          <w:bCs/>
          <w:szCs w:val="24"/>
        </w:rPr>
        <w:t xml:space="preserve"> metų </w:t>
      </w:r>
      <w:r w:rsidR="008042DE" w:rsidRPr="000152C0">
        <w:rPr>
          <w:rFonts w:asciiTheme="minorHAnsi" w:hAnsiTheme="minorHAnsi" w:cstheme="minorHAnsi"/>
          <w:bCs/>
        </w:rPr>
        <w:t>Gyventojo poreikius atliepianti gyvenimo kokybės sumaniam, aktyviam ir sveikam gyventojui programos (kodas 2)</w:t>
      </w:r>
      <w:r w:rsidR="008042DE" w:rsidRPr="000152C0">
        <w:rPr>
          <w:rFonts w:asciiTheme="minorHAnsi" w:hAnsiTheme="minorHAnsi" w:cstheme="minorHAnsi"/>
          <w:bCs/>
          <w:szCs w:val="24"/>
        </w:rPr>
        <w:t xml:space="preserve"> uždaviniai, priemonės, asignavimai ir kitos lėšos (tūkst. eurų)</w:t>
      </w:r>
      <w:r w:rsidR="008042DE" w:rsidRPr="000152C0">
        <w:rPr>
          <w:rFonts w:asciiTheme="minorHAnsi" w:hAnsiTheme="minorHAnsi" w:cstheme="minorHAnsi"/>
        </w:rPr>
        <w:t xml:space="preserve">“ pastraipą, prasidedančią 2.2.2.1 kodu, ir ją išdėstyti taip: </w:t>
      </w:r>
    </w:p>
    <w:tbl>
      <w:tblPr>
        <w:tblW w:w="914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"/>
        <w:gridCol w:w="3260"/>
        <w:gridCol w:w="1134"/>
        <w:gridCol w:w="1276"/>
        <w:gridCol w:w="1275"/>
        <w:gridCol w:w="1134"/>
      </w:tblGrid>
      <w:tr w:rsidR="008042DE" w:rsidRPr="000152C0" w14:paraId="0D48DD63" w14:textId="77777777" w:rsidTr="00C4456F">
        <w:trPr>
          <w:cantSplit/>
          <w:trHeight w:val="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559" w14:textId="77777777" w:rsidR="008042DE" w:rsidRPr="000152C0" w:rsidRDefault="008042DE" w:rsidP="00C81D82">
            <w:pPr>
              <w:spacing w:line="360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AB5D" w14:textId="77777777" w:rsidR="008042DE" w:rsidRPr="000152C0" w:rsidRDefault="008042DE" w:rsidP="00C81D82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Didinti sveikatos ir socialinės srities specialistų paslaugų prieinamumą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D524" w14:textId="77777777" w:rsidR="00E223D4" w:rsidRPr="000152C0" w:rsidRDefault="00B9744B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16 637,8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B56D" w14:textId="10BA8CD8" w:rsidR="00E223D4" w:rsidRPr="000152C0" w:rsidRDefault="00E223D4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23</w:t>
            </w:r>
            <w:r w:rsidR="00B7532B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="Calibri" w:hAnsi="Calibri" w:cs="Calibri"/>
                <w:bCs/>
                <w:szCs w:val="24"/>
              </w:rPr>
              <w:t>358</w:t>
            </w:r>
            <w:r w:rsidR="00B7532B" w:rsidRPr="000152C0">
              <w:rPr>
                <w:rFonts w:ascii="Calibri" w:hAnsi="Calibri" w:cs="Calibri"/>
                <w:bCs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6EC" w14:textId="77777777" w:rsidR="00E223D4" w:rsidRPr="000152C0" w:rsidRDefault="00E223D4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="Calibri" w:hAnsi="Calibri" w:cs="Calibri"/>
                <w:bCs/>
                <w:szCs w:val="24"/>
              </w:rPr>
              <w:t>15 829,3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5201" w14:textId="77777777" w:rsidR="008042DE" w:rsidRPr="000152C0" w:rsidRDefault="008042DE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2.2.2.1“.</w:t>
            </w:r>
          </w:p>
        </w:tc>
      </w:tr>
    </w:tbl>
    <w:p w14:paraId="19AD1954" w14:textId="1F44A41A" w:rsidR="00C966A3" w:rsidRPr="000152C0" w:rsidRDefault="00C966A3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B225DC" w:rsidRPr="000152C0">
        <w:rPr>
          <w:rFonts w:asciiTheme="minorHAnsi" w:hAnsiTheme="minorHAnsi" w:cstheme="minorHAnsi"/>
        </w:rPr>
        <w:t>5</w:t>
      </w:r>
      <w:r w:rsidRPr="000152C0">
        <w:rPr>
          <w:rFonts w:asciiTheme="minorHAnsi" w:hAnsiTheme="minorHAnsi" w:cstheme="minorHAnsi"/>
        </w:rPr>
        <w:t>. Pakeisti IV skyriaus 5 lentelės „</w:t>
      </w:r>
      <w:r w:rsidRPr="000152C0">
        <w:rPr>
          <w:rFonts w:asciiTheme="minorHAnsi" w:hAnsiTheme="minorHAnsi" w:cstheme="minorHAnsi"/>
          <w:bCs/>
          <w:iCs/>
          <w:szCs w:val="24"/>
        </w:rPr>
        <w:t>2024–2026</w:t>
      </w:r>
      <w:r w:rsidRPr="000152C0">
        <w:rPr>
          <w:rFonts w:asciiTheme="minorHAnsi" w:hAnsiTheme="minorHAnsi" w:cstheme="minorHAnsi"/>
          <w:bCs/>
          <w:szCs w:val="24"/>
        </w:rPr>
        <w:t xml:space="preserve"> metų </w:t>
      </w:r>
      <w:r w:rsidRPr="000152C0">
        <w:rPr>
          <w:rFonts w:asciiTheme="minorHAnsi" w:hAnsiTheme="minorHAnsi" w:cstheme="minorHAnsi"/>
          <w:bCs/>
        </w:rPr>
        <w:t>Gyventojo poreikius atliepianti gyvenimo kokybės sumaniam, aktyviam ir sveikam gyventojui programos (kodas 2)</w:t>
      </w:r>
      <w:r w:rsidRPr="000152C0">
        <w:rPr>
          <w:rFonts w:asciiTheme="minorHAnsi" w:hAnsiTheme="minorHAnsi" w:cstheme="minorHAnsi"/>
          <w:bCs/>
          <w:szCs w:val="24"/>
        </w:rPr>
        <w:t xml:space="preserve"> uždaviniai, priemonės, asignavimai ir kitos lėšos (tūkst. eurų)</w:t>
      </w:r>
      <w:r w:rsidRPr="000152C0">
        <w:rPr>
          <w:rFonts w:asciiTheme="minorHAnsi" w:hAnsiTheme="minorHAnsi" w:cstheme="minorHAnsi"/>
        </w:rPr>
        <w:t>“ pastraipą, prasidedančią 2.2.3.3 kodu, ir ją išdėstyti taip:</w:t>
      </w:r>
    </w:p>
    <w:tbl>
      <w:tblPr>
        <w:tblW w:w="932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778"/>
        <w:gridCol w:w="1418"/>
        <w:gridCol w:w="1560"/>
        <w:gridCol w:w="1275"/>
        <w:gridCol w:w="1304"/>
      </w:tblGrid>
      <w:tr w:rsidR="00C966A3" w:rsidRPr="000152C0" w14:paraId="58507CED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51D" w14:textId="66356FBE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„2.2.3.3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68F" w14:textId="108D7F5E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Stiprinti viešojo sektoriaus įstaigų, NVO ir privačių tiekėjų kompetencijas sveikatinimo ir socialinių paslaugų teikimo srityse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A71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742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063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E8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2.2.3.3</w:t>
            </w:r>
          </w:p>
        </w:tc>
      </w:tr>
      <w:tr w:rsidR="00C966A3" w:rsidRPr="000152C0" w14:paraId="0C1866F3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42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0098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 Savivaldybės biudžetas (įskaitant skolintas lėšas)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00B" w14:textId="24C8255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449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995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454" w14:textId="0A5FCE95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436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589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EA8" w14:textId="3B927C5A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424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859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B57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71F98E64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08D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482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Iš jo:</w:t>
            </w:r>
          </w:p>
          <w:p w14:paraId="5A1FDD69" w14:textId="586FAAF0" w:rsidR="00C966A3" w:rsidRPr="000152C0" w:rsidRDefault="0029676E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1.1. S</w:t>
            </w:r>
            <w:r w:rsidR="00C966A3" w:rsidRPr="000152C0">
              <w:rPr>
                <w:rFonts w:asciiTheme="minorHAnsi" w:hAnsiTheme="minorHAnsi" w:cstheme="minorHAnsi"/>
                <w:szCs w:val="24"/>
                <w:lang w:bidi="ar-SA"/>
              </w:rPr>
              <w:t>avivaldybės biudžeto lėšos (nuosavos, be ankstesnių metų likučio)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B5A" w14:textId="70571F13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201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 618,6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5E1" w14:textId="0184525E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1 195,3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CB1" w14:textId="5B9E3A73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18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 xml:space="preserve"> 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294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B27F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635F580B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3BD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D23B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1.2. Lietuvos Respublikos valstybės biudžeto dotacijos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099" w14:textId="4CA9CC12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4EC" w14:textId="7EB2EBB3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312" w14:textId="4A87FFC8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392,8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125E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04BA17C7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B2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BD0D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1.3. Pajamų įmokos ir kitos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9B0" w14:textId="0237B710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717" w14:textId="1568D4F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BC3" w14:textId="40680C2A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666,1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23BB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2436C776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286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897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1.4. Europos Sąjungos ir kitos tarptautinės finansinės paramos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0B6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val="pt-BR" w:eastAsia="lt-LT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760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EE0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F869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3CEEE102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23F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8F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1.5. Skolintos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676" w14:textId="1CE88696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6E4" w14:textId="0AB2E1E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37D" w14:textId="57214784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1FA5F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74D570BA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30B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E440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1.6. Ankstesnių metų likučiai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17D" w14:textId="450F5009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42A" w14:textId="3FA83473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26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B3C" w14:textId="632062FF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505,8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1DAD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616E2CD6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B94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77EB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354" w14:textId="7078E673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113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535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900" w14:textId="19E19401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1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42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255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CE3" w14:textId="2417FD1C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12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964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ABEC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6B8B8294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F1B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A831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Iš viso programai finansuoti pagal finansavimo šaltinius (1 ir 2 punktai)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389" w14:textId="44412CD1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563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490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92F" w14:textId="13B7BF6D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57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844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C36" w14:textId="6A450F09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55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823</w:t>
            </w:r>
            <w:r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bCs/>
                <w:szCs w:val="24"/>
                <w:lang w:eastAsia="lt-LT" w:bidi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ED90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73415B46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CBA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3A3E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Iš jų regioninių pažangos priemonių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ADD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EEC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705" w14:textId="77777777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901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  <w:tr w:rsidR="00C966A3" w:rsidRPr="000152C0" w14:paraId="7C4A1F46" w14:textId="77777777" w:rsidTr="00C966A3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A50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szCs w:val="24"/>
                <w:lang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889" w14:textId="77777777" w:rsidR="00C966A3" w:rsidRPr="000152C0" w:rsidRDefault="00C966A3" w:rsidP="00C966A3">
            <w:pPr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bidi="ar-SA"/>
              </w:rPr>
              <w:t>Asignavimų ir kitų lėšų pokytis, palyginti su ankstesnių metų patvirtintų asignavimų ir kitų lėšų planu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F75" w14:textId="2A9B34E0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491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47B" w14:textId="33AC474F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12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483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885" w14:textId="58137860" w:rsidR="00C966A3" w:rsidRPr="000152C0" w:rsidRDefault="00C966A3" w:rsidP="00C966A3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11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772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</w:t>
            </w:r>
            <w:r w:rsidR="00E03C3E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“.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4E2" w14:textId="77777777" w:rsidR="00C966A3" w:rsidRPr="000152C0" w:rsidRDefault="00C966A3" w:rsidP="00C966A3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bidi="ar-SA"/>
              </w:rPr>
            </w:pPr>
          </w:p>
        </w:tc>
      </w:tr>
    </w:tbl>
    <w:p w14:paraId="760C38BF" w14:textId="1B65C4DA" w:rsidR="002E102B" w:rsidRPr="000152C0" w:rsidRDefault="002E102B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C395A" w:rsidRPr="000152C0">
        <w:rPr>
          <w:rFonts w:asciiTheme="minorHAnsi" w:hAnsiTheme="minorHAnsi" w:cstheme="minorHAnsi"/>
        </w:rPr>
        <w:t>6</w:t>
      </w:r>
      <w:r w:rsidRPr="000152C0">
        <w:rPr>
          <w:rFonts w:asciiTheme="minorHAnsi" w:hAnsiTheme="minorHAnsi" w:cstheme="minorHAnsi"/>
        </w:rPr>
        <w:t>. Pakeisti IV skyriaus 7 lentelės „2024–2026 metų Tvarumo bei žaliojo kurso principais tvariai valdomo miesto programos (kodas 3) uždaviniai, priemonės, asignavimai ir kitos lėšos (tūkst. eurų)“ pastraipą, prasidedančią 3.4.4.3 kodu, ir ją išdėstyti taip:</w:t>
      </w:r>
    </w:p>
    <w:tbl>
      <w:tblPr>
        <w:tblW w:w="921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061"/>
        <w:gridCol w:w="1418"/>
        <w:gridCol w:w="1560"/>
        <w:gridCol w:w="1275"/>
        <w:gridCol w:w="907"/>
      </w:tblGrid>
      <w:tr w:rsidR="002E102B" w:rsidRPr="000152C0" w14:paraId="5265012E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95EB" w14:textId="673A04C8" w:rsidR="002E102B" w:rsidRPr="000152C0" w:rsidRDefault="00A55CD1" w:rsidP="0029676E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„</w:t>
            </w:r>
            <w:r w:rsidR="002E102B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3.4.4.3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3DFA" w14:textId="77777777" w:rsidR="002E102B" w:rsidRPr="000152C0" w:rsidRDefault="002E102B" w:rsidP="0029676E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Sudaryti tinkamas sąlygas natūraliai saugomų buveinių gerinimui, plėtojimui ir išsaugojimui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5EFC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81B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967E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1BCB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3.4.4.3</w:t>
            </w:r>
          </w:p>
        </w:tc>
      </w:tr>
      <w:tr w:rsidR="002E102B" w:rsidRPr="000152C0" w14:paraId="2DB934A1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11A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2F7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 Savivaldybės biudžetas (įskaitant skolintas lėšas)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AE04" w14:textId="0D7A464B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9297" w14:textId="17A2146E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23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7B1B" w14:textId="6EC289D2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230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82E5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3A3E2D0F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C920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2C9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 xml:space="preserve">Iš jo: </w:t>
            </w:r>
          </w:p>
          <w:p w14:paraId="64C011C4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1.1. savivaldybės biudžeto lėšos (nuosavos, be ankstesnių metų likučio)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89DC" w14:textId="5DBE01C4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138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87D9" w14:textId="5E650E8E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170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8240" w14:textId="328CFCF8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92BD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28C5F7F8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6E77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926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1.2. Lietuvos Respublikos valstybės biudžeto dotacijos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D2A0" w14:textId="3127510B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94" w14:textId="23360815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E52F" w14:textId="4C6E0E32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177E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5A9F35BC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B9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9DC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1.3. Pajamų įmokos ir kitos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31BD" w14:textId="2A03BC43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D9F4" w14:textId="59D7B350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4B9F" w14:textId="7DB487F6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904,7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CE67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0D01C0D4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51D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8E5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1.4. Europos Sąjungos ir kitos tarptautinės finansinės paramos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64B9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C448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C509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E407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0DDCCCD6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827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06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1.5. Skolintos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60F4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070" w14:textId="09A14036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11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724,8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F3B0" w14:textId="6B8A8A00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358,5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691A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36D70177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DEAB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76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1.6. Ankstesnių metų likučiai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990" w14:textId="1426D56E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51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BACD" w14:textId="30217CD0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1AE0" w14:textId="1C38D303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673,0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B307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2ADCC35B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F79D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385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EF" w14:textId="3427B693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E077" w14:textId="0752C941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14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258C" w14:textId="19C74009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476,8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5069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060AC444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5398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0BF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Iš viso programai finansuoti pagal finansavimo šaltinius (1 ir 2 punktai)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930C" w14:textId="644AC180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209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E06" w14:textId="279C4F71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245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E4C8" w14:textId="4C2ECB84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233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9602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2028A716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09CA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737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Iš jų: regioninių pažangos priemonių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13FD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7D91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768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F18D" w14:textId="77777777" w:rsidR="002E102B" w:rsidRPr="000152C0" w:rsidRDefault="002E102B" w:rsidP="002E102B">
            <w:pPr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  <w:tr w:rsidR="002E102B" w:rsidRPr="000152C0" w14:paraId="7A99ECE1" w14:textId="77777777" w:rsidTr="009E0B54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9F1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02C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Asignavimų ir kitų lėšų pokytis, palyginti su ankstesnių metų patvirtintų asignavimų ir kitų lėšų planu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17DB" w14:textId="2076B2B0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18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E86" w14:textId="3226B865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60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DF16" w14:textId="5A06562C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</w:t>
            </w:r>
            <w:r w:rsidR="00075216" w:rsidRPr="000152C0">
              <w:rPr>
                <w:rFonts w:ascii="Calibri" w:hAnsi="Calibri" w:cs="Calibri"/>
                <w:bCs/>
                <w:szCs w:val="24"/>
              </w:rPr>
              <w:t> 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51,1</w:t>
            </w:r>
            <w:r w:rsidR="00A55CD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“.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11C1" w14:textId="77777777" w:rsidR="002E102B" w:rsidRPr="000152C0" w:rsidRDefault="002E102B" w:rsidP="002E102B">
            <w:pPr>
              <w:rPr>
                <w:rFonts w:asciiTheme="minorHAnsi" w:hAnsiTheme="minorHAnsi" w:cstheme="minorHAnsi"/>
                <w:szCs w:val="24"/>
                <w:lang w:eastAsia="lt-LT" w:bidi="ar-SA"/>
              </w:rPr>
            </w:pPr>
          </w:p>
        </w:tc>
      </w:tr>
    </w:tbl>
    <w:p w14:paraId="3F61DD88" w14:textId="19A905B5" w:rsidR="004C2A75" w:rsidRPr="000152C0" w:rsidRDefault="004C2A75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C395A" w:rsidRPr="000152C0">
        <w:rPr>
          <w:rFonts w:asciiTheme="minorHAnsi" w:hAnsiTheme="minorHAnsi" w:cstheme="minorHAnsi"/>
        </w:rPr>
        <w:t>7</w:t>
      </w:r>
      <w:r w:rsidRPr="000152C0">
        <w:rPr>
          <w:rFonts w:asciiTheme="minorHAnsi" w:hAnsiTheme="minorHAnsi" w:cstheme="minorHAnsi"/>
        </w:rPr>
        <w:t>. Pakeisti 2 priedo pastraipą, prasidedančią 2 kodu, ir ją išdėstyti taip:</w:t>
      </w:r>
    </w:p>
    <w:tbl>
      <w:tblPr>
        <w:tblW w:w="914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4"/>
        <w:gridCol w:w="2693"/>
        <w:gridCol w:w="1701"/>
        <w:gridCol w:w="1701"/>
        <w:gridCol w:w="1842"/>
      </w:tblGrid>
      <w:tr w:rsidR="004C2A75" w:rsidRPr="000152C0" w14:paraId="60107C24" w14:textId="77777777" w:rsidTr="00C4456F">
        <w:trPr>
          <w:cantSplit/>
          <w:trHeight w:val="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796" w14:textId="77777777" w:rsidR="004C2A75" w:rsidRPr="000152C0" w:rsidRDefault="004C2A75" w:rsidP="00C81D82">
            <w:pPr>
              <w:spacing w:line="360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C6A" w14:textId="77777777" w:rsidR="004C2A75" w:rsidRPr="000152C0" w:rsidRDefault="004C2A75" w:rsidP="00C81D82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Gyventojo poreikius atliepianti gyvenimo kokybės sumaniam, aktyviam ir sveikam gyventojui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FDD2" w14:textId="4DB82947" w:rsidR="004C2A75" w:rsidRPr="000152C0" w:rsidRDefault="004C2A75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563 490 864,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691" w14:textId="7F0323BF" w:rsidR="00F13A07" w:rsidRPr="000152C0" w:rsidRDefault="00F13A07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578 844 432,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71C5" w14:textId="31E051D9" w:rsidR="004C2A75" w:rsidRPr="000152C0" w:rsidRDefault="00F13A07" w:rsidP="00C81D8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553 823 71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8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,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37</w:t>
            </w:r>
            <w:r w:rsidR="004C2A75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“.</w:t>
            </w:r>
          </w:p>
        </w:tc>
      </w:tr>
    </w:tbl>
    <w:p w14:paraId="7377485E" w14:textId="0D506592" w:rsidR="00224029" w:rsidRPr="000152C0" w:rsidRDefault="00224029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C395A" w:rsidRPr="000152C0">
        <w:rPr>
          <w:rFonts w:asciiTheme="minorHAnsi" w:hAnsiTheme="minorHAnsi" w:cstheme="minorHAnsi"/>
        </w:rPr>
        <w:t>8</w:t>
      </w:r>
      <w:r w:rsidRPr="000152C0">
        <w:rPr>
          <w:rFonts w:asciiTheme="minorHAnsi" w:hAnsiTheme="minorHAnsi" w:cstheme="minorHAnsi"/>
        </w:rPr>
        <w:t>. Pakeisti 2 priedo pastraipą, prasidedančią 2.1</w:t>
      </w:r>
      <w:r w:rsidR="00606F8C" w:rsidRPr="000152C0">
        <w:rPr>
          <w:rFonts w:asciiTheme="minorHAnsi" w:hAnsiTheme="minorHAnsi" w:cstheme="minorHAnsi"/>
        </w:rPr>
        <w:t>.1.4.003</w:t>
      </w:r>
      <w:r w:rsidRPr="000152C0">
        <w:rPr>
          <w:rFonts w:asciiTheme="minorHAnsi" w:hAnsiTheme="minorHAnsi" w:cstheme="minorHAnsi"/>
        </w:rPr>
        <w:t xml:space="preserve"> kodu, ir ją išdėstyti taip: </w:t>
      </w:r>
    </w:p>
    <w:tbl>
      <w:tblPr>
        <w:tblW w:w="10815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418"/>
        <w:gridCol w:w="1021"/>
        <w:gridCol w:w="708"/>
        <w:gridCol w:w="1134"/>
        <w:gridCol w:w="1134"/>
        <w:gridCol w:w="1247"/>
        <w:gridCol w:w="1021"/>
        <w:gridCol w:w="567"/>
        <w:gridCol w:w="397"/>
        <w:gridCol w:w="312"/>
        <w:gridCol w:w="538"/>
      </w:tblGrid>
      <w:tr w:rsidR="00224029" w:rsidRPr="000152C0" w14:paraId="575DD500" w14:textId="77777777" w:rsidTr="00715744">
        <w:trPr>
          <w:trHeight w:val="1190"/>
        </w:trPr>
        <w:tc>
          <w:tcPr>
            <w:tcW w:w="1318" w:type="dxa"/>
            <w:shd w:val="clear" w:color="auto" w:fill="auto"/>
            <w:hideMark/>
          </w:tcPr>
          <w:p w14:paraId="42202F71" w14:textId="77777777" w:rsidR="00224029" w:rsidRPr="000152C0" w:rsidRDefault="00224029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„2.1.1.4.003</w:t>
            </w:r>
          </w:p>
        </w:tc>
        <w:tc>
          <w:tcPr>
            <w:tcW w:w="1418" w:type="dxa"/>
            <w:shd w:val="clear" w:color="auto" w:fill="auto"/>
            <w:hideMark/>
          </w:tcPr>
          <w:p w14:paraId="67C8CE1A" w14:textId="77777777" w:rsidR="00224029" w:rsidRPr="000152C0" w:rsidRDefault="00224029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Bakalaureato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programos įgyvendinimas Kauno Panemunės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progimnazijo</w:t>
            </w:r>
            <w:proofErr w:type="spellEnd"/>
            <w:r w:rsidR="00715744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je</w:t>
            </w:r>
          </w:p>
        </w:tc>
        <w:tc>
          <w:tcPr>
            <w:tcW w:w="1021" w:type="dxa"/>
            <w:shd w:val="clear" w:color="auto" w:fill="auto"/>
            <w:hideMark/>
          </w:tcPr>
          <w:p w14:paraId="1D97A34C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Švietimo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5D606B02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1134" w:type="dxa"/>
            <w:shd w:val="clear" w:color="auto" w:fill="auto"/>
            <w:hideMark/>
          </w:tcPr>
          <w:p w14:paraId="56F601BE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106 607,00</w:t>
            </w:r>
          </w:p>
        </w:tc>
        <w:tc>
          <w:tcPr>
            <w:tcW w:w="1134" w:type="dxa"/>
            <w:shd w:val="clear" w:color="auto" w:fill="auto"/>
            <w:hideMark/>
          </w:tcPr>
          <w:p w14:paraId="36ADC3F2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106 607,00</w:t>
            </w:r>
          </w:p>
        </w:tc>
        <w:tc>
          <w:tcPr>
            <w:tcW w:w="1247" w:type="dxa"/>
            <w:shd w:val="clear" w:color="auto" w:fill="auto"/>
            <w:hideMark/>
          </w:tcPr>
          <w:p w14:paraId="4342E04C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106 607,00</w:t>
            </w:r>
          </w:p>
        </w:tc>
        <w:tc>
          <w:tcPr>
            <w:tcW w:w="1021" w:type="dxa"/>
            <w:shd w:val="clear" w:color="auto" w:fill="auto"/>
          </w:tcPr>
          <w:p w14:paraId="77A3A517" w14:textId="77777777" w:rsidR="00224029" w:rsidRPr="000152C0" w:rsidRDefault="00224029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Parengtų dirbti mokytojų skaičius</w:t>
            </w:r>
          </w:p>
        </w:tc>
        <w:tc>
          <w:tcPr>
            <w:tcW w:w="567" w:type="dxa"/>
            <w:shd w:val="clear" w:color="auto" w:fill="auto"/>
          </w:tcPr>
          <w:p w14:paraId="5C014942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397" w:type="dxa"/>
            <w:shd w:val="clear" w:color="auto" w:fill="auto"/>
          </w:tcPr>
          <w:p w14:paraId="38644404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</w:t>
            </w:r>
          </w:p>
        </w:tc>
        <w:tc>
          <w:tcPr>
            <w:tcW w:w="312" w:type="dxa"/>
            <w:shd w:val="clear" w:color="auto" w:fill="auto"/>
          </w:tcPr>
          <w:p w14:paraId="79921B86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7536EE38" w14:textId="77777777" w:rsidR="00224029" w:rsidRPr="000152C0" w:rsidRDefault="0022402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0“.</w:t>
            </w:r>
          </w:p>
        </w:tc>
      </w:tr>
    </w:tbl>
    <w:p w14:paraId="45C1482D" w14:textId="44DC8DA8" w:rsidR="001E3E03" w:rsidRPr="000152C0" w:rsidRDefault="00606F8C" w:rsidP="00F44337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C395A" w:rsidRPr="000152C0">
        <w:rPr>
          <w:rFonts w:asciiTheme="minorHAnsi" w:hAnsiTheme="minorHAnsi" w:cstheme="minorHAnsi"/>
        </w:rPr>
        <w:t>9</w:t>
      </w:r>
      <w:r w:rsidRPr="000152C0">
        <w:rPr>
          <w:rFonts w:asciiTheme="minorHAnsi" w:hAnsiTheme="minorHAnsi" w:cstheme="minorHAnsi"/>
        </w:rPr>
        <w:t>. Pakeisti 2 priedo pastraipą, prasidedančią 2.1.4</w:t>
      </w:r>
      <w:r w:rsidR="00F44337" w:rsidRPr="000152C0">
        <w:rPr>
          <w:rFonts w:asciiTheme="minorHAnsi" w:hAnsiTheme="minorHAnsi" w:cstheme="minorHAnsi"/>
        </w:rPr>
        <w:t>.1.034</w:t>
      </w:r>
      <w:r w:rsidRPr="000152C0">
        <w:rPr>
          <w:rFonts w:asciiTheme="minorHAnsi" w:hAnsiTheme="minorHAnsi" w:cstheme="minorHAnsi"/>
        </w:rPr>
        <w:t xml:space="preserve"> kodu, ir ją išdėstyti taip: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92"/>
        <w:gridCol w:w="993"/>
        <w:gridCol w:w="708"/>
        <w:gridCol w:w="1134"/>
        <w:gridCol w:w="1276"/>
        <w:gridCol w:w="1134"/>
        <w:gridCol w:w="992"/>
        <w:gridCol w:w="709"/>
        <w:gridCol w:w="425"/>
        <w:gridCol w:w="596"/>
        <w:gridCol w:w="567"/>
      </w:tblGrid>
      <w:tr w:rsidR="00591BA9" w:rsidRPr="000152C0" w14:paraId="7D91C82F" w14:textId="77777777" w:rsidTr="00715744">
        <w:trPr>
          <w:trHeight w:val="1115"/>
        </w:trPr>
        <w:tc>
          <w:tcPr>
            <w:tcW w:w="1318" w:type="dxa"/>
            <w:vMerge w:val="restart"/>
            <w:shd w:val="clear" w:color="auto" w:fill="auto"/>
            <w:hideMark/>
          </w:tcPr>
          <w:p w14:paraId="22FAC4C2" w14:textId="77777777" w:rsidR="007C226C" w:rsidRPr="000152C0" w:rsidRDefault="007C226C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„2.1.4.1.034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95B1B39" w14:textId="77777777" w:rsidR="007C226C" w:rsidRPr="000152C0" w:rsidRDefault="007C226C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Ugdymo kokybės gerini</w:t>
            </w:r>
            <w:r w:rsidR="00715744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mas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Kauno lopšely</w:t>
            </w:r>
            <w:r w:rsidR="00715744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je-darželyje „Pienė“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7301DE5" w14:textId="77777777" w:rsidR="007C226C" w:rsidRPr="000152C0" w:rsidRDefault="007C226C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Švietimo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5BF798E8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134" w:type="dxa"/>
            <w:shd w:val="clear" w:color="auto" w:fill="auto"/>
            <w:hideMark/>
          </w:tcPr>
          <w:p w14:paraId="44B1D765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774 502,75</w:t>
            </w:r>
          </w:p>
        </w:tc>
        <w:tc>
          <w:tcPr>
            <w:tcW w:w="1276" w:type="dxa"/>
            <w:shd w:val="clear" w:color="auto" w:fill="auto"/>
            <w:hideMark/>
          </w:tcPr>
          <w:p w14:paraId="75A112BB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774 511,00</w:t>
            </w:r>
          </w:p>
        </w:tc>
        <w:tc>
          <w:tcPr>
            <w:tcW w:w="1134" w:type="dxa"/>
            <w:shd w:val="clear" w:color="auto" w:fill="auto"/>
            <w:hideMark/>
          </w:tcPr>
          <w:p w14:paraId="3F58965B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774 511,00</w:t>
            </w:r>
          </w:p>
        </w:tc>
        <w:tc>
          <w:tcPr>
            <w:tcW w:w="992" w:type="dxa"/>
            <w:shd w:val="clear" w:color="auto" w:fill="auto"/>
          </w:tcPr>
          <w:p w14:paraId="448CF5CD" w14:textId="77777777" w:rsidR="00C81D82" w:rsidRPr="000152C0" w:rsidRDefault="007C226C" w:rsidP="00C81D82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Theme="minorHAnsi" w:hAnsiTheme="minorHAnsi" w:cstheme="minorHAnsi"/>
                <w:sz w:val="20"/>
              </w:rPr>
              <w:t xml:space="preserve">Vienam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pedago</w:t>
            </w:r>
            <w:r w:rsidR="00591BA9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gui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tenkantis vaikų skaičius</w:t>
            </w:r>
          </w:p>
        </w:tc>
        <w:tc>
          <w:tcPr>
            <w:tcW w:w="709" w:type="dxa"/>
            <w:shd w:val="clear" w:color="auto" w:fill="auto"/>
          </w:tcPr>
          <w:p w14:paraId="6EBEA405" w14:textId="77777777" w:rsidR="007C226C" w:rsidRPr="000152C0" w:rsidRDefault="00AB53DD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As</w:t>
            </w:r>
            <w:r w:rsidR="007C226C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</w:t>
            </w:r>
            <w:proofErr w:type="spellEnd"/>
            <w:r w:rsidR="007C226C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2A738E6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14:paraId="043E8462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D69593F" w14:textId="77777777" w:rsidR="007C226C" w:rsidRPr="000152C0" w:rsidRDefault="00591BA9" w:rsidP="003D0B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</w:t>
            </w:r>
          </w:p>
        </w:tc>
      </w:tr>
      <w:tr w:rsidR="00591BA9" w:rsidRPr="000152C0" w14:paraId="1CCB5D5F" w14:textId="77777777" w:rsidTr="00715744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5CB9AE7B" w14:textId="77777777" w:rsidR="007C226C" w:rsidRPr="000152C0" w:rsidRDefault="007C226C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6784D1" w14:textId="77777777" w:rsidR="007C226C" w:rsidRPr="000152C0" w:rsidRDefault="007C226C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5F217D" w14:textId="77777777" w:rsidR="007C226C" w:rsidRPr="000152C0" w:rsidRDefault="007C226C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6C9490E6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1134" w:type="dxa"/>
            <w:shd w:val="clear" w:color="auto" w:fill="auto"/>
          </w:tcPr>
          <w:p w14:paraId="1A87B541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470 070,00</w:t>
            </w:r>
          </w:p>
        </w:tc>
        <w:tc>
          <w:tcPr>
            <w:tcW w:w="1276" w:type="dxa"/>
            <w:shd w:val="clear" w:color="auto" w:fill="auto"/>
          </w:tcPr>
          <w:p w14:paraId="63412F17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470 070,00</w:t>
            </w:r>
          </w:p>
        </w:tc>
        <w:tc>
          <w:tcPr>
            <w:tcW w:w="1134" w:type="dxa"/>
            <w:shd w:val="clear" w:color="auto" w:fill="auto"/>
          </w:tcPr>
          <w:p w14:paraId="56B87333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470 070,00</w:t>
            </w:r>
          </w:p>
        </w:tc>
        <w:tc>
          <w:tcPr>
            <w:tcW w:w="992" w:type="dxa"/>
            <w:shd w:val="clear" w:color="auto" w:fill="auto"/>
          </w:tcPr>
          <w:p w14:paraId="7D28504D" w14:textId="77777777" w:rsidR="00C81D82" w:rsidRPr="000152C0" w:rsidRDefault="00591BA9" w:rsidP="00C81D82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Ikimo</w:t>
            </w:r>
            <w:r w:rsidR="009728E0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kyklinio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amžiaus vaikų pasieki</w:t>
            </w:r>
            <w:r w:rsidR="009728E0" w:rsidRPr="000152C0">
              <w:rPr>
                <w:rFonts w:asciiTheme="minorHAnsi" w:hAnsiTheme="minorHAnsi" w:cstheme="minorHAnsi"/>
                <w:sz w:val="20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mų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ir pažangos lygio,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atitin</w:t>
            </w:r>
            <w:r w:rsidR="009728E0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kančio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vaiko raidą, dalis</w:t>
            </w:r>
          </w:p>
        </w:tc>
        <w:tc>
          <w:tcPr>
            <w:tcW w:w="709" w:type="dxa"/>
            <w:shd w:val="clear" w:color="auto" w:fill="auto"/>
          </w:tcPr>
          <w:p w14:paraId="0E9DA5F1" w14:textId="77777777" w:rsidR="007C226C" w:rsidRPr="000152C0" w:rsidRDefault="00591BA9" w:rsidP="00C81D82">
            <w:pPr>
              <w:spacing w:line="312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</w:t>
            </w:r>
            <w:r w:rsidR="007C226C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0F3CDB7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95</w:t>
            </w:r>
          </w:p>
        </w:tc>
        <w:tc>
          <w:tcPr>
            <w:tcW w:w="596" w:type="dxa"/>
            <w:shd w:val="clear" w:color="auto" w:fill="auto"/>
          </w:tcPr>
          <w:p w14:paraId="3427C40B" w14:textId="77777777" w:rsidR="007C226C" w:rsidRPr="000152C0" w:rsidRDefault="00591BA9" w:rsidP="00C81D82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14:paraId="7498964F" w14:textId="77777777" w:rsidR="007C226C" w:rsidRPr="000152C0" w:rsidRDefault="00591BA9" w:rsidP="003D0B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95</w:t>
            </w:r>
          </w:p>
        </w:tc>
      </w:tr>
      <w:tr w:rsidR="007C226C" w:rsidRPr="000152C0" w14:paraId="50A74559" w14:textId="77777777" w:rsidTr="00715744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40C9C4FA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967EE5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8EC307" w14:textId="77777777" w:rsidR="007C226C" w:rsidRPr="000152C0" w:rsidRDefault="007C226C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6DCA0FD" w14:textId="77777777" w:rsidR="007C226C" w:rsidRPr="000152C0" w:rsidRDefault="00AB53DD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1.3.2.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18BB4A" w14:textId="77777777" w:rsidR="007C226C" w:rsidRPr="000152C0" w:rsidRDefault="00AB53DD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258 317,00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D5D442" w14:textId="77777777" w:rsidR="007C226C" w:rsidRPr="000152C0" w:rsidRDefault="00AB53DD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258 317,00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3CC1AB" w14:textId="77777777" w:rsidR="007C226C" w:rsidRPr="000152C0" w:rsidRDefault="00AB53DD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258 317,00</w:t>
            </w:r>
          </w:p>
        </w:tc>
        <w:tc>
          <w:tcPr>
            <w:tcW w:w="992" w:type="dxa"/>
            <w:shd w:val="clear" w:color="auto" w:fill="auto"/>
          </w:tcPr>
          <w:p w14:paraId="57DE80DB" w14:textId="77777777" w:rsidR="00C81D82" w:rsidRPr="000152C0" w:rsidRDefault="00591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Labai gerai ir gerai ugdymo 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 xml:space="preserve">kokybę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vertinan</w:t>
            </w:r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čių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tėvų (globėjų, rūpinto</w:t>
            </w:r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jų) dalis</w:t>
            </w:r>
          </w:p>
        </w:tc>
        <w:tc>
          <w:tcPr>
            <w:tcW w:w="709" w:type="dxa"/>
            <w:shd w:val="clear" w:color="auto" w:fill="auto"/>
          </w:tcPr>
          <w:p w14:paraId="0E023332" w14:textId="77777777" w:rsidR="007C226C" w:rsidRPr="000152C0" w:rsidRDefault="00591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>Proc.</w:t>
            </w:r>
          </w:p>
        </w:tc>
        <w:tc>
          <w:tcPr>
            <w:tcW w:w="425" w:type="dxa"/>
            <w:shd w:val="clear" w:color="auto" w:fill="auto"/>
          </w:tcPr>
          <w:p w14:paraId="0572AC48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86</w:t>
            </w:r>
          </w:p>
        </w:tc>
        <w:tc>
          <w:tcPr>
            <w:tcW w:w="596" w:type="dxa"/>
            <w:shd w:val="clear" w:color="auto" w:fill="auto"/>
          </w:tcPr>
          <w:p w14:paraId="1B47F297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14:paraId="323259AE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86</w:t>
            </w:r>
          </w:p>
        </w:tc>
      </w:tr>
      <w:tr w:rsidR="007C226C" w:rsidRPr="000152C0" w14:paraId="69624BB3" w14:textId="77777777" w:rsidTr="00715744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3C1C38B4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B83546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E076C7" w14:textId="77777777" w:rsidR="007C226C" w:rsidRPr="000152C0" w:rsidRDefault="007C226C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397A8B" w14:textId="77777777" w:rsidR="007C226C" w:rsidRPr="000152C0" w:rsidRDefault="007C22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1F26ED" w14:textId="77777777" w:rsidR="007C226C" w:rsidRPr="000152C0" w:rsidRDefault="007C22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1250" w14:textId="77777777" w:rsidR="007C226C" w:rsidRPr="000152C0" w:rsidRDefault="007C22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C5418" w14:textId="77777777" w:rsidR="007C226C" w:rsidRPr="000152C0" w:rsidRDefault="007C22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14:paraId="0072D418" w14:textId="77777777" w:rsidR="00C81D82" w:rsidRPr="000152C0" w:rsidRDefault="00591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Labai gerai ir gerai vaiko savijautą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vertinan</w:t>
            </w:r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čių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tėvų (globėjų, įtėvių, rūpinto</w:t>
            </w:r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jų) dalis</w:t>
            </w:r>
          </w:p>
        </w:tc>
        <w:tc>
          <w:tcPr>
            <w:tcW w:w="709" w:type="dxa"/>
            <w:shd w:val="clear" w:color="auto" w:fill="auto"/>
          </w:tcPr>
          <w:p w14:paraId="503F591C" w14:textId="77777777" w:rsidR="007C226C" w:rsidRPr="000152C0" w:rsidRDefault="00591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shd w:val="clear" w:color="auto" w:fill="auto"/>
          </w:tcPr>
          <w:p w14:paraId="294A7073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87</w:t>
            </w:r>
          </w:p>
        </w:tc>
        <w:tc>
          <w:tcPr>
            <w:tcW w:w="596" w:type="dxa"/>
            <w:shd w:val="clear" w:color="auto" w:fill="auto"/>
          </w:tcPr>
          <w:p w14:paraId="27C8B296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14:paraId="5977F0EB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87</w:t>
            </w:r>
          </w:p>
        </w:tc>
      </w:tr>
      <w:tr w:rsidR="007C226C" w:rsidRPr="000152C0" w14:paraId="50AE4221" w14:textId="77777777" w:rsidTr="00715744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7AFEF42E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EA86F8" w14:textId="77777777" w:rsidR="007C226C" w:rsidRPr="000152C0" w:rsidRDefault="007C226C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488E1E" w14:textId="77777777" w:rsidR="007C226C" w:rsidRPr="000152C0" w:rsidRDefault="007C226C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2380ED51" w14:textId="77777777" w:rsidR="007C226C" w:rsidRPr="000152C0" w:rsidRDefault="00AB53DD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1.1.1.</w:t>
            </w:r>
          </w:p>
        </w:tc>
        <w:tc>
          <w:tcPr>
            <w:tcW w:w="1134" w:type="dxa"/>
            <w:shd w:val="clear" w:color="auto" w:fill="auto"/>
          </w:tcPr>
          <w:p w14:paraId="241CFCCB" w14:textId="5BD5D3AD" w:rsidR="007C226C" w:rsidRPr="000152C0" w:rsidRDefault="00591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46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133,75</w:t>
            </w:r>
          </w:p>
        </w:tc>
        <w:tc>
          <w:tcPr>
            <w:tcW w:w="1276" w:type="dxa"/>
            <w:shd w:val="clear" w:color="auto" w:fill="auto"/>
          </w:tcPr>
          <w:p w14:paraId="071AAC59" w14:textId="1E3C6B42" w:rsidR="007C226C" w:rsidRPr="000152C0" w:rsidRDefault="00591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46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124,00</w:t>
            </w:r>
          </w:p>
        </w:tc>
        <w:tc>
          <w:tcPr>
            <w:tcW w:w="1134" w:type="dxa"/>
            <w:shd w:val="clear" w:color="auto" w:fill="auto"/>
          </w:tcPr>
          <w:p w14:paraId="25529971" w14:textId="7D314F05" w:rsidR="007C226C" w:rsidRPr="000152C0" w:rsidRDefault="00591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46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124,00</w:t>
            </w:r>
          </w:p>
        </w:tc>
        <w:tc>
          <w:tcPr>
            <w:tcW w:w="992" w:type="dxa"/>
            <w:shd w:val="clear" w:color="auto" w:fill="auto"/>
          </w:tcPr>
          <w:p w14:paraId="6CD545FC" w14:textId="77777777" w:rsidR="00C81D82" w:rsidRPr="000152C0" w:rsidRDefault="00591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Suderin</w:t>
            </w:r>
            <w:proofErr w:type="spellEnd"/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tų doku</w:t>
            </w:r>
            <w:r w:rsidR="009728E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mentų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skaičius</w:t>
            </w:r>
          </w:p>
        </w:tc>
        <w:tc>
          <w:tcPr>
            <w:tcW w:w="709" w:type="dxa"/>
            <w:shd w:val="clear" w:color="auto" w:fill="auto"/>
          </w:tcPr>
          <w:p w14:paraId="4CEACEC1" w14:textId="77777777" w:rsidR="007C226C" w:rsidRPr="000152C0" w:rsidRDefault="007C22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5" w:type="dxa"/>
            <w:shd w:val="clear" w:color="auto" w:fill="auto"/>
          </w:tcPr>
          <w:p w14:paraId="670AA5D7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14:paraId="1E89203E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DA6BD06" w14:textId="77777777" w:rsidR="007C226C" w:rsidRPr="000152C0" w:rsidRDefault="00591BA9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</w:t>
            </w:r>
            <w:r w:rsidR="007C226C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“.</w:t>
            </w:r>
          </w:p>
        </w:tc>
      </w:tr>
    </w:tbl>
    <w:p w14:paraId="482BD99C" w14:textId="34269E1F" w:rsidR="009C0233" w:rsidRPr="000152C0" w:rsidRDefault="009C0233" w:rsidP="00C81D82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C395A" w:rsidRPr="000152C0">
        <w:rPr>
          <w:rFonts w:asciiTheme="minorHAnsi" w:hAnsiTheme="minorHAnsi" w:cstheme="minorHAnsi"/>
        </w:rPr>
        <w:t>10</w:t>
      </w:r>
      <w:r w:rsidRPr="000152C0">
        <w:rPr>
          <w:rFonts w:asciiTheme="minorHAnsi" w:hAnsiTheme="minorHAnsi" w:cstheme="minorHAnsi"/>
        </w:rPr>
        <w:t xml:space="preserve">. Pakeisti 2 priedo pastraipą, prasidedančią 2.1.4.1.036 kodu, ir ją išdėstyti taip: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92"/>
        <w:gridCol w:w="993"/>
        <w:gridCol w:w="708"/>
        <w:gridCol w:w="1276"/>
        <w:gridCol w:w="1276"/>
        <w:gridCol w:w="1276"/>
        <w:gridCol w:w="850"/>
        <w:gridCol w:w="709"/>
        <w:gridCol w:w="425"/>
        <w:gridCol w:w="454"/>
        <w:gridCol w:w="567"/>
      </w:tblGrid>
      <w:tr w:rsidR="009C0233" w:rsidRPr="000152C0" w14:paraId="5F1DB744" w14:textId="77777777" w:rsidTr="000F125B">
        <w:trPr>
          <w:trHeight w:val="1115"/>
        </w:trPr>
        <w:tc>
          <w:tcPr>
            <w:tcW w:w="1318" w:type="dxa"/>
            <w:vMerge w:val="restart"/>
            <w:shd w:val="clear" w:color="auto" w:fill="auto"/>
            <w:hideMark/>
          </w:tcPr>
          <w:p w14:paraId="5548058B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„2.1.4.1.036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7099776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Ugdymo kokybės gerini</w:t>
            </w:r>
            <w:r w:rsidR="00715744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mas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Kauno lopšely</w:t>
            </w:r>
            <w:r w:rsidR="00715744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je-darželyje „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Pušynė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-lis“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046E45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Švietimo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03073632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76" w:type="dxa"/>
            <w:shd w:val="clear" w:color="auto" w:fill="auto"/>
            <w:hideMark/>
          </w:tcPr>
          <w:p w14:paraId="46B6C992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1 348 812,85</w:t>
            </w:r>
          </w:p>
        </w:tc>
        <w:tc>
          <w:tcPr>
            <w:tcW w:w="1276" w:type="dxa"/>
            <w:shd w:val="clear" w:color="auto" w:fill="auto"/>
            <w:hideMark/>
          </w:tcPr>
          <w:p w14:paraId="6D5FC2BA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1 348 809,00</w:t>
            </w:r>
          </w:p>
        </w:tc>
        <w:tc>
          <w:tcPr>
            <w:tcW w:w="1276" w:type="dxa"/>
            <w:shd w:val="clear" w:color="auto" w:fill="auto"/>
            <w:hideMark/>
          </w:tcPr>
          <w:p w14:paraId="0DBE3E81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1 348 809,00</w:t>
            </w:r>
          </w:p>
        </w:tc>
        <w:tc>
          <w:tcPr>
            <w:tcW w:w="850" w:type="dxa"/>
            <w:shd w:val="clear" w:color="auto" w:fill="auto"/>
          </w:tcPr>
          <w:p w14:paraId="567081C0" w14:textId="77777777" w:rsidR="00C81D82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Theme="minorHAnsi" w:hAnsiTheme="minorHAnsi" w:cstheme="minorHAnsi"/>
                <w:sz w:val="20"/>
              </w:rPr>
              <w:t xml:space="preserve">Vienam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peda</w:t>
            </w:r>
            <w:proofErr w:type="spellEnd"/>
            <w:r w:rsidR="00715744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 xml:space="preserve">gogui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tenkan</w:t>
            </w:r>
            <w:r w:rsidR="000F125B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tis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vaikų skaičius</w:t>
            </w:r>
          </w:p>
        </w:tc>
        <w:tc>
          <w:tcPr>
            <w:tcW w:w="709" w:type="dxa"/>
            <w:shd w:val="clear" w:color="auto" w:fill="auto"/>
          </w:tcPr>
          <w:p w14:paraId="352E8701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Asm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54FE0C8D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3134593C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0502EBC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</w:t>
            </w:r>
          </w:p>
        </w:tc>
      </w:tr>
      <w:tr w:rsidR="009C0233" w:rsidRPr="000152C0" w14:paraId="5D5D7763" w14:textId="77777777" w:rsidTr="00C81D82">
        <w:trPr>
          <w:trHeight w:val="558"/>
        </w:trPr>
        <w:tc>
          <w:tcPr>
            <w:tcW w:w="1318" w:type="dxa"/>
            <w:vMerge/>
            <w:shd w:val="clear" w:color="auto" w:fill="auto"/>
          </w:tcPr>
          <w:p w14:paraId="120C84CC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F3877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B35E31B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6D564D49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1.1.1.</w:t>
            </w:r>
          </w:p>
        </w:tc>
        <w:tc>
          <w:tcPr>
            <w:tcW w:w="1276" w:type="dxa"/>
            <w:shd w:val="clear" w:color="auto" w:fill="auto"/>
          </w:tcPr>
          <w:p w14:paraId="22DFD87E" w14:textId="778913F9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313,85</w:t>
            </w:r>
          </w:p>
        </w:tc>
        <w:tc>
          <w:tcPr>
            <w:tcW w:w="1276" w:type="dxa"/>
            <w:shd w:val="clear" w:color="auto" w:fill="auto"/>
          </w:tcPr>
          <w:p w14:paraId="00810DB4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97 310,00</w:t>
            </w:r>
          </w:p>
        </w:tc>
        <w:tc>
          <w:tcPr>
            <w:tcW w:w="1276" w:type="dxa"/>
            <w:shd w:val="clear" w:color="auto" w:fill="auto"/>
          </w:tcPr>
          <w:p w14:paraId="71F76125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97 310,00</w:t>
            </w:r>
          </w:p>
        </w:tc>
        <w:tc>
          <w:tcPr>
            <w:tcW w:w="850" w:type="dxa"/>
            <w:shd w:val="clear" w:color="auto" w:fill="auto"/>
          </w:tcPr>
          <w:p w14:paraId="3A56AF78" w14:textId="77777777" w:rsidR="00C81D82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Ikimo</w:t>
            </w:r>
            <w:r w:rsidR="00715744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kyklinio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am</w:t>
            </w:r>
            <w:r w:rsidR="000F125B" w:rsidRPr="000152C0">
              <w:rPr>
                <w:rFonts w:asciiTheme="minorHAnsi" w:hAnsiTheme="minorHAnsi" w:cstheme="minorHAnsi"/>
                <w:sz w:val="20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žiaus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vaikų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pasie</w:t>
            </w:r>
            <w:proofErr w:type="spellEnd"/>
            <w:r w:rsidR="000F125B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>kimų ir pažan</w:t>
            </w:r>
            <w:r w:rsidR="000F125B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 xml:space="preserve">gos lygio,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atitin-kančio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vaiko </w:t>
            </w:r>
            <w:r w:rsidRPr="000152C0">
              <w:rPr>
                <w:rFonts w:asciiTheme="minorHAnsi" w:hAnsiTheme="minorHAnsi" w:cstheme="minorHAnsi"/>
                <w:sz w:val="20"/>
              </w:rPr>
              <w:lastRenderedPageBreak/>
              <w:t>raidą, dalis</w:t>
            </w:r>
          </w:p>
        </w:tc>
        <w:tc>
          <w:tcPr>
            <w:tcW w:w="709" w:type="dxa"/>
            <w:shd w:val="clear" w:color="auto" w:fill="auto"/>
          </w:tcPr>
          <w:p w14:paraId="2A966AAF" w14:textId="60D020CE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>Proc.</w:t>
            </w:r>
          </w:p>
        </w:tc>
        <w:tc>
          <w:tcPr>
            <w:tcW w:w="425" w:type="dxa"/>
            <w:shd w:val="clear" w:color="auto" w:fill="auto"/>
          </w:tcPr>
          <w:p w14:paraId="6787781D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86</w:t>
            </w:r>
          </w:p>
        </w:tc>
        <w:tc>
          <w:tcPr>
            <w:tcW w:w="454" w:type="dxa"/>
            <w:shd w:val="clear" w:color="auto" w:fill="auto"/>
          </w:tcPr>
          <w:p w14:paraId="5317E7BF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14:paraId="572263DA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87</w:t>
            </w:r>
          </w:p>
        </w:tc>
      </w:tr>
      <w:tr w:rsidR="009C0233" w:rsidRPr="000152C0" w14:paraId="567844A3" w14:textId="77777777" w:rsidTr="000F125B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65B9FEF5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76EFB8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D74335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93A082B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1.3.2.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583124" w14:textId="51425E74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427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902,00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61EB8D" w14:textId="602CAEF5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427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902,00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963FEB" w14:textId="2C607861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427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902,00</w:t>
            </w:r>
          </w:p>
        </w:tc>
        <w:tc>
          <w:tcPr>
            <w:tcW w:w="850" w:type="dxa"/>
            <w:shd w:val="clear" w:color="auto" w:fill="auto"/>
          </w:tcPr>
          <w:p w14:paraId="561ECD9D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Labai gerai ir gerai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ugdy</w:t>
            </w:r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mo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kokybę verti</w:t>
            </w:r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nančių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tėvų (globė</w:t>
            </w:r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jų,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rūpin</w:t>
            </w:r>
            <w:proofErr w:type="spellEnd"/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tojų) dalis</w:t>
            </w:r>
          </w:p>
        </w:tc>
        <w:tc>
          <w:tcPr>
            <w:tcW w:w="709" w:type="dxa"/>
            <w:shd w:val="clear" w:color="auto" w:fill="auto"/>
          </w:tcPr>
          <w:p w14:paraId="76C2D3EA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shd w:val="clear" w:color="auto" w:fill="auto"/>
          </w:tcPr>
          <w:p w14:paraId="2B48B24B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93</w:t>
            </w:r>
          </w:p>
        </w:tc>
        <w:tc>
          <w:tcPr>
            <w:tcW w:w="454" w:type="dxa"/>
            <w:shd w:val="clear" w:color="auto" w:fill="auto"/>
          </w:tcPr>
          <w:p w14:paraId="1EECAB82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14:paraId="787C5FE8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94</w:t>
            </w:r>
          </w:p>
        </w:tc>
      </w:tr>
      <w:tr w:rsidR="009C0233" w:rsidRPr="000152C0" w14:paraId="37E8FA11" w14:textId="77777777" w:rsidTr="00420459">
        <w:trPr>
          <w:trHeight w:val="5195"/>
        </w:trPr>
        <w:tc>
          <w:tcPr>
            <w:tcW w:w="1318" w:type="dxa"/>
            <w:vMerge/>
            <w:shd w:val="clear" w:color="auto" w:fill="auto"/>
          </w:tcPr>
          <w:p w14:paraId="5EEDF6B5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1E6142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860336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235E71C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F01BBA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648077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A14387" w14:textId="77777777" w:rsidR="009C0233" w:rsidRPr="000152C0" w:rsidRDefault="009C023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45A853E8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Labai gerai ir gerai vaiko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savijau</w:t>
            </w:r>
            <w:proofErr w:type="spellEnd"/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tą verti</w:t>
            </w:r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nančių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tėvų (globė</w:t>
            </w:r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jų, įtėvių,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rūpin</w:t>
            </w:r>
            <w:proofErr w:type="spellEnd"/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tojų) dalis</w:t>
            </w:r>
          </w:p>
        </w:tc>
        <w:tc>
          <w:tcPr>
            <w:tcW w:w="709" w:type="dxa"/>
            <w:shd w:val="clear" w:color="auto" w:fill="auto"/>
          </w:tcPr>
          <w:p w14:paraId="65A7B828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shd w:val="clear" w:color="auto" w:fill="auto"/>
          </w:tcPr>
          <w:p w14:paraId="6E50C9C5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93</w:t>
            </w:r>
          </w:p>
        </w:tc>
        <w:tc>
          <w:tcPr>
            <w:tcW w:w="454" w:type="dxa"/>
            <w:shd w:val="clear" w:color="auto" w:fill="auto"/>
          </w:tcPr>
          <w:p w14:paraId="2C597258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14:paraId="7E846378" w14:textId="77777777" w:rsidR="009C0233" w:rsidRPr="000152C0" w:rsidRDefault="00964CCA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94</w:t>
            </w:r>
          </w:p>
        </w:tc>
      </w:tr>
      <w:tr w:rsidR="009C0233" w:rsidRPr="000152C0" w14:paraId="27A15940" w14:textId="77777777" w:rsidTr="00420459">
        <w:trPr>
          <w:trHeight w:val="1967"/>
        </w:trPr>
        <w:tc>
          <w:tcPr>
            <w:tcW w:w="1318" w:type="dxa"/>
            <w:vMerge/>
            <w:shd w:val="clear" w:color="auto" w:fill="auto"/>
          </w:tcPr>
          <w:p w14:paraId="7FCE213C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DDEA71" w14:textId="77777777" w:rsidR="009C0233" w:rsidRPr="000152C0" w:rsidRDefault="009C0233" w:rsidP="00C81D82">
            <w:pPr>
              <w:spacing w:line="300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77BD67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61A9F5C7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1.1.2</w:t>
            </w:r>
            <w:r w:rsidR="009C0233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046B992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823 597,00</w:t>
            </w:r>
          </w:p>
        </w:tc>
        <w:tc>
          <w:tcPr>
            <w:tcW w:w="1276" w:type="dxa"/>
            <w:shd w:val="clear" w:color="auto" w:fill="auto"/>
          </w:tcPr>
          <w:p w14:paraId="4449ED8E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823 597,00</w:t>
            </w:r>
          </w:p>
        </w:tc>
        <w:tc>
          <w:tcPr>
            <w:tcW w:w="1276" w:type="dxa"/>
            <w:shd w:val="clear" w:color="auto" w:fill="auto"/>
          </w:tcPr>
          <w:p w14:paraId="632B406B" w14:textId="77777777" w:rsidR="009C0233" w:rsidRPr="000152C0" w:rsidRDefault="00964CCA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823 597,00</w:t>
            </w:r>
          </w:p>
        </w:tc>
        <w:tc>
          <w:tcPr>
            <w:tcW w:w="850" w:type="dxa"/>
            <w:shd w:val="clear" w:color="auto" w:fill="auto"/>
          </w:tcPr>
          <w:p w14:paraId="0D532EED" w14:textId="77777777" w:rsidR="009C0233" w:rsidRPr="000152C0" w:rsidRDefault="009C023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Sude</w:t>
            </w:r>
            <w:proofErr w:type="spellEnd"/>
            <w:r w:rsidR="000F125B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rintų doku-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mentų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skaičius</w:t>
            </w:r>
          </w:p>
        </w:tc>
        <w:tc>
          <w:tcPr>
            <w:tcW w:w="709" w:type="dxa"/>
            <w:shd w:val="clear" w:color="auto" w:fill="auto"/>
          </w:tcPr>
          <w:p w14:paraId="4B3BFCB5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5" w:type="dxa"/>
            <w:shd w:val="clear" w:color="auto" w:fill="auto"/>
          </w:tcPr>
          <w:p w14:paraId="575A97F3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49842A35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E54006D" w14:textId="77777777" w:rsidR="009C0233" w:rsidRPr="000152C0" w:rsidRDefault="009C0233" w:rsidP="00C81D82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11“.</w:t>
            </w:r>
          </w:p>
        </w:tc>
      </w:tr>
    </w:tbl>
    <w:p w14:paraId="73E9A545" w14:textId="5C5E34BC" w:rsidR="00420459" w:rsidRPr="000152C0" w:rsidRDefault="001107E8" w:rsidP="00420459">
      <w:pPr>
        <w:pStyle w:val="Pagrindinistekstas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B225DC" w:rsidRPr="000152C0">
        <w:rPr>
          <w:rFonts w:asciiTheme="minorHAnsi" w:hAnsiTheme="minorHAnsi" w:cstheme="minorHAnsi"/>
        </w:rPr>
        <w:t>1</w:t>
      </w:r>
      <w:r w:rsidR="00DC395A" w:rsidRPr="000152C0">
        <w:rPr>
          <w:rFonts w:asciiTheme="minorHAnsi" w:hAnsiTheme="minorHAnsi" w:cstheme="minorHAnsi"/>
        </w:rPr>
        <w:t>1</w:t>
      </w:r>
      <w:r w:rsidRPr="000152C0">
        <w:rPr>
          <w:rFonts w:asciiTheme="minorHAnsi" w:hAnsiTheme="minorHAnsi" w:cstheme="minorHAnsi"/>
        </w:rPr>
        <w:t xml:space="preserve">. Pakeisti 2 priedo pastraipą, prasidedančią 2.1.4.1.081 kodu, ir ją išdėstyti taip: 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92"/>
        <w:gridCol w:w="993"/>
        <w:gridCol w:w="708"/>
        <w:gridCol w:w="1276"/>
        <w:gridCol w:w="1276"/>
        <w:gridCol w:w="1276"/>
        <w:gridCol w:w="850"/>
        <w:gridCol w:w="709"/>
        <w:gridCol w:w="425"/>
        <w:gridCol w:w="454"/>
        <w:gridCol w:w="567"/>
      </w:tblGrid>
      <w:tr w:rsidR="003D0BA9" w:rsidRPr="000152C0" w14:paraId="5A62BCA2" w14:textId="77777777" w:rsidTr="008226EF">
        <w:trPr>
          <w:trHeight w:val="1115"/>
        </w:trPr>
        <w:tc>
          <w:tcPr>
            <w:tcW w:w="1318" w:type="dxa"/>
            <w:vMerge w:val="restart"/>
            <w:shd w:val="clear" w:color="auto" w:fill="auto"/>
            <w:hideMark/>
          </w:tcPr>
          <w:p w14:paraId="65762AAC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„2.1.4.1.081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14FE3D3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Ugdymo kokybės gerini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mas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 xml:space="preserve">Kauno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Panemu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nės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progim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nazijoje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0E3D93C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>Švietimo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7011CCDB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76" w:type="dxa"/>
            <w:shd w:val="clear" w:color="auto" w:fill="auto"/>
            <w:hideMark/>
          </w:tcPr>
          <w:p w14:paraId="75ECCEE3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1 160 235,00</w:t>
            </w:r>
          </w:p>
        </w:tc>
        <w:tc>
          <w:tcPr>
            <w:tcW w:w="1276" w:type="dxa"/>
            <w:shd w:val="clear" w:color="auto" w:fill="auto"/>
            <w:hideMark/>
          </w:tcPr>
          <w:p w14:paraId="18C9D8DF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1 160 235,00</w:t>
            </w:r>
          </w:p>
        </w:tc>
        <w:tc>
          <w:tcPr>
            <w:tcW w:w="1276" w:type="dxa"/>
            <w:shd w:val="clear" w:color="auto" w:fill="auto"/>
            <w:hideMark/>
          </w:tcPr>
          <w:p w14:paraId="1291A6FA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1 160 235,00</w:t>
            </w:r>
          </w:p>
        </w:tc>
        <w:tc>
          <w:tcPr>
            <w:tcW w:w="850" w:type="dxa"/>
            <w:shd w:val="clear" w:color="auto" w:fill="auto"/>
          </w:tcPr>
          <w:p w14:paraId="78BF6EA1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Theme="minorHAnsi" w:hAnsiTheme="minorHAnsi" w:cstheme="minorHAnsi"/>
                <w:sz w:val="20"/>
              </w:rPr>
              <w:t xml:space="preserve">Vienam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peda</w:t>
            </w:r>
            <w:proofErr w:type="spellEnd"/>
            <w:r w:rsidR="008226EF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t xml:space="preserve">gogui </w:t>
            </w:r>
            <w:proofErr w:type="spellStart"/>
            <w:r w:rsidRPr="000152C0">
              <w:rPr>
                <w:rFonts w:asciiTheme="minorHAnsi" w:hAnsiTheme="minorHAnsi" w:cstheme="minorHAnsi"/>
                <w:sz w:val="20"/>
              </w:rPr>
              <w:t>tenkan</w:t>
            </w:r>
            <w:r w:rsidR="008226EF" w:rsidRPr="000152C0">
              <w:rPr>
                <w:rFonts w:asciiTheme="minorHAnsi" w:hAnsiTheme="minorHAnsi" w:cstheme="minorHAnsi"/>
                <w:sz w:val="20"/>
              </w:rPr>
              <w:t>-</w:t>
            </w:r>
            <w:r w:rsidRPr="000152C0">
              <w:rPr>
                <w:rFonts w:asciiTheme="minorHAnsi" w:hAnsiTheme="minorHAnsi" w:cstheme="minorHAnsi"/>
                <w:sz w:val="20"/>
              </w:rPr>
              <w:lastRenderedPageBreak/>
              <w:t>tis</w:t>
            </w:r>
            <w:proofErr w:type="spellEnd"/>
            <w:r w:rsidRPr="000152C0">
              <w:rPr>
                <w:rFonts w:asciiTheme="minorHAnsi" w:hAnsiTheme="minorHAnsi" w:cstheme="minorHAnsi"/>
                <w:sz w:val="20"/>
              </w:rPr>
              <w:t xml:space="preserve"> vaikų skaičius</w:t>
            </w:r>
          </w:p>
        </w:tc>
        <w:tc>
          <w:tcPr>
            <w:tcW w:w="709" w:type="dxa"/>
            <w:shd w:val="clear" w:color="auto" w:fill="auto"/>
          </w:tcPr>
          <w:p w14:paraId="6303FDF6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>Asm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B32C0BA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55186ACC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4C5FC09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13</w:t>
            </w:r>
          </w:p>
        </w:tc>
      </w:tr>
      <w:tr w:rsidR="003D0BA9" w:rsidRPr="000152C0" w14:paraId="7CC82E4D" w14:textId="77777777" w:rsidTr="008226EF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18EB8B1D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49F78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6A68075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5C9AD561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1.1.1.</w:t>
            </w:r>
          </w:p>
        </w:tc>
        <w:tc>
          <w:tcPr>
            <w:tcW w:w="1276" w:type="dxa"/>
            <w:shd w:val="clear" w:color="auto" w:fill="auto"/>
          </w:tcPr>
          <w:p w14:paraId="3AF8D204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7 100,00</w:t>
            </w:r>
          </w:p>
        </w:tc>
        <w:tc>
          <w:tcPr>
            <w:tcW w:w="1276" w:type="dxa"/>
            <w:shd w:val="clear" w:color="auto" w:fill="auto"/>
          </w:tcPr>
          <w:p w14:paraId="769DACE1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7 100,00</w:t>
            </w:r>
          </w:p>
        </w:tc>
        <w:tc>
          <w:tcPr>
            <w:tcW w:w="1276" w:type="dxa"/>
            <w:shd w:val="clear" w:color="auto" w:fill="auto"/>
          </w:tcPr>
          <w:p w14:paraId="19FE343E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7 100,00</w:t>
            </w:r>
          </w:p>
        </w:tc>
        <w:tc>
          <w:tcPr>
            <w:tcW w:w="850" w:type="dxa"/>
            <w:shd w:val="clear" w:color="auto" w:fill="auto"/>
          </w:tcPr>
          <w:p w14:paraId="4826F5C8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4 klasės moki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,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pasie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kusių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rašymo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pagrin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dinį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ir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aukš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tesnįjį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lygius, dalis</w:t>
            </w:r>
          </w:p>
        </w:tc>
        <w:tc>
          <w:tcPr>
            <w:tcW w:w="709" w:type="dxa"/>
            <w:shd w:val="clear" w:color="auto" w:fill="auto"/>
          </w:tcPr>
          <w:p w14:paraId="19AFC988" w14:textId="77777777" w:rsidR="003D0BA9" w:rsidRPr="000152C0" w:rsidRDefault="003D0BA9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shd w:val="clear" w:color="auto" w:fill="auto"/>
          </w:tcPr>
          <w:p w14:paraId="07D33203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94</w:t>
            </w:r>
          </w:p>
        </w:tc>
        <w:tc>
          <w:tcPr>
            <w:tcW w:w="454" w:type="dxa"/>
            <w:shd w:val="clear" w:color="auto" w:fill="auto"/>
          </w:tcPr>
          <w:p w14:paraId="4C325B21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14:paraId="42DEEA1D" w14:textId="77777777" w:rsidR="003D0BA9" w:rsidRPr="000152C0" w:rsidRDefault="003D0BA9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95</w:t>
            </w:r>
          </w:p>
        </w:tc>
      </w:tr>
      <w:tr w:rsidR="00715744" w:rsidRPr="000152C0" w14:paraId="4A2BAD4E" w14:textId="77777777" w:rsidTr="008226EF">
        <w:trPr>
          <w:trHeight w:val="1619"/>
        </w:trPr>
        <w:tc>
          <w:tcPr>
            <w:tcW w:w="1318" w:type="dxa"/>
            <w:vMerge/>
            <w:shd w:val="clear" w:color="auto" w:fill="auto"/>
          </w:tcPr>
          <w:p w14:paraId="26A54306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090B2E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FEC0EC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1E3BF614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1.3.2.</w:t>
            </w:r>
          </w:p>
        </w:tc>
        <w:tc>
          <w:tcPr>
            <w:tcW w:w="1276" w:type="dxa"/>
            <w:shd w:val="clear" w:color="auto" w:fill="auto"/>
          </w:tcPr>
          <w:p w14:paraId="7D5C16A8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846 765,00</w:t>
            </w:r>
          </w:p>
        </w:tc>
        <w:tc>
          <w:tcPr>
            <w:tcW w:w="1276" w:type="dxa"/>
            <w:shd w:val="clear" w:color="auto" w:fill="auto"/>
          </w:tcPr>
          <w:p w14:paraId="50DE307A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846 765,00</w:t>
            </w:r>
          </w:p>
        </w:tc>
        <w:tc>
          <w:tcPr>
            <w:tcW w:w="1276" w:type="dxa"/>
            <w:shd w:val="clear" w:color="auto" w:fill="auto"/>
          </w:tcPr>
          <w:p w14:paraId="76F6A57D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846 765,00</w:t>
            </w:r>
          </w:p>
        </w:tc>
        <w:tc>
          <w:tcPr>
            <w:tcW w:w="850" w:type="dxa"/>
            <w:shd w:val="clear" w:color="auto" w:fill="auto"/>
          </w:tcPr>
          <w:p w14:paraId="6F379F33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Vaikų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skai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čiaus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pradi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nio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ugdy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mo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progra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moje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vidurkis</w:t>
            </w:r>
          </w:p>
        </w:tc>
        <w:tc>
          <w:tcPr>
            <w:tcW w:w="709" w:type="dxa"/>
            <w:shd w:val="clear" w:color="auto" w:fill="auto"/>
          </w:tcPr>
          <w:p w14:paraId="43E34BDB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Asm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1E1F2CB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24</w:t>
            </w:r>
          </w:p>
        </w:tc>
        <w:tc>
          <w:tcPr>
            <w:tcW w:w="454" w:type="dxa"/>
            <w:shd w:val="clear" w:color="auto" w:fill="auto"/>
          </w:tcPr>
          <w:p w14:paraId="542C0E3E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392B38B8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24</w:t>
            </w:r>
          </w:p>
        </w:tc>
      </w:tr>
      <w:tr w:rsidR="00715744" w:rsidRPr="000152C0" w14:paraId="6BFE325F" w14:textId="77777777" w:rsidTr="008226EF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08A46799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71F64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EC0BC1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0B8BCF72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1276" w:type="dxa"/>
            <w:shd w:val="clear" w:color="auto" w:fill="auto"/>
          </w:tcPr>
          <w:p w14:paraId="0DA20436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306 370,00</w:t>
            </w:r>
          </w:p>
        </w:tc>
        <w:tc>
          <w:tcPr>
            <w:tcW w:w="1276" w:type="dxa"/>
            <w:shd w:val="clear" w:color="auto" w:fill="auto"/>
          </w:tcPr>
          <w:p w14:paraId="1B883D26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306 370,00</w:t>
            </w:r>
          </w:p>
        </w:tc>
        <w:tc>
          <w:tcPr>
            <w:tcW w:w="1276" w:type="dxa"/>
            <w:shd w:val="clear" w:color="auto" w:fill="auto"/>
          </w:tcPr>
          <w:p w14:paraId="549E90C1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306 370,00</w:t>
            </w:r>
          </w:p>
        </w:tc>
        <w:tc>
          <w:tcPr>
            <w:tcW w:w="850" w:type="dxa"/>
            <w:shd w:val="clear" w:color="auto" w:fill="auto"/>
          </w:tcPr>
          <w:p w14:paraId="62240D8F" w14:textId="77777777" w:rsidR="00715744" w:rsidRPr="000152C0" w:rsidRDefault="0071574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Sude</w:t>
            </w:r>
            <w:proofErr w:type="spellEnd"/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rintų doku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mentų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skaičius</w:t>
            </w:r>
          </w:p>
        </w:tc>
        <w:tc>
          <w:tcPr>
            <w:tcW w:w="709" w:type="dxa"/>
            <w:shd w:val="clear" w:color="auto" w:fill="auto"/>
          </w:tcPr>
          <w:p w14:paraId="1C2911CD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5" w:type="dxa"/>
            <w:shd w:val="clear" w:color="auto" w:fill="auto"/>
          </w:tcPr>
          <w:p w14:paraId="6E9C99B2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08C132A9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6C12D92" w14:textId="77777777" w:rsidR="00715744" w:rsidRPr="000152C0" w:rsidRDefault="00715744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14</w:t>
            </w:r>
            <w:r w:rsidR="008226EF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“.</w:t>
            </w:r>
          </w:p>
        </w:tc>
      </w:tr>
    </w:tbl>
    <w:p w14:paraId="11DF5BED" w14:textId="6E7FEF27" w:rsidR="0016394A" w:rsidRPr="000152C0" w:rsidRDefault="0016394A" w:rsidP="00C81D82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</w:t>
      </w:r>
      <w:r w:rsidR="00DB389A" w:rsidRPr="000152C0">
        <w:rPr>
          <w:rFonts w:asciiTheme="minorHAnsi" w:hAnsiTheme="minorHAnsi" w:cstheme="minorHAnsi"/>
        </w:rPr>
        <w:t>1</w:t>
      </w:r>
      <w:r w:rsidR="00DC395A" w:rsidRPr="000152C0">
        <w:rPr>
          <w:rFonts w:asciiTheme="minorHAnsi" w:hAnsiTheme="minorHAnsi" w:cstheme="minorHAnsi"/>
        </w:rPr>
        <w:t>2</w:t>
      </w:r>
      <w:r w:rsidRPr="000152C0">
        <w:rPr>
          <w:rFonts w:asciiTheme="minorHAnsi" w:hAnsiTheme="minorHAnsi" w:cstheme="minorHAnsi"/>
        </w:rPr>
        <w:t>. Pakeisti 2 priedo pastraipą, prasidedančią 2.2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16394A" w:rsidRPr="000152C0" w14:paraId="1A2C56AD" w14:textId="77777777" w:rsidTr="00972DDD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EDA" w14:textId="77777777" w:rsidR="0016394A" w:rsidRPr="000152C0" w:rsidRDefault="0016394A" w:rsidP="00420459">
            <w:pPr>
              <w:spacing w:line="360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9D2B" w14:textId="77777777" w:rsidR="0016394A" w:rsidRPr="000152C0" w:rsidRDefault="0016394A" w:rsidP="0042045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Sveikai, socialiai aktyviai ir kokybiškai gyvenantis kaunietis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81DF" w14:textId="011E61BD" w:rsidR="00AE25F9" w:rsidRPr="000152C0" w:rsidRDefault="00AE25F9" w:rsidP="0042045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194 0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82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 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606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,2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F63E" w14:textId="180D8958" w:rsidR="00AE25F9" w:rsidRPr="000152C0" w:rsidRDefault="00AE25F9" w:rsidP="0042045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201 8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43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 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945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8523" w14:textId="4213430D" w:rsidR="0016394A" w:rsidRPr="000152C0" w:rsidRDefault="00AE25F9" w:rsidP="004204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192 7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62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 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261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,3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7</w:t>
            </w:r>
            <w:r w:rsidR="0016394A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“.</w:t>
            </w:r>
          </w:p>
        </w:tc>
      </w:tr>
    </w:tbl>
    <w:p w14:paraId="3205DED9" w14:textId="3FE6FB81" w:rsidR="0016394A" w:rsidRPr="000152C0" w:rsidRDefault="00AE25F9" w:rsidP="00C81D82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1.1</w:t>
      </w:r>
      <w:r w:rsidR="00DC395A" w:rsidRPr="000152C0">
        <w:rPr>
          <w:rFonts w:asciiTheme="minorHAnsi" w:hAnsiTheme="minorHAnsi" w:cstheme="minorHAnsi"/>
        </w:rPr>
        <w:t>3</w:t>
      </w:r>
      <w:r w:rsidR="0016394A" w:rsidRPr="000152C0">
        <w:rPr>
          <w:rFonts w:asciiTheme="minorHAnsi" w:hAnsiTheme="minorHAnsi" w:cstheme="minorHAnsi"/>
        </w:rPr>
        <w:t>. Pakeisti 2 priedo pastraipą, prasidedančią</w:t>
      </w:r>
      <w:r w:rsidRPr="000152C0">
        <w:rPr>
          <w:rFonts w:asciiTheme="minorHAnsi" w:hAnsiTheme="minorHAnsi" w:cstheme="minorHAnsi"/>
        </w:rPr>
        <w:t xml:space="preserve"> 2.2.2</w:t>
      </w:r>
      <w:r w:rsidR="0016394A" w:rsidRPr="000152C0">
        <w:rPr>
          <w:rFonts w:asciiTheme="minorHAnsi" w:hAnsiTheme="minorHAnsi" w:cstheme="minorHAnsi"/>
        </w:rPr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16394A" w:rsidRPr="000152C0" w14:paraId="43FFD953" w14:textId="77777777" w:rsidTr="00972DDD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06EC" w14:textId="77777777" w:rsidR="0016394A" w:rsidRPr="000152C0" w:rsidRDefault="0016394A" w:rsidP="00C81D82">
            <w:pPr>
              <w:spacing w:line="324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4846" w14:textId="77777777" w:rsidR="0016394A" w:rsidRPr="000152C0" w:rsidRDefault="00961660" w:rsidP="00C81D82">
            <w:pPr>
              <w:spacing w:line="324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Užtikrinti kokybiškas sveikatos ir socialines paslaugas, plėtojant inovatyvią ir efektyvią pagalbos paslaugų sistemą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9CA5" w14:textId="35789E7B" w:rsidR="008937E6" w:rsidRPr="000152C0" w:rsidRDefault="0018198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190 030 955,9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91E" w14:textId="1A4CCCBC" w:rsidR="008937E6" w:rsidRPr="000152C0" w:rsidRDefault="0018198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198 078 287,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7010" w14:textId="17BAC475" w:rsidR="0016394A" w:rsidRPr="000152C0" w:rsidRDefault="0018198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188 996 603,3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7</w:t>
            </w:r>
            <w:r w:rsidR="0016394A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“.</w:t>
            </w:r>
          </w:p>
        </w:tc>
      </w:tr>
    </w:tbl>
    <w:p w14:paraId="494111E1" w14:textId="339EC7DA" w:rsidR="0016394A" w:rsidRPr="000152C0" w:rsidRDefault="00475ED4" w:rsidP="00C81D82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lastRenderedPageBreak/>
        <w:t>1.1</w:t>
      </w:r>
      <w:r w:rsidR="00DC395A" w:rsidRPr="000152C0">
        <w:rPr>
          <w:rFonts w:asciiTheme="minorHAnsi" w:hAnsiTheme="minorHAnsi" w:cstheme="minorHAnsi"/>
        </w:rPr>
        <w:t>4</w:t>
      </w:r>
      <w:r w:rsidR="0016394A" w:rsidRPr="000152C0">
        <w:rPr>
          <w:rFonts w:asciiTheme="minorHAnsi" w:hAnsiTheme="minorHAnsi" w:cstheme="minorHAnsi"/>
        </w:rPr>
        <w:t>. Pakeisti 2 priedo pastraipą, prasidedančią</w:t>
      </w:r>
      <w:r w:rsidRPr="000152C0">
        <w:rPr>
          <w:rFonts w:asciiTheme="minorHAnsi" w:hAnsiTheme="minorHAnsi" w:cstheme="minorHAnsi"/>
        </w:rPr>
        <w:t xml:space="preserve"> 2.2.2</w:t>
      </w:r>
      <w:r w:rsidR="0016394A" w:rsidRPr="000152C0">
        <w:rPr>
          <w:rFonts w:asciiTheme="minorHAnsi" w:hAnsiTheme="minorHAnsi" w:cstheme="minorHAnsi"/>
        </w:rPr>
        <w:t>.1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16394A" w:rsidRPr="000152C0" w14:paraId="1B241406" w14:textId="77777777" w:rsidTr="00972DDD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E93" w14:textId="77777777" w:rsidR="0016394A" w:rsidRPr="000152C0" w:rsidRDefault="0016394A" w:rsidP="00C81D82">
            <w:pPr>
              <w:spacing w:line="324" w:lineRule="auto"/>
              <w:rPr>
                <w:rFonts w:asciiTheme="minorHAnsi" w:hAnsiTheme="minorHAnsi" w:cstheme="minorHAnsi"/>
                <w:szCs w:val="24"/>
                <w:lang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„2.2.2.1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571" w14:textId="77777777" w:rsidR="0016394A" w:rsidRPr="000152C0" w:rsidRDefault="00475ED4" w:rsidP="00C81D82">
            <w:pPr>
              <w:spacing w:line="324" w:lineRule="auto"/>
              <w:rPr>
                <w:rFonts w:asciiTheme="minorHAnsi" w:hAnsiTheme="minorHAnsi" w:cstheme="minorHAnsi"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Didinti sveikatos ir socialinės srities specialistų paslaugų prieinamumą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7313" w14:textId="26223234" w:rsidR="00B9744B" w:rsidRPr="000152C0" w:rsidRDefault="00B9744B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16 637 84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47E" w14:textId="61DF7D0F" w:rsidR="00B9744B" w:rsidRPr="000152C0" w:rsidRDefault="00B9744B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bCs/>
                <w:szCs w:val="24"/>
              </w:rPr>
              <w:t>23 358 1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70</w:t>
            </w:r>
            <w:r w:rsidRPr="000152C0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7532B" w:rsidRPr="000152C0">
              <w:rPr>
                <w:rFonts w:asciiTheme="minorHAnsi" w:hAnsiTheme="minorHAnsi" w:cstheme="minorHAnsi"/>
                <w:bCs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187" w14:textId="4A89F13E" w:rsidR="0016394A" w:rsidRPr="000152C0" w:rsidRDefault="00B9744B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15 829 35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5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,</w:t>
            </w:r>
            <w:r w:rsidR="00B7532B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29</w:t>
            </w:r>
            <w:r w:rsidR="0016394A" w:rsidRPr="000152C0">
              <w:rPr>
                <w:rFonts w:asciiTheme="minorHAnsi" w:hAnsiTheme="minorHAnsi" w:cstheme="minorHAnsi"/>
                <w:color w:val="000000"/>
                <w:szCs w:val="24"/>
                <w:lang w:eastAsia="lt-LT"/>
              </w:rPr>
              <w:t>“.</w:t>
            </w:r>
          </w:p>
        </w:tc>
      </w:tr>
    </w:tbl>
    <w:p w14:paraId="5220E4B3" w14:textId="729AC117" w:rsidR="004507F0" w:rsidRPr="000152C0" w:rsidRDefault="004507F0" w:rsidP="00C81D82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1.1</w:t>
      </w:r>
      <w:r w:rsidR="00DC395A" w:rsidRPr="000152C0">
        <w:rPr>
          <w:rFonts w:asciiTheme="minorHAnsi" w:hAnsiTheme="minorHAnsi" w:cstheme="minorHAnsi"/>
        </w:rPr>
        <w:t>5</w:t>
      </w:r>
      <w:r w:rsidRPr="000152C0">
        <w:rPr>
          <w:rFonts w:asciiTheme="minorHAnsi" w:hAnsiTheme="minorHAnsi" w:cstheme="minorHAnsi"/>
        </w:rPr>
        <w:t>. Pakeisti 2 priedo pastraipą, prasidedančią 2.2.2.1.017 kodu, ir ją išdėstyti taip:</w:t>
      </w:r>
    </w:p>
    <w:tbl>
      <w:tblPr>
        <w:tblW w:w="10645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92"/>
        <w:gridCol w:w="993"/>
        <w:gridCol w:w="708"/>
        <w:gridCol w:w="1276"/>
        <w:gridCol w:w="1276"/>
        <w:gridCol w:w="907"/>
        <w:gridCol w:w="850"/>
        <w:gridCol w:w="709"/>
        <w:gridCol w:w="425"/>
        <w:gridCol w:w="624"/>
        <w:gridCol w:w="567"/>
      </w:tblGrid>
      <w:tr w:rsidR="004507F0" w:rsidRPr="000152C0" w14:paraId="16CDEBC3" w14:textId="77777777" w:rsidTr="00D951CD">
        <w:trPr>
          <w:trHeight w:val="1115"/>
        </w:trPr>
        <w:tc>
          <w:tcPr>
            <w:tcW w:w="1318" w:type="dxa"/>
            <w:vMerge w:val="restart"/>
            <w:shd w:val="clear" w:color="auto" w:fill="auto"/>
            <w:hideMark/>
          </w:tcPr>
          <w:p w14:paraId="52F27B8C" w14:textId="77777777" w:rsidR="004507F0" w:rsidRPr="000152C0" w:rsidRDefault="004507F0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„</w:t>
            </w:r>
            <w:r w:rsidR="00495AD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2.2.2.1.017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B7A7F81" w14:textId="77777777" w:rsidR="004507F0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Sveikatos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priežiū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-ros paslaugų kokybė ir prieina-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mumo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gerini-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mas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Kauno mieste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7A42F1" w14:textId="77777777" w:rsidR="004507F0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Investi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-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cijų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 xml:space="preserve"> ir projektų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1E66F18B" w14:textId="77777777" w:rsidR="004507F0" w:rsidRPr="000152C0" w:rsidRDefault="004507F0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76" w:type="dxa"/>
            <w:shd w:val="clear" w:color="auto" w:fill="auto"/>
          </w:tcPr>
          <w:p w14:paraId="6E4D1ABD" w14:textId="6D5D31DD" w:rsidR="004507F0" w:rsidRPr="000152C0" w:rsidRDefault="00425F6E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2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39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004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,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1F07BC2C" w14:textId="712250BA" w:rsidR="00A87ED7" w:rsidRPr="000152C0" w:rsidRDefault="00425F6E" w:rsidP="00A87ED7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456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651,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14:paraId="06CAB30A" w14:textId="77777777" w:rsidR="004507F0" w:rsidRPr="000152C0" w:rsidRDefault="004859D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432BF3" w14:textId="77777777" w:rsidR="004507F0" w:rsidRPr="000152C0" w:rsidRDefault="004859D3" w:rsidP="00420459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="Calibri" w:hAnsi="Calibri" w:cs="Calibri"/>
                <w:sz w:val="20"/>
              </w:rPr>
              <w:t xml:space="preserve">Atliktų veiklų dalis nuo visų 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projek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>-to veiklų</w:t>
            </w:r>
          </w:p>
        </w:tc>
        <w:tc>
          <w:tcPr>
            <w:tcW w:w="709" w:type="dxa"/>
            <w:shd w:val="clear" w:color="auto" w:fill="auto"/>
          </w:tcPr>
          <w:p w14:paraId="10F9CE4A" w14:textId="77777777" w:rsidR="004507F0" w:rsidRPr="000152C0" w:rsidRDefault="004859D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shd w:val="clear" w:color="auto" w:fill="auto"/>
          </w:tcPr>
          <w:p w14:paraId="5A6BAB86" w14:textId="77777777" w:rsidR="004507F0" w:rsidRPr="000152C0" w:rsidRDefault="004859D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80</w:t>
            </w:r>
          </w:p>
        </w:tc>
        <w:tc>
          <w:tcPr>
            <w:tcW w:w="624" w:type="dxa"/>
            <w:shd w:val="clear" w:color="auto" w:fill="auto"/>
          </w:tcPr>
          <w:p w14:paraId="6FA007D2" w14:textId="77777777" w:rsidR="004507F0" w:rsidRPr="000152C0" w:rsidRDefault="004859D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95902D1" w14:textId="77777777" w:rsidR="004507F0" w:rsidRPr="000152C0" w:rsidRDefault="004859D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</w:t>
            </w:r>
          </w:p>
        </w:tc>
      </w:tr>
      <w:tr w:rsidR="004507F0" w:rsidRPr="000152C0" w14:paraId="3EF7B4A9" w14:textId="77777777" w:rsidTr="00D951CD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74DA5787" w14:textId="77777777" w:rsidR="004507F0" w:rsidRPr="000152C0" w:rsidRDefault="004507F0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5CBF04" w14:textId="77777777" w:rsidR="004507F0" w:rsidRPr="000152C0" w:rsidRDefault="004507F0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18E8BA" w14:textId="77777777" w:rsidR="004507F0" w:rsidRPr="000152C0" w:rsidRDefault="004507F0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22A4ED2E" w14:textId="77777777" w:rsidR="004507F0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1.1.2</w:t>
            </w:r>
            <w:r w:rsidR="004507F0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C2BCDBC" w14:textId="548AB8C6" w:rsidR="004507F0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21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357,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27807ED7" w14:textId="5FCED5B0" w:rsidR="004507F0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21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357,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85</w:t>
            </w:r>
          </w:p>
        </w:tc>
        <w:tc>
          <w:tcPr>
            <w:tcW w:w="907" w:type="dxa"/>
            <w:shd w:val="clear" w:color="auto" w:fill="auto"/>
          </w:tcPr>
          <w:p w14:paraId="078EB3E8" w14:textId="77777777" w:rsidR="004507F0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8988ECC" w14:textId="77777777" w:rsidR="004507F0" w:rsidRPr="000152C0" w:rsidRDefault="004859D3" w:rsidP="00420459">
            <w:pPr>
              <w:spacing w:line="324" w:lineRule="auto"/>
              <w:rPr>
                <w:rFonts w:asciiTheme="minorHAnsi" w:hAnsiTheme="minorHAnsi" w:cstheme="minorHAnsi"/>
                <w:sz w:val="20"/>
              </w:rPr>
            </w:pPr>
            <w:r w:rsidRPr="000152C0">
              <w:rPr>
                <w:rFonts w:ascii="Calibri" w:hAnsi="Calibri" w:cs="Calibri"/>
                <w:sz w:val="20"/>
              </w:rPr>
              <w:t xml:space="preserve">Naujos arba 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modernizuo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 xml:space="preserve">-tos sveika-tos 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infras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truktū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>-ros talpu-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mas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FAACE79" w14:textId="77777777" w:rsidR="004507F0" w:rsidRPr="000152C0" w:rsidRDefault="00341901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Asm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36BFD1CC" w14:textId="77777777" w:rsidR="004507F0" w:rsidRPr="000152C0" w:rsidRDefault="00341901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77E050C7" w14:textId="77777777" w:rsidR="004507F0" w:rsidRPr="000152C0" w:rsidRDefault="004859D3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5290</w:t>
            </w:r>
          </w:p>
        </w:tc>
        <w:tc>
          <w:tcPr>
            <w:tcW w:w="567" w:type="dxa"/>
            <w:shd w:val="clear" w:color="auto" w:fill="auto"/>
          </w:tcPr>
          <w:p w14:paraId="7387E20B" w14:textId="77777777" w:rsidR="004507F0" w:rsidRPr="000152C0" w:rsidRDefault="00341901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</w:t>
            </w:r>
          </w:p>
        </w:tc>
      </w:tr>
      <w:tr w:rsidR="00495AD6" w:rsidRPr="000152C0" w14:paraId="7D964448" w14:textId="77777777" w:rsidTr="00D951CD">
        <w:trPr>
          <w:trHeight w:val="1619"/>
        </w:trPr>
        <w:tc>
          <w:tcPr>
            <w:tcW w:w="1318" w:type="dxa"/>
            <w:vMerge/>
            <w:shd w:val="clear" w:color="auto" w:fill="auto"/>
          </w:tcPr>
          <w:p w14:paraId="3FDA8A31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F448A0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92FF42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25577EB7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28A4F000" w14:textId="263E0B29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1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79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873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,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5A97E858" w14:textId="49546C9A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359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746,</w:t>
            </w:r>
            <w:r w:rsidR="00A87ED7"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67</w:t>
            </w:r>
          </w:p>
        </w:tc>
        <w:tc>
          <w:tcPr>
            <w:tcW w:w="907" w:type="dxa"/>
            <w:shd w:val="clear" w:color="auto" w:fill="auto"/>
          </w:tcPr>
          <w:p w14:paraId="10B96897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EE1C8F" w14:textId="77777777" w:rsidR="00495AD6" w:rsidRPr="000152C0" w:rsidRDefault="004859D3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Įkurtų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specia-lizuotų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dienos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-ros centrų, skirtų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integ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-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ruo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-toms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ilgalai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-kės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-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lastRenderedPageBreak/>
              <w:t xml:space="preserve">ros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paslau-goms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teikti, skaičius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0CA5A29" w14:textId="77777777" w:rsidR="00495AD6" w:rsidRPr="000152C0" w:rsidRDefault="007B52DE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lastRenderedPageBreak/>
              <w:t>Vnt.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DF1CA48" w14:textId="77777777" w:rsidR="00495AD6" w:rsidRPr="000152C0" w:rsidRDefault="005C245F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624" w:type="dxa"/>
            <w:vMerge w:val="restart"/>
            <w:shd w:val="clear" w:color="auto" w:fill="auto"/>
          </w:tcPr>
          <w:p w14:paraId="3FEA21DE" w14:textId="77777777" w:rsidR="00495AD6" w:rsidRPr="000152C0" w:rsidRDefault="00394F1B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4222947" w14:textId="77777777" w:rsidR="00495AD6" w:rsidRPr="000152C0" w:rsidRDefault="005C245F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0“.</w:t>
            </w:r>
          </w:p>
        </w:tc>
      </w:tr>
      <w:tr w:rsidR="00495AD6" w:rsidRPr="000152C0" w14:paraId="31167F70" w14:textId="77777777" w:rsidTr="00D951CD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08C686E7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32126D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F9B683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70DBB467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37A4B427" w14:textId="48D7E544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37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773,40</w:t>
            </w:r>
          </w:p>
          <w:p w14:paraId="44A002D3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49993D81" w14:textId="508CDE47" w:rsidR="00495AD6" w:rsidRPr="000152C0" w:rsidRDefault="00425F6E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75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546,80</w:t>
            </w:r>
          </w:p>
        </w:tc>
        <w:tc>
          <w:tcPr>
            <w:tcW w:w="907" w:type="dxa"/>
            <w:shd w:val="clear" w:color="auto" w:fill="auto"/>
          </w:tcPr>
          <w:p w14:paraId="16D96A70" w14:textId="77777777" w:rsidR="00495AD6" w:rsidRPr="000152C0" w:rsidRDefault="00425F6E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14:paraId="2DD505BC" w14:textId="77777777" w:rsidR="00495AD6" w:rsidRPr="000152C0" w:rsidRDefault="00495AD6" w:rsidP="00420459">
            <w:pPr>
              <w:spacing w:line="324" w:lineRule="auto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49B5DE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6D2E4D0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63A0A6E6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2FAD42" w14:textId="77777777" w:rsidR="00495AD6" w:rsidRPr="000152C0" w:rsidRDefault="00495AD6" w:rsidP="00420459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</w:pPr>
          </w:p>
        </w:tc>
      </w:tr>
    </w:tbl>
    <w:p w14:paraId="4723C9F2" w14:textId="1A2EC7E8" w:rsidR="00394F1B" w:rsidRPr="000152C0" w:rsidRDefault="00394F1B" w:rsidP="00420459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1.1</w:t>
      </w:r>
      <w:r w:rsidR="00DC395A" w:rsidRPr="000152C0">
        <w:rPr>
          <w:rFonts w:asciiTheme="minorHAnsi" w:hAnsiTheme="minorHAnsi" w:cstheme="minorHAnsi"/>
        </w:rPr>
        <w:t>6</w:t>
      </w:r>
      <w:r w:rsidRPr="000152C0">
        <w:rPr>
          <w:rFonts w:asciiTheme="minorHAnsi" w:hAnsiTheme="minorHAnsi" w:cstheme="minorHAnsi"/>
        </w:rPr>
        <w:t>. Papildyti 2 priedą nauja pastraipa pagal kodą: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92"/>
        <w:gridCol w:w="993"/>
        <w:gridCol w:w="708"/>
        <w:gridCol w:w="1276"/>
        <w:gridCol w:w="1276"/>
        <w:gridCol w:w="1276"/>
        <w:gridCol w:w="850"/>
        <w:gridCol w:w="709"/>
        <w:gridCol w:w="425"/>
        <w:gridCol w:w="454"/>
        <w:gridCol w:w="567"/>
      </w:tblGrid>
      <w:tr w:rsidR="00781F04" w:rsidRPr="000152C0" w14:paraId="2C16548D" w14:textId="77777777" w:rsidTr="00972DDD">
        <w:trPr>
          <w:trHeight w:val="1115"/>
        </w:trPr>
        <w:tc>
          <w:tcPr>
            <w:tcW w:w="1318" w:type="dxa"/>
            <w:vMerge w:val="restart"/>
            <w:shd w:val="clear" w:color="auto" w:fill="auto"/>
            <w:hideMark/>
          </w:tcPr>
          <w:p w14:paraId="43073616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„2.2.2.1.020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2B66C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Ambula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-torinės slaugos paslaugų namuose kokybės ir prieina-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mumo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gerini-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mas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Kauno mieste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10D0B34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Investi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cijų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ir projektų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3C7385AF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76" w:type="dxa"/>
            <w:shd w:val="clear" w:color="auto" w:fill="auto"/>
          </w:tcPr>
          <w:p w14:paraId="36DC6277" w14:textId="4F967134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5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143,70</w:t>
            </w:r>
          </w:p>
        </w:tc>
        <w:tc>
          <w:tcPr>
            <w:tcW w:w="1276" w:type="dxa"/>
            <w:shd w:val="clear" w:color="auto" w:fill="auto"/>
          </w:tcPr>
          <w:p w14:paraId="3FBA4B8B" w14:textId="5981C07D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120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509,10</w:t>
            </w:r>
          </w:p>
        </w:tc>
        <w:tc>
          <w:tcPr>
            <w:tcW w:w="1276" w:type="dxa"/>
            <w:shd w:val="clear" w:color="auto" w:fill="auto"/>
          </w:tcPr>
          <w:p w14:paraId="68F0E4F1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8BDC65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sz w:val="20"/>
              </w:rPr>
            </w:pPr>
            <w:r w:rsidRPr="000152C0">
              <w:rPr>
                <w:rFonts w:ascii="Calibri" w:hAnsi="Calibri" w:cs="Calibri"/>
                <w:sz w:val="20"/>
              </w:rPr>
              <w:t xml:space="preserve">Atliktų veiklų dalis nuo visų </w:t>
            </w:r>
            <w:proofErr w:type="spellStart"/>
            <w:r w:rsidRPr="000152C0">
              <w:rPr>
                <w:rFonts w:ascii="Calibri" w:hAnsi="Calibri" w:cs="Calibri"/>
                <w:sz w:val="20"/>
              </w:rPr>
              <w:t>projek</w:t>
            </w:r>
            <w:proofErr w:type="spellEnd"/>
            <w:r w:rsidRPr="000152C0">
              <w:rPr>
                <w:rFonts w:ascii="Calibri" w:hAnsi="Calibri" w:cs="Calibri"/>
                <w:sz w:val="20"/>
              </w:rPr>
              <w:t>-to veiklų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930FA5" w14:textId="77777777" w:rsidR="00781F04" w:rsidRPr="000152C0" w:rsidRDefault="007B52DE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0CBF7A5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80</w:t>
            </w:r>
          </w:p>
        </w:tc>
        <w:tc>
          <w:tcPr>
            <w:tcW w:w="454" w:type="dxa"/>
            <w:vMerge w:val="restart"/>
            <w:shd w:val="clear" w:color="auto" w:fill="auto"/>
          </w:tcPr>
          <w:p w14:paraId="3BE85274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AAFF9FD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</w:t>
            </w:r>
          </w:p>
        </w:tc>
      </w:tr>
      <w:tr w:rsidR="00781F04" w:rsidRPr="000152C0" w14:paraId="2801A232" w14:textId="77777777" w:rsidTr="00420459">
        <w:trPr>
          <w:trHeight w:val="1905"/>
        </w:trPr>
        <w:tc>
          <w:tcPr>
            <w:tcW w:w="1318" w:type="dxa"/>
            <w:vMerge/>
            <w:shd w:val="clear" w:color="auto" w:fill="auto"/>
          </w:tcPr>
          <w:p w14:paraId="6FB65F70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78510F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CA9294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22660159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1276" w:type="dxa"/>
            <w:shd w:val="clear" w:color="auto" w:fill="auto"/>
          </w:tcPr>
          <w:p w14:paraId="3E4E750B" w14:textId="185E6123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5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143,70</w:t>
            </w:r>
          </w:p>
        </w:tc>
        <w:tc>
          <w:tcPr>
            <w:tcW w:w="1276" w:type="dxa"/>
            <w:shd w:val="clear" w:color="auto" w:fill="auto"/>
          </w:tcPr>
          <w:p w14:paraId="62ED0C4C" w14:textId="7A94A428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2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20"/>
                <w:lang w:eastAsia="lt-LT"/>
              </w:rPr>
              <w:t>571,80</w:t>
            </w:r>
          </w:p>
        </w:tc>
        <w:tc>
          <w:tcPr>
            <w:tcW w:w="1276" w:type="dxa"/>
            <w:shd w:val="clear" w:color="auto" w:fill="auto"/>
          </w:tcPr>
          <w:p w14:paraId="3AFDAFA1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14:paraId="31477C2C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735ECE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B08CEDD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BF4DFCF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C3AD4C6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</w:tr>
      <w:tr w:rsidR="00394F1B" w:rsidRPr="000152C0" w14:paraId="31404122" w14:textId="77777777" w:rsidTr="00972DDD">
        <w:trPr>
          <w:trHeight w:val="1619"/>
        </w:trPr>
        <w:tc>
          <w:tcPr>
            <w:tcW w:w="1318" w:type="dxa"/>
            <w:vMerge/>
            <w:shd w:val="clear" w:color="auto" w:fill="auto"/>
          </w:tcPr>
          <w:p w14:paraId="61B83227" w14:textId="77777777" w:rsidR="00394F1B" w:rsidRPr="000152C0" w:rsidRDefault="00394F1B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68E1C6" w14:textId="77777777" w:rsidR="00394F1B" w:rsidRPr="000152C0" w:rsidRDefault="00394F1B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AA6071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6F429E19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69B8171F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65BEBC8" w14:textId="494A9BD3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97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468,80</w:t>
            </w:r>
          </w:p>
        </w:tc>
        <w:tc>
          <w:tcPr>
            <w:tcW w:w="1276" w:type="dxa"/>
            <w:shd w:val="clear" w:color="auto" w:fill="auto"/>
          </w:tcPr>
          <w:p w14:paraId="1F714A99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479B7C" w14:textId="77777777" w:rsidR="00394F1B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Sukur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-tų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ilgalai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-kės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specia-listų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koman-dų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,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teikian-čių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paslau-gas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gyven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 xml:space="preserve">-tojų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namuo-se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, skaičius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24BDF6" w14:textId="77777777" w:rsidR="00394F1B" w:rsidRPr="000152C0" w:rsidRDefault="007B52DE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Vnt.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2985F01" w14:textId="77777777" w:rsidR="00394F1B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54" w:type="dxa"/>
            <w:vMerge w:val="restart"/>
            <w:shd w:val="clear" w:color="auto" w:fill="auto"/>
          </w:tcPr>
          <w:p w14:paraId="5A81A4FE" w14:textId="77777777" w:rsidR="00394F1B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AA39963" w14:textId="77777777" w:rsidR="00394F1B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</w:t>
            </w:r>
          </w:p>
        </w:tc>
      </w:tr>
      <w:tr w:rsidR="00394F1B" w:rsidRPr="000152C0" w14:paraId="0A7107B3" w14:textId="77777777" w:rsidTr="00972DDD">
        <w:trPr>
          <w:trHeight w:val="1115"/>
        </w:trPr>
        <w:tc>
          <w:tcPr>
            <w:tcW w:w="1318" w:type="dxa"/>
            <w:vMerge/>
            <w:shd w:val="clear" w:color="auto" w:fill="auto"/>
          </w:tcPr>
          <w:p w14:paraId="090F8AD9" w14:textId="77777777" w:rsidR="00394F1B" w:rsidRPr="000152C0" w:rsidRDefault="00394F1B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4E63F9" w14:textId="77777777" w:rsidR="00394F1B" w:rsidRPr="000152C0" w:rsidRDefault="00394F1B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5E29B0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3D7223CC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5ED4214C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sz w:val="20"/>
                <w:lang w:eastAsia="lt-LT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B0E58CC" w14:textId="5BB4E071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20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468,50</w:t>
            </w:r>
          </w:p>
        </w:tc>
        <w:tc>
          <w:tcPr>
            <w:tcW w:w="1276" w:type="dxa"/>
            <w:shd w:val="clear" w:color="auto" w:fill="auto"/>
          </w:tcPr>
          <w:p w14:paraId="40714B13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20"/>
                <w:lang w:eastAsia="lt-LT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14:paraId="5559DDE2" w14:textId="77777777" w:rsidR="00394F1B" w:rsidRPr="000152C0" w:rsidRDefault="00394F1B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A219F7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CCB0407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3665E95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472C09" w14:textId="77777777" w:rsidR="00394F1B" w:rsidRPr="000152C0" w:rsidRDefault="00394F1B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</w:tr>
    </w:tbl>
    <w:p w14:paraId="2D411ADF" w14:textId="1C3DCA08" w:rsidR="00781F04" w:rsidRPr="000152C0" w:rsidRDefault="00781F04" w:rsidP="00C81D82">
      <w:pPr>
        <w:pStyle w:val="Pagrindinistekstas"/>
        <w:spacing w:line="324" w:lineRule="auto"/>
        <w:jc w:val="both"/>
        <w:rPr>
          <w:rFonts w:ascii="Calibri" w:hAnsi="Calibri" w:cs="Calibri"/>
        </w:rPr>
      </w:pPr>
      <w:r w:rsidRPr="000152C0">
        <w:rPr>
          <w:rFonts w:ascii="Calibri" w:hAnsi="Calibri" w:cs="Calibri"/>
        </w:rPr>
        <w:t>1.1</w:t>
      </w:r>
      <w:r w:rsidR="00DC395A" w:rsidRPr="000152C0">
        <w:rPr>
          <w:rFonts w:ascii="Calibri" w:hAnsi="Calibri" w:cs="Calibri"/>
        </w:rPr>
        <w:t>7</w:t>
      </w:r>
      <w:r w:rsidRPr="000152C0">
        <w:rPr>
          <w:rFonts w:ascii="Calibri" w:hAnsi="Calibri" w:cs="Calibri"/>
        </w:rPr>
        <w:t>. Papildyti 2 priedą nauja pastraipa pagal kodą:</w:t>
      </w:r>
    </w:p>
    <w:tbl>
      <w:tblPr>
        <w:tblW w:w="10844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92"/>
        <w:gridCol w:w="993"/>
        <w:gridCol w:w="708"/>
        <w:gridCol w:w="993"/>
        <w:gridCol w:w="1275"/>
        <w:gridCol w:w="1276"/>
        <w:gridCol w:w="851"/>
        <w:gridCol w:w="708"/>
        <w:gridCol w:w="426"/>
        <w:gridCol w:w="425"/>
        <w:gridCol w:w="992"/>
      </w:tblGrid>
      <w:tr w:rsidR="002A3C19" w:rsidRPr="000152C0" w14:paraId="6C0399E1" w14:textId="77777777" w:rsidTr="002A3C19">
        <w:trPr>
          <w:trHeight w:val="1115"/>
        </w:trPr>
        <w:tc>
          <w:tcPr>
            <w:tcW w:w="1205" w:type="dxa"/>
            <w:vMerge w:val="restart"/>
            <w:shd w:val="clear" w:color="auto" w:fill="auto"/>
            <w:hideMark/>
          </w:tcPr>
          <w:p w14:paraId="35B0A35F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„2.2.2.1.021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783C7E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Sveikatos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paslau-goms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 teikti reikia-mos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lastRenderedPageBreak/>
              <w:t>infras-truktūros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 moderni-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zavimas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 Kauno miesto sveikatos centre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B58478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lastRenderedPageBreak/>
              <w:t>Investi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- </w:t>
            </w: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cijų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 ir projektų skyrius</w:t>
            </w:r>
          </w:p>
        </w:tc>
        <w:tc>
          <w:tcPr>
            <w:tcW w:w="708" w:type="dxa"/>
            <w:shd w:val="clear" w:color="auto" w:fill="auto"/>
            <w:hideMark/>
          </w:tcPr>
          <w:p w14:paraId="05A7A924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Iš viso</w:t>
            </w:r>
          </w:p>
        </w:tc>
        <w:tc>
          <w:tcPr>
            <w:tcW w:w="993" w:type="dxa"/>
            <w:shd w:val="clear" w:color="auto" w:fill="auto"/>
          </w:tcPr>
          <w:p w14:paraId="0C1090BD" w14:textId="77777777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3 249,00</w:t>
            </w:r>
          </w:p>
        </w:tc>
        <w:tc>
          <w:tcPr>
            <w:tcW w:w="1275" w:type="dxa"/>
            <w:shd w:val="clear" w:color="auto" w:fill="auto"/>
          </w:tcPr>
          <w:p w14:paraId="728D6126" w14:textId="71213CCD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4 809 638,9</w:t>
            </w:r>
            <w:r w:rsidR="002A623C"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D4DB60" w14:textId="77777777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2 404 819,50</w:t>
            </w:r>
          </w:p>
        </w:tc>
        <w:tc>
          <w:tcPr>
            <w:tcW w:w="851" w:type="dxa"/>
            <w:shd w:val="clear" w:color="auto" w:fill="auto"/>
          </w:tcPr>
          <w:p w14:paraId="64F0D35B" w14:textId="77777777" w:rsidR="00781F04" w:rsidRPr="000152C0" w:rsidRDefault="006A3B44" w:rsidP="00C81D82">
            <w:pPr>
              <w:spacing w:line="324" w:lineRule="auto"/>
              <w:rPr>
                <w:rFonts w:ascii="Calibri" w:hAnsi="Calibri" w:cs="Calibri"/>
                <w:sz w:val="19"/>
                <w:szCs w:val="19"/>
              </w:rPr>
            </w:pPr>
            <w:r w:rsidRPr="000152C0">
              <w:rPr>
                <w:rFonts w:ascii="Calibri" w:hAnsi="Calibri" w:cs="Calibri"/>
                <w:sz w:val="19"/>
                <w:szCs w:val="19"/>
              </w:rPr>
              <w:t xml:space="preserve">Atliktų veiklų dalis nuo visų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projek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>-to veiklų</w:t>
            </w:r>
          </w:p>
        </w:tc>
        <w:tc>
          <w:tcPr>
            <w:tcW w:w="708" w:type="dxa"/>
            <w:shd w:val="clear" w:color="auto" w:fill="auto"/>
          </w:tcPr>
          <w:p w14:paraId="05E92FF7" w14:textId="77777777" w:rsidR="00781F04" w:rsidRPr="000152C0" w:rsidRDefault="007B52DE" w:rsidP="00C81D82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Proc.</w:t>
            </w:r>
          </w:p>
        </w:tc>
        <w:tc>
          <w:tcPr>
            <w:tcW w:w="426" w:type="dxa"/>
            <w:shd w:val="clear" w:color="auto" w:fill="auto"/>
          </w:tcPr>
          <w:p w14:paraId="5DE1CB67" w14:textId="77777777" w:rsidR="00781F04" w:rsidRPr="000152C0" w:rsidRDefault="000F6FF7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14:paraId="3A4522DB" w14:textId="77777777" w:rsidR="00781F04" w:rsidRPr="000152C0" w:rsidRDefault="000F6FF7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9570FBE" w14:textId="77777777" w:rsidR="00781F04" w:rsidRPr="000152C0" w:rsidRDefault="000F6FF7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</w:tr>
      <w:tr w:rsidR="002A3C19" w:rsidRPr="000152C0" w14:paraId="7F1AE79C" w14:textId="77777777" w:rsidTr="002A3C19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61332CDF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4D42A7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602B9C3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719D576A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1.1.2.</w:t>
            </w:r>
          </w:p>
        </w:tc>
        <w:tc>
          <w:tcPr>
            <w:tcW w:w="993" w:type="dxa"/>
            <w:shd w:val="clear" w:color="auto" w:fill="auto"/>
          </w:tcPr>
          <w:p w14:paraId="3C2F6BBA" w14:textId="0B76401B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1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624,50</w:t>
            </w:r>
          </w:p>
        </w:tc>
        <w:tc>
          <w:tcPr>
            <w:tcW w:w="1275" w:type="dxa"/>
            <w:shd w:val="clear" w:color="auto" w:fill="auto"/>
          </w:tcPr>
          <w:p w14:paraId="02449FE8" w14:textId="7B8DCEF2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173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390,60</w:t>
            </w:r>
          </w:p>
        </w:tc>
        <w:tc>
          <w:tcPr>
            <w:tcW w:w="1276" w:type="dxa"/>
            <w:shd w:val="clear" w:color="auto" w:fill="auto"/>
          </w:tcPr>
          <w:p w14:paraId="1DB738E3" w14:textId="2EAD22FA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86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695,30</w:t>
            </w:r>
          </w:p>
        </w:tc>
        <w:tc>
          <w:tcPr>
            <w:tcW w:w="851" w:type="dxa"/>
            <w:shd w:val="clear" w:color="auto" w:fill="auto"/>
          </w:tcPr>
          <w:p w14:paraId="190E1963" w14:textId="77777777" w:rsidR="00781F04" w:rsidRPr="000152C0" w:rsidRDefault="006A3B44" w:rsidP="00C81D82">
            <w:pPr>
              <w:spacing w:line="324" w:lineRule="auto"/>
              <w:rPr>
                <w:rFonts w:ascii="Calibri" w:hAnsi="Calibri" w:cs="Calibri"/>
                <w:sz w:val="19"/>
                <w:szCs w:val="19"/>
              </w:rPr>
            </w:pPr>
            <w:r w:rsidRPr="000152C0">
              <w:rPr>
                <w:rFonts w:ascii="Calibri" w:hAnsi="Calibri" w:cs="Calibri"/>
                <w:sz w:val="19"/>
                <w:szCs w:val="19"/>
              </w:rPr>
              <w:t xml:space="preserve">Naujos ar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moder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nizuo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 xml:space="preserve">-tos sveika-tos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infras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truktū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>-ros talpu-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mas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 xml:space="preserve"> (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</w:rPr>
              <w:t>asme-nys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</w:rPr>
              <w:t xml:space="preserve"> per metus)</w:t>
            </w:r>
          </w:p>
        </w:tc>
        <w:tc>
          <w:tcPr>
            <w:tcW w:w="708" w:type="dxa"/>
            <w:shd w:val="clear" w:color="auto" w:fill="auto"/>
          </w:tcPr>
          <w:p w14:paraId="4CF0A8EE" w14:textId="77777777" w:rsidR="00781F04" w:rsidRPr="000152C0" w:rsidRDefault="007B52DE" w:rsidP="00C81D82">
            <w:pPr>
              <w:spacing w:line="324" w:lineRule="auto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Asm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 xml:space="preserve">. </w:t>
            </w:r>
          </w:p>
        </w:tc>
        <w:tc>
          <w:tcPr>
            <w:tcW w:w="426" w:type="dxa"/>
            <w:shd w:val="clear" w:color="auto" w:fill="auto"/>
          </w:tcPr>
          <w:p w14:paraId="478D949E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D8B494B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877833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402394</w:t>
            </w:r>
          </w:p>
        </w:tc>
      </w:tr>
      <w:tr w:rsidR="002A3C19" w:rsidRPr="000152C0" w14:paraId="00E80684" w14:textId="77777777" w:rsidTr="002A3C19">
        <w:trPr>
          <w:trHeight w:val="1619"/>
        </w:trPr>
        <w:tc>
          <w:tcPr>
            <w:tcW w:w="1205" w:type="dxa"/>
            <w:vMerge/>
            <w:shd w:val="clear" w:color="auto" w:fill="auto"/>
          </w:tcPr>
          <w:p w14:paraId="46343685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1C670E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AA5CA7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4AB140F8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0D163CD1" w14:textId="4A7C4563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1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342,60</w:t>
            </w:r>
          </w:p>
        </w:tc>
        <w:tc>
          <w:tcPr>
            <w:tcW w:w="1275" w:type="dxa"/>
            <w:shd w:val="clear" w:color="auto" w:fill="auto"/>
          </w:tcPr>
          <w:p w14:paraId="2927E5C9" w14:textId="12D31C46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3</w:t>
            </w:r>
            <w:r w:rsidR="00A87ED7"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831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610,20</w:t>
            </w:r>
          </w:p>
        </w:tc>
        <w:tc>
          <w:tcPr>
            <w:tcW w:w="1276" w:type="dxa"/>
            <w:shd w:val="clear" w:color="auto" w:fill="auto"/>
          </w:tcPr>
          <w:p w14:paraId="7AA70AE9" w14:textId="48F44B99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1</w:t>
            </w:r>
            <w:r w:rsidR="00A87ED7"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915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805,10</w:t>
            </w:r>
          </w:p>
        </w:tc>
        <w:tc>
          <w:tcPr>
            <w:tcW w:w="851" w:type="dxa"/>
            <w:shd w:val="clear" w:color="auto" w:fill="auto"/>
          </w:tcPr>
          <w:p w14:paraId="755A8401" w14:textId="77777777" w:rsidR="00781F04" w:rsidRPr="000152C0" w:rsidRDefault="006A3B44" w:rsidP="00C81D82">
            <w:pPr>
              <w:spacing w:line="324" w:lineRule="auto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Naujos arba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moder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nizuo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-tos  sveika-tos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infras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truktū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-ros (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Svei-katos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centro pirmi-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nės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ambu-latori-nės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asmens sveika-tos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paslau-goms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teikti) naudo-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lastRenderedPageBreak/>
              <w:t>tojų skaičius per metus</w:t>
            </w:r>
          </w:p>
        </w:tc>
        <w:tc>
          <w:tcPr>
            <w:tcW w:w="708" w:type="dxa"/>
            <w:shd w:val="clear" w:color="auto" w:fill="auto"/>
          </w:tcPr>
          <w:p w14:paraId="2C8701D7" w14:textId="77777777" w:rsidR="00781F04" w:rsidRPr="000152C0" w:rsidRDefault="007B52DE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lastRenderedPageBreak/>
              <w:t>Vnt.</w:t>
            </w:r>
          </w:p>
        </w:tc>
        <w:tc>
          <w:tcPr>
            <w:tcW w:w="426" w:type="dxa"/>
            <w:shd w:val="clear" w:color="auto" w:fill="auto"/>
          </w:tcPr>
          <w:p w14:paraId="525E6919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AF2D5AD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FC0F6A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2003949</w:t>
            </w:r>
          </w:p>
        </w:tc>
      </w:tr>
      <w:tr w:rsidR="002A3C19" w:rsidRPr="000152C0" w14:paraId="0A14A384" w14:textId="77777777" w:rsidTr="002A3C19">
        <w:trPr>
          <w:trHeight w:val="1115"/>
        </w:trPr>
        <w:tc>
          <w:tcPr>
            <w:tcW w:w="1205" w:type="dxa"/>
            <w:vMerge/>
            <w:shd w:val="clear" w:color="auto" w:fill="auto"/>
          </w:tcPr>
          <w:p w14:paraId="604EA17C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960058" w14:textId="77777777" w:rsidR="00781F04" w:rsidRPr="000152C0" w:rsidRDefault="00781F04" w:rsidP="00C81D82">
            <w:pPr>
              <w:spacing w:line="324" w:lineRule="auto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C97FD4B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708" w:type="dxa"/>
            <w:shd w:val="clear" w:color="auto" w:fill="auto"/>
          </w:tcPr>
          <w:p w14:paraId="1DDD1179" w14:textId="77777777" w:rsidR="00781F04" w:rsidRPr="000152C0" w:rsidRDefault="00781F04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14:paraId="44F3FFBC" w14:textId="77777777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281,90</w:t>
            </w:r>
          </w:p>
        </w:tc>
        <w:tc>
          <w:tcPr>
            <w:tcW w:w="1275" w:type="dxa"/>
            <w:shd w:val="clear" w:color="auto" w:fill="auto"/>
          </w:tcPr>
          <w:p w14:paraId="5FA6B2A6" w14:textId="5CE8A505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804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638,10</w:t>
            </w:r>
          </w:p>
        </w:tc>
        <w:tc>
          <w:tcPr>
            <w:tcW w:w="1276" w:type="dxa"/>
            <w:shd w:val="clear" w:color="auto" w:fill="auto"/>
          </w:tcPr>
          <w:p w14:paraId="192084F7" w14:textId="45552909" w:rsidR="00781F04" w:rsidRPr="000152C0" w:rsidRDefault="0091036C" w:rsidP="00C81D82">
            <w:pPr>
              <w:spacing w:line="324" w:lineRule="auto"/>
              <w:jc w:val="center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402</w:t>
            </w:r>
            <w:r w:rsidR="00A87ED7" w:rsidRPr="000152C0">
              <w:rPr>
                <w:rFonts w:ascii="Calibri" w:hAnsi="Calibri" w:cs="Calibri"/>
                <w:sz w:val="20"/>
                <w:lang w:eastAsia="lt-LT"/>
              </w:rPr>
              <w:t> 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319,10</w:t>
            </w:r>
          </w:p>
        </w:tc>
        <w:tc>
          <w:tcPr>
            <w:tcW w:w="851" w:type="dxa"/>
            <w:shd w:val="clear" w:color="auto" w:fill="auto"/>
          </w:tcPr>
          <w:p w14:paraId="0F99B879" w14:textId="77777777" w:rsidR="00781F04" w:rsidRPr="000152C0" w:rsidRDefault="006A3B44" w:rsidP="00C81D82">
            <w:pPr>
              <w:spacing w:line="324" w:lineRule="auto"/>
              <w:rPr>
                <w:rFonts w:ascii="Calibri" w:hAnsi="Calibri" w:cs="Calibri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Naujos arba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moder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nizuo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-tos sveika-tos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-ros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infras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truktū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-ros (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Svei-katos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centro antri-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nio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lygio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ambu-latori-nės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specia-lizuotos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asmens sveika-tos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priežiū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-ros,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ambu-latori-nės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chirur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-gijos, dienos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chirur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-gijos, dienos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stacio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-naro bei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skubio-</w:t>
            </w:r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lastRenderedPageBreak/>
              <w:t>sios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pagal-bos </w:t>
            </w:r>
            <w:proofErr w:type="spellStart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>paslau-goms</w:t>
            </w:r>
            <w:proofErr w:type="spellEnd"/>
            <w:r w:rsidRPr="000152C0">
              <w:rPr>
                <w:rFonts w:ascii="Calibri" w:hAnsi="Calibri" w:cs="Calibri"/>
                <w:sz w:val="19"/>
                <w:szCs w:val="19"/>
                <w:lang w:eastAsia="lt-LT"/>
              </w:rPr>
              <w:t xml:space="preserve"> teikti) naudo-tojų skaičius per metus</w:t>
            </w:r>
          </w:p>
        </w:tc>
        <w:tc>
          <w:tcPr>
            <w:tcW w:w="708" w:type="dxa"/>
            <w:shd w:val="clear" w:color="auto" w:fill="auto"/>
          </w:tcPr>
          <w:p w14:paraId="1746AB0A" w14:textId="77777777" w:rsidR="00781F04" w:rsidRPr="000152C0" w:rsidRDefault="007B52DE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proofErr w:type="spellStart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lastRenderedPageBreak/>
              <w:t>Asm</w:t>
            </w:r>
            <w:proofErr w:type="spellEnd"/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0D1C5123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616F87" w14:textId="77777777" w:rsidR="00781F04" w:rsidRPr="000152C0" w:rsidRDefault="005C245F" w:rsidP="00C81D82">
            <w:pPr>
              <w:spacing w:line="324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005048" w14:textId="77777777" w:rsidR="00781F04" w:rsidRPr="000152C0" w:rsidRDefault="005C245F" w:rsidP="002A3C19">
            <w:pPr>
              <w:spacing w:line="324" w:lineRule="auto"/>
              <w:rPr>
                <w:rFonts w:ascii="Calibri" w:hAnsi="Calibri" w:cs="Calibri"/>
                <w:color w:val="000000"/>
                <w:sz w:val="18"/>
                <w:szCs w:val="18"/>
                <w:lang w:eastAsia="lt-LT"/>
              </w:rPr>
            </w:pPr>
            <w:r w:rsidRPr="000152C0">
              <w:rPr>
                <w:rFonts w:ascii="Calibri" w:hAnsi="Calibri" w:cs="Calibri"/>
                <w:color w:val="000000"/>
                <w:sz w:val="18"/>
                <w:szCs w:val="18"/>
                <w:lang w:eastAsia="lt-LT"/>
              </w:rPr>
              <w:t>1278639“</w:t>
            </w:r>
            <w:r w:rsidR="0060657D" w:rsidRPr="000152C0">
              <w:rPr>
                <w:rFonts w:ascii="Calibri" w:hAnsi="Calibri" w:cs="Calibri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</w:tbl>
    <w:p w14:paraId="54D1ABC2" w14:textId="03F3DB1C" w:rsidR="00093745" w:rsidRPr="000152C0" w:rsidRDefault="005C245F" w:rsidP="00C81D82">
      <w:pPr>
        <w:pStyle w:val="Pagrindinistekstas"/>
        <w:spacing w:line="324" w:lineRule="auto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1.1</w:t>
      </w:r>
      <w:r w:rsidR="00DC395A" w:rsidRPr="000152C0">
        <w:rPr>
          <w:rFonts w:asciiTheme="minorHAnsi" w:hAnsiTheme="minorHAnsi" w:cstheme="minorHAnsi"/>
        </w:rPr>
        <w:t>8</w:t>
      </w:r>
      <w:r w:rsidR="00093745" w:rsidRPr="000152C0">
        <w:rPr>
          <w:rFonts w:asciiTheme="minorHAnsi" w:hAnsiTheme="minorHAnsi" w:cstheme="minorHAnsi"/>
        </w:rPr>
        <w:t>. Pakeisti 2 priedo lentelę, kurioje pateiktas f</w:t>
      </w:r>
      <w:r w:rsidR="00093745" w:rsidRPr="000152C0">
        <w:rPr>
          <w:rFonts w:asciiTheme="minorHAnsi" w:hAnsiTheme="minorHAnsi" w:cstheme="minorHAnsi"/>
          <w:iCs/>
          <w:szCs w:val="24"/>
        </w:rPr>
        <w:t>inansavimas pagal šaltinius</w:t>
      </w:r>
      <w:r w:rsidR="00093745" w:rsidRPr="000152C0">
        <w:rPr>
          <w:rFonts w:asciiTheme="minorHAnsi" w:hAnsiTheme="minorHAnsi" w:cstheme="minorHAnsi"/>
        </w:rPr>
        <w:t>, ir ją išdėstyti taip: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990"/>
        <w:gridCol w:w="2883"/>
        <w:gridCol w:w="1842"/>
        <w:gridCol w:w="1843"/>
        <w:gridCol w:w="1985"/>
      </w:tblGrid>
      <w:tr w:rsidR="00093745" w:rsidRPr="000152C0" w14:paraId="6636073D" w14:textId="77777777" w:rsidTr="00972DDD">
        <w:trPr>
          <w:trHeight w:val="315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2325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Cs/>
                <w:color w:val="000000"/>
                <w:szCs w:val="24"/>
                <w:lang w:eastAsia="lt-LT" w:bidi="ar-SA"/>
              </w:rPr>
              <w:t>„</w:t>
            </w: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Kodas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C0AF9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Lėšų šaltinio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DC5B3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2024 m. skirta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5CA9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2025 m. skirta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AA2A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2026 m. skirta</w:t>
            </w:r>
          </w:p>
        </w:tc>
      </w:tr>
      <w:tr w:rsidR="00093745" w:rsidRPr="000152C0" w14:paraId="309DEBF3" w14:textId="77777777" w:rsidTr="005C245F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C0A446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6AE79A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Savivaldybės biudžeto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43AE14" w14:textId="75C49C34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449 755 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222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,4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9F269" w14:textId="60439E73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436 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588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987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556203" w14:textId="511F5771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424 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859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540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,3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8</w:t>
            </w:r>
          </w:p>
        </w:tc>
      </w:tr>
      <w:tr w:rsidR="00093745" w:rsidRPr="000152C0" w14:paraId="0EF44B4E" w14:textId="77777777" w:rsidTr="00972DDD">
        <w:trPr>
          <w:trHeight w:val="55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A178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1.1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4A6A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Savivaldybės biudžeto asignavimai savarankiškosioms funkcijoms atlikti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ABD7" w14:textId="62C6E0D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245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233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277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,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F6BA" w14:textId="659516DB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232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781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54,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0A13" w14:textId="5786BDC1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224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423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493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,</w:t>
            </w:r>
            <w:r w:rsidR="006942F3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</w:t>
            </w:r>
          </w:p>
        </w:tc>
      </w:tr>
      <w:tr w:rsidR="00093745" w:rsidRPr="000152C0" w14:paraId="01091B58" w14:textId="77777777" w:rsidTr="00972DDD">
        <w:trPr>
          <w:trHeight w:val="63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9EFD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1.1.1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DD5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Pajamų lėšos programai finansuoti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D9C4" w14:textId="5179BF1E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903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772,82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EF53" w14:textId="3EA497E1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281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02B1" w14:textId="10C052D5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17</w:t>
            </w:r>
            <w:r w:rsidR="00075216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323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912,00</w:t>
            </w:r>
          </w:p>
        </w:tc>
      </w:tr>
      <w:tr w:rsidR="00093745" w:rsidRPr="000152C0" w14:paraId="07D63126" w14:textId="77777777" w:rsidTr="005C245F">
        <w:trPr>
          <w:trHeight w:val="94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AA6AE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1.1.2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4563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Asignavimai kitoms savarankiškosioms funkcijoms atlikti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ED02" w14:textId="59248F5F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227 329 504,4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6448" w14:textId="3CC3E5A0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215 500 005,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FEFFA" w14:textId="1C3DB203" w:rsidR="00841F83" w:rsidRPr="000152C0" w:rsidRDefault="00841F83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207 099 581,3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0</w:t>
            </w:r>
          </w:p>
        </w:tc>
      </w:tr>
      <w:tr w:rsidR="00093745" w:rsidRPr="000152C0" w14:paraId="2A1CCF80" w14:textId="77777777" w:rsidTr="00972DDD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44CA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1.2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C5E3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Skolintos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5A66" w14:textId="71711771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080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7D916" w14:textId="7319DB3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5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500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1FB2" w14:textId="33517464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000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000,00</w:t>
            </w:r>
          </w:p>
        </w:tc>
      </w:tr>
      <w:tr w:rsidR="00093745" w:rsidRPr="000152C0" w14:paraId="55893EFF" w14:textId="77777777" w:rsidTr="00972DDD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2144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1.3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F748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Dotacijos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6D3B" w14:textId="579574EF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194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641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945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755D0" w14:textId="7FD55583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198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307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833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3DD2F" w14:textId="2B7D1C4F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199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436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="001A5771"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047</w:t>
            </w:r>
            <w:r w:rsidRPr="000152C0">
              <w:rPr>
                <w:rFonts w:asciiTheme="minorHAnsi" w:hAnsiTheme="minorHAnsi" w:cstheme="minorHAnsi"/>
                <w:szCs w:val="24"/>
                <w:lang w:eastAsia="lt-LT" w:bidi="ar-SA"/>
              </w:rPr>
              <w:t>,08</w:t>
            </w:r>
          </w:p>
        </w:tc>
      </w:tr>
      <w:tr w:rsidR="00093745" w:rsidRPr="000152C0" w14:paraId="6C96A72E" w14:textId="77777777" w:rsidTr="00972DDD">
        <w:trPr>
          <w:trHeight w:val="94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9E32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1.3.1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AAAC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Valstybinėms (valstybės perduotoms savivaldybėms) funkcijoms atlikti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F5F66" w14:textId="4723197F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32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771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BC0DF" w14:textId="62E489A5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32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691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E561" w14:textId="2D65CA21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32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731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342,00</w:t>
            </w:r>
          </w:p>
        </w:tc>
      </w:tr>
      <w:tr w:rsidR="00093745" w:rsidRPr="000152C0" w14:paraId="1D87FCF5" w14:textId="77777777" w:rsidTr="00972DDD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893F5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1.3.2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0EC5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Ugdymo reikmėms finansuoti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8391" w14:textId="357466EB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153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676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3002" w14:textId="7024AA1C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155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870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658,00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B0DD" w14:textId="6BD90AA0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158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284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012,00</w:t>
            </w:r>
          </w:p>
        </w:tc>
      </w:tr>
      <w:tr w:rsidR="00093745" w:rsidRPr="000152C0" w14:paraId="186B11F7" w14:textId="77777777" w:rsidTr="002A3C19">
        <w:trPr>
          <w:trHeight w:val="630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000159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1.3.3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06B9A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Valstybinių investicijų programos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6CDC97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7918E" w14:textId="6638570C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325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77C271" w14:textId="7777777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</w:p>
        </w:tc>
      </w:tr>
      <w:tr w:rsidR="00093745" w:rsidRPr="000152C0" w14:paraId="312BABBA" w14:textId="77777777" w:rsidTr="002A3C19">
        <w:trPr>
          <w:trHeight w:val="31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EAF3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1.3.6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B49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Kita dotacija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15A7" w14:textId="3B27B4E6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193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825,14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AE1" w14:textId="3C41AB8A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420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693,08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A82D" w14:textId="1CCFF9EA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8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420</w:t>
            </w:r>
            <w:r w:rsidR="00075216" w:rsidRPr="000152C0">
              <w:rPr>
                <w:rFonts w:asciiTheme="minorHAnsi" w:hAnsiTheme="minorHAnsi" w:cstheme="minorHAnsi"/>
                <w:color w:val="000000"/>
                <w:sz w:val="20"/>
                <w:lang w:eastAsia="lt-LT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693,08</w:t>
            </w:r>
          </w:p>
        </w:tc>
      </w:tr>
      <w:tr w:rsidR="00093745" w:rsidRPr="000152C0" w14:paraId="2554F1AB" w14:textId="77777777" w:rsidTr="002A3C19">
        <w:trPr>
          <w:trHeight w:val="94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7CF44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lastRenderedPageBreak/>
              <w:t>2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5597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Europos Sąjungos struktūrinių fondų ir kitų fondų paramos lėšos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85A8" w14:textId="3B34B8E6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7 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099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 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131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344FC" w14:textId="7E1AB951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33 568 32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3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7847" w14:textId="7339C7F5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21 503 658,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8</w:t>
            </w: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9</w:t>
            </w:r>
          </w:p>
        </w:tc>
      </w:tr>
      <w:tr w:rsidR="00093745" w:rsidRPr="000152C0" w14:paraId="02AF4725" w14:textId="77777777" w:rsidTr="00972DDD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7F79A" w14:textId="77777777" w:rsidR="00093745" w:rsidRPr="000152C0" w:rsidRDefault="00136F64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3</w:t>
            </w:r>
            <w:r w:rsidR="0017279D"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978E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  <w:t>Lėšos iš valstybės biudžeto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CD670" w14:textId="77851257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106 436 510,3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54D7" w14:textId="517D8365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108 687 121,9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28C5A" w14:textId="6A57C275" w:rsidR="00807E6C" w:rsidRPr="000152C0" w:rsidRDefault="00807E6C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107 460 519,</w:t>
            </w:r>
            <w:r w:rsidR="006942F3" w:rsidRPr="000152C0">
              <w:rPr>
                <w:rFonts w:ascii="Calibri" w:hAnsi="Calibri" w:cs="Calibri"/>
                <w:color w:val="000000"/>
                <w:szCs w:val="24"/>
                <w:lang w:eastAsia="lt-LT" w:bidi="ar-SA"/>
              </w:rPr>
              <w:t>10</w:t>
            </w:r>
          </w:p>
        </w:tc>
      </w:tr>
      <w:tr w:rsidR="00093745" w:rsidRPr="000152C0" w14:paraId="71C66629" w14:textId="77777777" w:rsidTr="00136F64">
        <w:trPr>
          <w:trHeight w:val="94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0008" w14:textId="77777777" w:rsidR="00093745" w:rsidRPr="000152C0" w:rsidRDefault="00093745" w:rsidP="00C81D82">
            <w:pPr>
              <w:spacing w:line="324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2DF1E" w14:textId="77777777" w:rsidR="00093745" w:rsidRPr="000152C0" w:rsidRDefault="00136F64" w:rsidP="00C81D82">
            <w:pPr>
              <w:spacing w:line="324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Iš</w:t>
            </w:r>
            <w:r w:rsidR="00093745"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 xml:space="preserve"> </w:t>
            </w: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viso</w:t>
            </w:r>
            <w:r w:rsidR="00093745"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 xml:space="preserve"> programai finansu</w:t>
            </w:r>
            <w:r w:rsidRPr="000152C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  <w:t>oti pagal finansavimo šaltinius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652D2" w14:textId="1A195F17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b/>
                <w:bCs/>
                <w:szCs w:val="24"/>
              </w:rPr>
              <w:t>563 490 864,</w:t>
            </w:r>
            <w:r w:rsidR="006942F3" w:rsidRPr="000152C0">
              <w:rPr>
                <w:rFonts w:ascii="Calibri" w:hAnsi="Calibri" w:cs="Calibri"/>
                <w:b/>
                <w:bCs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22B8" w14:textId="59CE850F" w:rsidR="00093745" w:rsidRPr="000152C0" w:rsidRDefault="00093745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b/>
                <w:bCs/>
                <w:szCs w:val="24"/>
              </w:rPr>
              <w:t>578 844 432,</w:t>
            </w:r>
            <w:r w:rsidR="006942F3" w:rsidRPr="000152C0">
              <w:rPr>
                <w:rFonts w:ascii="Calibri" w:hAnsi="Calibri" w:cs="Calibri"/>
                <w:b/>
                <w:bCs/>
                <w:szCs w:val="24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E448" w14:textId="38D1D322" w:rsidR="00093745" w:rsidRPr="000152C0" w:rsidRDefault="00264A76" w:rsidP="00C81D82">
            <w:pPr>
              <w:spacing w:line="32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t-LT" w:bidi="ar-SA"/>
              </w:rPr>
            </w:pPr>
            <w:r w:rsidRPr="000152C0">
              <w:rPr>
                <w:rFonts w:ascii="Calibri" w:hAnsi="Calibri" w:cs="Calibri"/>
                <w:b/>
                <w:color w:val="000000"/>
                <w:szCs w:val="24"/>
                <w:lang w:eastAsia="lt-LT"/>
              </w:rPr>
              <w:t>553 823 71</w:t>
            </w:r>
            <w:r w:rsidR="006942F3" w:rsidRPr="000152C0">
              <w:rPr>
                <w:rFonts w:ascii="Calibri" w:hAnsi="Calibri" w:cs="Calibri"/>
                <w:b/>
                <w:color w:val="000000"/>
                <w:szCs w:val="24"/>
                <w:lang w:eastAsia="lt-LT"/>
              </w:rPr>
              <w:t>8</w:t>
            </w:r>
            <w:r w:rsidRPr="000152C0">
              <w:rPr>
                <w:rFonts w:ascii="Calibri" w:hAnsi="Calibri" w:cs="Calibri"/>
                <w:b/>
                <w:color w:val="000000"/>
                <w:szCs w:val="24"/>
                <w:lang w:eastAsia="lt-LT"/>
              </w:rPr>
              <w:t>,</w:t>
            </w:r>
            <w:r w:rsidR="006942F3" w:rsidRPr="000152C0">
              <w:rPr>
                <w:rFonts w:ascii="Calibri" w:hAnsi="Calibri" w:cs="Calibri"/>
                <w:b/>
                <w:color w:val="000000"/>
                <w:szCs w:val="24"/>
                <w:lang w:eastAsia="lt-LT"/>
              </w:rPr>
              <w:t>37</w:t>
            </w:r>
            <w:r w:rsidR="00093745" w:rsidRPr="000152C0">
              <w:rPr>
                <w:rFonts w:asciiTheme="minorHAnsi" w:hAnsiTheme="minorHAnsi" w:cstheme="minorHAnsi"/>
                <w:bCs/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14:paraId="69456DE8" w14:textId="78590DE6" w:rsidR="00C710DF" w:rsidRPr="000152C0" w:rsidRDefault="00C710DF" w:rsidP="00136F64">
      <w:pPr>
        <w:pStyle w:val="Pagrindinistekstas"/>
        <w:spacing w:line="324" w:lineRule="auto"/>
        <w:ind w:firstLine="1276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1.1</w:t>
      </w:r>
      <w:r w:rsidR="00DC395A" w:rsidRPr="000152C0">
        <w:rPr>
          <w:rFonts w:asciiTheme="minorHAnsi" w:hAnsiTheme="minorHAnsi" w:cstheme="minorHAnsi"/>
        </w:rPr>
        <w:t>9</w:t>
      </w:r>
      <w:r w:rsidRPr="000152C0">
        <w:rPr>
          <w:rFonts w:asciiTheme="minorHAnsi" w:hAnsiTheme="minorHAnsi" w:cstheme="minorHAnsi"/>
        </w:rPr>
        <w:t>. Pakeisti 3 priedo pastraipą, prasidedančią 3.1.1.5.006 kodu, ir ją išdėstyti taip: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898"/>
        <w:gridCol w:w="882"/>
        <w:gridCol w:w="649"/>
        <w:gridCol w:w="1077"/>
        <w:gridCol w:w="1077"/>
        <w:gridCol w:w="1217"/>
        <w:gridCol w:w="886"/>
        <w:gridCol w:w="609"/>
        <w:gridCol w:w="409"/>
        <w:gridCol w:w="409"/>
        <w:gridCol w:w="530"/>
      </w:tblGrid>
      <w:tr w:rsidR="00CF08F4" w:rsidRPr="000152C0" w14:paraId="478FF89E" w14:textId="77777777" w:rsidTr="007722A6">
        <w:trPr>
          <w:trHeight w:val="960"/>
        </w:trPr>
        <w:tc>
          <w:tcPr>
            <w:tcW w:w="1191" w:type="dxa"/>
            <w:vMerge w:val="restart"/>
            <w:shd w:val="clear" w:color="auto" w:fill="auto"/>
            <w:hideMark/>
          </w:tcPr>
          <w:p w14:paraId="5236513F" w14:textId="00E398AF" w:rsidR="00CF08F4" w:rsidRPr="000152C0" w:rsidRDefault="007722A6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„</w:t>
            </w:r>
            <w:r w:rsidR="00CF08F4"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3.1.1.5.006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14:paraId="5A59390A" w14:textId="5B45738B" w:rsidR="00CF08F4" w:rsidRPr="000152C0" w:rsidRDefault="00CF08F4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Adminis</w:t>
            </w:r>
            <w:r w:rsidR="007722A6"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-</w:t>
            </w: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tracinių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 xml:space="preserve"> pastatų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savival-dybės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 xml:space="preserve"> 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funkci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-</w:t>
            </w:r>
          </w:p>
          <w:p w14:paraId="08D7C537" w14:textId="4C41F942" w:rsidR="00CF08F4" w:rsidRPr="000152C0" w:rsidRDefault="000152C0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joms atlikti Kaune</w:t>
            </w:r>
            <w:r w:rsidR="00CF08F4"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 xml:space="preserve"> statyba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8B594F6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Statybos valdymo skyrius</w:t>
            </w:r>
          </w:p>
        </w:tc>
        <w:tc>
          <w:tcPr>
            <w:tcW w:w="638" w:type="dxa"/>
            <w:vMerge w:val="restart"/>
            <w:shd w:val="clear" w:color="auto" w:fill="auto"/>
            <w:hideMark/>
          </w:tcPr>
          <w:p w14:paraId="4920943B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1.1.2.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01E386BC" w14:textId="41D8A086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357</w:t>
            </w: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 w:bidi="ar-SA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717,00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10B491F9" w14:textId="5BA0AA7A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871</w:t>
            </w: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 w:bidi="ar-SA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477,00</w:t>
            </w:r>
          </w:p>
        </w:tc>
        <w:tc>
          <w:tcPr>
            <w:tcW w:w="1193" w:type="dxa"/>
            <w:vMerge w:val="restart"/>
            <w:shd w:val="clear" w:color="auto" w:fill="auto"/>
            <w:hideMark/>
          </w:tcPr>
          <w:p w14:paraId="7A50AF5C" w14:textId="356E8779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8 400</w:t>
            </w:r>
            <w:r w:rsidRPr="000152C0">
              <w:rPr>
                <w:rFonts w:ascii="Calibri" w:hAnsi="Calibri" w:cs="Calibri"/>
                <w:color w:val="000000"/>
                <w:sz w:val="19"/>
                <w:szCs w:val="19"/>
                <w:lang w:eastAsia="lt-LT" w:bidi="ar-SA"/>
              </w:rPr>
              <w:t> </w:t>
            </w: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000,00</w:t>
            </w:r>
          </w:p>
        </w:tc>
        <w:tc>
          <w:tcPr>
            <w:tcW w:w="870" w:type="dxa"/>
            <w:shd w:val="clear" w:color="auto" w:fill="auto"/>
            <w:hideMark/>
          </w:tcPr>
          <w:p w14:paraId="04644C38" w14:textId="5BBD120D" w:rsidR="00CF08F4" w:rsidRPr="000152C0" w:rsidRDefault="00CF08F4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Atliktų veiklų dalis nuo visų projekto veiklų (</w:t>
            </w:r>
            <w:proofErr w:type="spellStart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L.Sapie</w:t>
            </w:r>
            <w:proofErr w:type="spellEnd"/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-gos g. 8A)</w:t>
            </w:r>
          </w:p>
        </w:tc>
        <w:tc>
          <w:tcPr>
            <w:tcW w:w="599" w:type="dxa"/>
            <w:shd w:val="clear" w:color="auto" w:fill="auto"/>
            <w:hideMark/>
          </w:tcPr>
          <w:p w14:paraId="16CCB41F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Proc.</w:t>
            </w:r>
          </w:p>
        </w:tc>
        <w:tc>
          <w:tcPr>
            <w:tcW w:w="404" w:type="dxa"/>
            <w:shd w:val="clear" w:color="auto" w:fill="auto"/>
            <w:hideMark/>
          </w:tcPr>
          <w:p w14:paraId="4626D072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25</w:t>
            </w:r>
          </w:p>
        </w:tc>
        <w:tc>
          <w:tcPr>
            <w:tcW w:w="404" w:type="dxa"/>
            <w:shd w:val="clear" w:color="auto" w:fill="auto"/>
            <w:hideMark/>
          </w:tcPr>
          <w:p w14:paraId="5A176E51" w14:textId="34A1DAB2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0</w:t>
            </w:r>
          </w:p>
        </w:tc>
        <w:tc>
          <w:tcPr>
            <w:tcW w:w="522" w:type="dxa"/>
            <w:shd w:val="clear" w:color="auto" w:fill="auto"/>
            <w:hideMark/>
          </w:tcPr>
          <w:p w14:paraId="4FF00F83" w14:textId="4AA5BE38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0</w:t>
            </w:r>
          </w:p>
        </w:tc>
      </w:tr>
      <w:tr w:rsidR="00CF08F4" w:rsidRPr="000152C0" w14:paraId="17CB0D64" w14:textId="77777777" w:rsidTr="007722A6">
        <w:trPr>
          <w:trHeight w:val="960"/>
        </w:trPr>
        <w:tc>
          <w:tcPr>
            <w:tcW w:w="1191" w:type="dxa"/>
            <w:vMerge/>
            <w:shd w:val="clear" w:color="auto" w:fill="auto"/>
          </w:tcPr>
          <w:p w14:paraId="7AA45F4D" w14:textId="77777777" w:rsidR="00CF08F4" w:rsidRPr="000152C0" w:rsidRDefault="00CF08F4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0EE90EC0" w14:textId="77777777" w:rsidR="00CF08F4" w:rsidRPr="000152C0" w:rsidRDefault="00CF08F4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14:paraId="1DE7A64E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14:paraId="5AE3CDE9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705F39BC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1036D630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2C3B0B4" w14:textId="77777777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</w:p>
        </w:tc>
        <w:tc>
          <w:tcPr>
            <w:tcW w:w="870" w:type="dxa"/>
            <w:shd w:val="clear" w:color="auto" w:fill="auto"/>
          </w:tcPr>
          <w:p w14:paraId="485EA4E2" w14:textId="78A26EBF" w:rsidR="00CF08F4" w:rsidRPr="000152C0" w:rsidRDefault="00CF08F4" w:rsidP="00C710DF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 xml:space="preserve">Atliktų veiklų dalis nuo visų projekto veiklų </w:t>
            </w:r>
            <w:r w:rsidR="007722A6"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(Jonavos g. 1F)</w:t>
            </w:r>
          </w:p>
        </w:tc>
        <w:tc>
          <w:tcPr>
            <w:tcW w:w="599" w:type="dxa"/>
            <w:shd w:val="clear" w:color="auto" w:fill="auto"/>
          </w:tcPr>
          <w:p w14:paraId="71E8547B" w14:textId="34F8798F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Proc.</w:t>
            </w:r>
          </w:p>
        </w:tc>
        <w:tc>
          <w:tcPr>
            <w:tcW w:w="404" w:type="dxa"/>
            <w:shd w:val="clear" w:color="auto" w:fill="auto"/>
          </w:tcPr>
          <w:p w14:paraId="78FDDF7A" w14:textId="562ADC71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0</w:t>
            </w:r>
          </w:p>
        </w:tc>
        <w:tc>
          <w:tcPr>
            <w:tcW w:w="404" w:type="dxa"/>
            <w:shd w:val="clear" w:color="auto" w:fill="auto"/>
          </w:tcPr>
          <w:p w14:paraId="3E7341A2" w14:textId="5178785A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30</w:t>
            </w:r>
          </w:p>
        </w:tc>
        <w:tc>
          <w:tcPr>
            <w:tcW w:w="522" w:type="dxa"/>
            <w:shd w:val="clear" w:color="auto" w:fill="auto"/>
          </w:tcPr>
          <w:p w14:paraId="66A9B67F" w14:textId="62EC02A4" w:rsidR="00CF08F4" w:rsidRPr="000152C0" w:rsidRDefault="00CF08F4" w:rsidP="00C710DF">
            <w:pPr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</w:pPr>
            <w:r w:rsidRPr="000152C0">
              <w:rPr>
                <w:rFonts w:asciiTheme="minorHAnsi" w:hAnsiTheme="minorHAnsi" w:cstheme="minorHAnsi"/>
                <w:color w:val="000000"/>
                <w:sz w:val="19"/>
                <w:szCs w:val="19"/>
                <w:lang w:eastAsia="lt-LT" w:bidi="ar-SA"/>
              </w:rPr>
              <w:t>30</w:t>
            </w:r>
            <w:r w:rsidR="007722A6" w:rsidRPr="000152C0">
              <w:rPr>
                <w:rFonts w:ascii="Calibri" w:hAnsi="Calibri" w:cs="Calibri"/>
                <w:color w:val="000000"/>
                <w:sz w:val="18"/>
                <w:szCs w:val="18"/>
                <w:lang w:eastAsia="lt-LT"/>
              </w:rPr>
              <w:t>“.</w:t>
            </w:r>
          </w:p>
        </w:tc>
      </w:tr>
    </w:tbl>
    <w:p w14:paraId="634A2216" w14:textId="1B716BE8" w:rsidR="001E3E03" w:rsidRPr="005A5858" w:rsidRDefault="00093745" w:rsidP="00136F64">
      <w:pPr>
        <w:pStyle w:val="Pagrindinistekstas"/>
        <w:spacing w:line="324" w:lineRule="auto"/>
        <w:ind w:firstLine="1276"/>
        <w:jc w:val="both"/>
        <w:rPr>
          <w:rFonts w:asciiTheme="minorHAnsi" w:hAnsiTheme="minorHAnsi" w:cstheme="minorHAnsi"/>
        </w:rPr>
      </w:pPr>
      <w:r w:rsidRPr="000152C0">
        <w:rPr>
          <w:rFonts w:asciiTheme="minorHAnsi" w:hAnsiTheme="minorHAnsi" w:cstheme="minorHAnsi"/>
        </w:rPr>
        <w:t>2. Šis sprendimas</w:t>
      </w:r>
      <w:r w:rsidRPr="000152C0">
        <w:rPr>
          <w:rFonts w:asciiTheme="minorHAnsi" w:hAnsiTheme="minorHAnsi" w:cstheme="minorHAnsi"/>
          <w:szCs w:val="24"/>
          <w:lang w:eastAsia="lt-LT"/>
        </w:rPr>
        <w:t xml:space="preserve"> </w:t>
      </w:r>
      <w:r w:rsidRPr="000152C0">
        <w:rPr>
          <w:rFonts w:asciiTheme="minorHAnsi" w:hAnsiTheme="minorHAnsi" w:cstheme="minorHAnsi"/>
          <w:szCs w:val="24"/>
        </w:rPr>
        <w:t>per vieną mėnesį nuo informacijos apie jį gavimo dienos gali būti skundžiamas Regionų administraciniam teismui (</w:t>
      </w:r>
      <w:r w:rsidRPr="000152C0">
        <w:rPr>
          <w:rFonts w:asciiTheme="minorHAnsi" w:hAnsiTheme="minorHAnsi" w:cstheme="minorHAnsi"/>
          <w:szCs w:val="24"/>
          <w:shd w:val="clear" w:color="auto" w:fill="FFFFFF"/>
        </w:rPr>
        <w:t xml:space="preserve">Žygimantų g. 2, Vilnius, skundą paduodant bet kuriuose šio teismo rūmuose: </w:t>
      </w:r>
      <w:r w:rsidRPr="000152C0">
        <w:rPr>
          <w:rFonts w:asciiTheme="minorHAnsi" w:hAnsiTheme="minorHAnsi" w:cstheme="minorHAnsi"/>
          <w:szCs w:val="24"/>
        </w:rPr>
        <w:t xml:space="preserve">A. Mickevičiaus g. 8A, Kaunas, </w:t>
      </w:r>
      <w:r w:rsidRPr="000152C0">
        <w:rPr>
          <w:rFonts w:asciiTheme="minorHAnsi" w:hAnsiTheme="minorHAnsi" w:cstheme="minorHAnsi"/>
          <w:szCs w:val="24"/>
          <w:shd w:val="clear" w:color="auto" w:fill="FFFFFF"/>
        </w:rPr>
        <w:t>Galinio Pylimo g. 9, Klaipėda, Dvaro g. 80, Šiauliai, Respublikos g. 62, Panevėžys</w:t>
      </w:r>
      <w:r w:rsidRPr="000152C0">
        <w:rPr>
          <w:rFonts w:asciiTheme="minorHAnsi" w:hAnsiTheme="minorHAnsi" w:cstheme="minorHAnsi"/>
          <w:szCs w:val="24"/>
        </w:rPr>
        <w:t>) Lietuvos Respublikos administracinių bylų teisenos įstatymo nustatyta tvarka</w:t>
      </w:r>
      <w:r w:rsidRPr="000152C0">
        <w:rPr>
          <w:rFonts w:asciiTheme="minorHAnsi" w:hAnsiTheme="minorHAnsi" w:cstheme="minorHAnsi"/>
        </w:rPr>
        <w:t>.</w:t>
      </w:r>
      <w:r w:rsidRPr="00093745">
        <w:rPr>
          <w:rFonts w:asciiTheme="minorHAnsi" w:hAnsiTheme="minorHAnsi" w:cstheme="minorHAnsi"/>
        </w:rPr>
        <w:t xml:space="preserve"> </w:t>
      </w:r>
    </w:p>
    <w:p w14:paraId="2E0A951D" w14:textId="77777777" w:rsidR="005A5858" w:rsidRPr="005A5858" w:rsidRDefault="005A5858" w:rsidP="005A5858">
      <w:pPr>
        <w:ind w:firstLine="1298"/>
        <w:rPr>
          <w:rFonts w:asciiTheme="minorHAnsi" w:hAnsiTheme="minorHAnsi" w:cstheme="minorHAnsi"/>
        </w:rPr>
        <w:sectPr w:rsidR="005A5858" w:rsidRPr="005A5858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7073B52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27E44B64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1B7BA510" w14:textId="77777777" w:rsidR="00763CA6" w:rsidRPr="00DB0229" w:rsidRDefault="00763CA6" w:rsidP="001E3E03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A5858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4247" w:type="dxa"/>
            <w:vAlign w:val="bottom"/>
          </w:tcPr>
          <w:p w14:paraId="71781C58" w14:textId="7F005AC1" w:rsidR="00763CA6" w:rsidRPr="00DB0229" w:rsidRDefault="00763CA6" w:rsidP="00645E7B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D9655F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D9655F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7C2CF2B2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6325" w14:textId="77777777" w:rsidR="00E308D3" w:rsidRDefault="00E308D3">
      <w:r>
        <w:separator/>
      </w:r>
    </w:p>
  </w:endnote>
  <w:endnote w:type="continuationSeparator" w:id="0">
    <w:p w14:paraId="4E679082" w14:textId="77777777" w:rsidR="00E308D3" w:rsidRDefault="00E3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9676E" w14:paraId="5AFE8994" w14:textId="77777777">
      <w:trPr>
        <w:trHeight w:hRule="exact" w:val="794"/>
      </w:trPr>
      <w:tc>
        <w:tcPr>
          <w:tcW w:w="5184" w:type="dxa"/>
        </w:tcPr>
        <w:p w14:paraId="3CBADE93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67F97A34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68D1FDB2" w14:textId="77777777" w:rsidR="0029676E" w:rsidRDefault="0029676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1F0CC87" w14:textId="77777777" w:rsidR="0029676E" w:rsidRDefault="0029676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8C3" w14:textId="77777777" w:rsidR="0029676E" w:rsidRDefault="0029676E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9676E" w14:paraId="167271EA" w14:textId="77777777">
      <w:trPr>
        <w:trHeight w:hRule="exact" w:val="794"/>
      </w:trPr>
      <w:tc>
        <w:tcPr>
          <w:tcW w:w="5184" w:type="dxa"/>
        </w:tcPr>
        <w:p w14:paraId="0CB91444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334B24CF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64CFE433" w14:textId="77777777" w:rsidR="0029676E" w:rsidRDefault="0029676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F88DB60" w14:textId="77777777" w:rsidR="0029676E" w:rsidRDefault="0029676E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9676E" w14:paraId="5E075B9F" w14:textId="77777777">
      <w:trPr>
        <w:trHeight w:hRule="exact" w:val="794"/>
      </w:trPr>
      <w:tc>
        <w:tcPr>
          <w:tcW w:w="5184" w:type="dxa"/>
        </w:tcPr>
        <w:p w14:paraId="4EBC2CCD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240F8DCA" w14:textId="77777777" w:rsidR="0029676E" w:rsidRDefault="0029676E">
          <w:pPr>
            <w:pStyle w:val="Porat"/>
          </w:pPr>
        </w:p>
      </w:tc>
      <w:tc>
        <w:tcPr>
          <w:tcW w:w="2592" w:type="dxa"/>
        </w:tcPr>
        <w:p w14:paraId="03BF5408" w14:textId="77777777" w:rsidR="0029676E" w:rsidRDefault="0029676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B52BCC0" w14:textId="77777777" w:rsidR="0029676E" w:rsidRDefault="0029676E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0A89" w14:textId="77777777" w:rsidR="00E308D3" w:rsidRDefault="00E308D3">
      <w:pPr>
        <w:pStyle w:val="Porat"/>
        <w:spacing w:before="240"/>
      </w:pPr>
    </w:p>
  </w:footnote>
  <w:footnote w:type="continuationSeparator" w:id="0">
    <w:p w14:paraId="6329FBA2" w14:textId="77777777" w:rsidR="00E308D3" w:rsidRDefault="00E3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37C2" w14:textId="77777777" w:rsidR="0029676E" w:rsidRDefault="0029676E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0A99" w14:textId="4B6445F8" w:rsidR="0029676E" w:rsidRDefault="0029676E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152C0">
      <w:rPr>
        <w:rStyle w:val="Puslapionumeris"/>
        <w:noProof/>
      </w:rPr>
      <w:t>14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F12F9"/>
    <w:rsid w:val="000152C0"/>
    <w:rsid w:val="000263EC"/>
    <w:rsid w:val="0003046B"/>
    <w:rsid w:val="0004523A"/>
    <w:rsid w:val="00050B61"/>
    <w:rsid w:val="000607FB"/>
    <w:rsid w:val="000727A2"/>
    <w:rsid w:val="00075216"/>
    <w:rsid w:val="00086977"/>
    <w:rsid w:val="00093745"/>
    <w:rsid w:val="000A5DE5"/>
    <w:rsid w:val="000F125B"/>
    <w:rsid w:val="000F6FF7"/>
    <w:rsid w:val="001107E8"/>
    <w:rsid w:val="001278FC"/>
    <w:rsid w:val="00136F64"/>
    <w:rsid w:val="001624E4"/>
    <w:rsid w:val="0016394A"/>
    <w:rsid w:val="0017279D"/>
    <w:rsid w:val="0018198C"/>
    <w:rsid w:val="00185F2A"/>
    <w:rsid w:val="001A040C"/>
    <w:rsid w:val="001A07DF"/>
    <w:rsid w:val="001A5771"/>
    <w:rsid w:val="001E3E03"/>
    <w:rsid w:val="00224029"/>
    <w:rsid w:val="00264A76"/>
    <w:rsid w:val="00266465"/>
    <w:rsid w:val="0029676E"/>
    <w:rsid w:val="002A3C19"/>
    <w:rsid w:val="002A623C"/>
    <w:rsid w:val="002C4231"/>
    <w:rsid w:val="002C505B"/>
    <w:rsid w:val="002E102B"/>
    <w:rsid w:val="00321D8D"/>
    <w:rsid w:val="003266FB"/>
    <w:rsid w:val="00341901"/>
    <w:rsid w:val="003637E1"/>
    <w:rsid w:val="00394F1B"/>
    <w:rsid w:val="003D0BA9"/>
    <w:rsid w:val="003F192E"/>
    <w:rsid w:val="004017A4"/>
    <w:rsid w:val="00420459"/>
    <w:rsid w:val="00425F6E"/>
    <w:rsid w:val="00432994"/>
    <w:rsid w:val="004422A7"/>
    <w:rsid w:val="004507F0"/>
    <w:rsid w:val="00473904"/>
    <w:rsid w:val="00475ED4"/>
    <w:rsid w:val="004805E9"/>
    <w:rsid w:val="004859D3"/>
    <w:rsid w:val="00485E94"/>
    <w:rsid w:val="00495AD6"/>
    <w:rsid w:val="00496841"/>
    <w:rsid w:val="004C2A75"/>
    <w:rsid w:val="004C467F"/>
    <w:rsid w:val="004E6CE2"/>
    <w:rsid w:val="0054223E"/>
    <w:rsid w:val="00591BA9"/>
    <w:rsid w:val="005A5858"/>
    <w:rsid w:val="005A69E3"/>
    <w:rsid w:val="005B321C"/>
    <w:rsid w:val="005C245F"/>
    <w:rsid w:val="0060657D"/>
    <w:rsid w:val="00606F8C"/>
    <w:rsid w:val="00607550"/>
    <w:rsid w:val="00642F33"/>
    <w:rsid w:val="00645B20"/>
    <w:rsid w:val="00645E7B"/>
    <w:rsid w:val="006905DF"/>
    <w:rsid w:val="006942F3"/>
    <w:rsid w:val="006A138F"/>
    <w:rsid w:val="006A3B44"/>
    <w:rsid w:val="006B1DD0"/>
    <w:rsid w:val="00700A9D"/>
    <w:rsid w:val="007106DA"/>
    <w:rsid w:val="00715744"/>
    <w:rsid w:val="00732B88"/>
    <w:rsid w:val="00763CA6"/>
    <w:rsid w:val="007722A6"/>
    <w:rsid w:val="00781F04"/>
    <w:rsid w:val="007A05E7"/>
    <w:rsid w:val="007B52DE"/>
    <w:rsid w:val="007C0673"/>
    <w:rsid w:val="007C226C"/>
    <w:rsid w:val="007D1D62"/>
    <w:rsid w:val="007E4478"/>
    <w:rsid w:val="007F211A"/>
    <w:rsid w:val="008020AB"/>
    <w:rsid w:val="008042DE"/>
    <w:rsid w:val="00807E6C"/>
    <w:rsid w:val="008226EF"/>
    <w:rsid w:val="008272D2"/>
    <w:rsid w:val="00841F83"/>
    <w:rsid w:val="00851D77"/>
    <w:rsid w:val="008537CB"/>
    <w:rsid w:val="008649D0"/>
    <w:rsid w:val="00872B9F"/>
    <w:rsid w:val="008937E6"/>
    <w:rsid w:val="008B3AD3"/>
    <w:rsid w:val="008C7C85"/>
    <w:rsid w:val="008D13CF"/>
    <w:rsid w:val="008E39C3"/>
    <w:rsid w:val="0091036C"/>
    <w:rsid w:val="00936E82"/>
    <w:rsid w:val="00943944"/>
    <w:rsid w:val="00955E36"/>
    <w:rsid w:val="00961660"/>
    <w:rsid w:val="00964CCA"/>
    <w:rsid w:val="009728E0"/>
    <w:rsid w:val="00972DDD"/>
    <w:rsid w:val="009A60EC"/>
    <w:rsid w:val="009C0233"/>
    <w:rsid w:val="009E0B54"/>
    <w:rsid w:val="009F39E5"/>
    <w:rsid w:val="00A2052D"/>
    <w:rsid w:val="00A55CD1"/>
    <w:rsid w:val="00A84C7E"/>
    <w:rsid w:val="00A87ED7"/>
    <w:rsid w:val="00AA6D7E"/>
    <w:rsid w:val="00AB53DD"/>
    <w:rsid w:val="00AE017F"/>
    <w:rsid w:val="00AE25F9"/>
    <w:rsid w:val="00B06AD8"/>
    <w:rsid w:val="00B225DC"/>
    <w:rsid w:val="00B34996"/>
    <w:rsid w:val="00B462C9"/>
    <w:rsid w:val="00B535F7"/>
    <w:rsid w:val="00B7532B"/>
    <w:rsid w:val="00B80116"/>
    <w:rsid w:val="00B818B4"/>
    <w:rsid w:val="00B87E79"/>
    <w:rsid w:val="00B9744B"/>
    <w:rsid w:val="00BB3F5F"/>
    <w:rsid w:val="00BC54EB"/>
    <w:rsid w:val="00BD77D0"/>
    <w:rsid w:val="00C06CE3"/>
    <w:rsid w:val="00C10BF5"/>
    <w:rsid w:val="00C22487"/>
    <w:rsid w:val="00C36A98"/>
    <w:rsid w:val="00C4456F"/>
    <w:rsid w:val="00C54F81"/>
    <w:rsid w:val="00C710DF"/>
    <w:rsid w:val="00C81D82"/>
    <w:rsid w:val="00C966A3"/>
    <w:rsid w:val="00CF08F4"/>
    <w:rsid w:val="00D13647"/>
    <w:rsid w:val="00D34F82"/>
    <w:rsid w:val="00D86282"/>
    <w:rsid w:val="00D951CD"/>
    <w:rsid w:val="00D9655F"/>
    <w:rsid w:val="00DB0229"/>
    <w:rsid w:val="00DB1C18"/>
    <w:rsid w:val="00DB389A"/>
    <w:rsid w:val="00DC395A"/>
    <w:rsid w:val="00DD762F"/>
    <w:rsid w:val="00E03C3E"/>
    <w:rsid w:val="00E174A8"/>
    <w:rsid w:val="00E223D4"/>
    <w:rsid w:val="00E308D3"/>
    <w:rsid w:val="00E33A4D"/>
    <w:rsid w:val="00E46F02"/>
    <w:rsid w:val="00E87B48"/>
    <w:rsid w:val="00EC59AC"/>
    <w:rsid w:val="00EE42F2"/>
    <w:rsid w:val="00F04810"/>
    <w:rsid w:val="00F13A07"/>
    <w:rsid w:val="00F2223C"/>
    <w:rsid w:val="00F44337"/>
    <w:rsid w:val="00F45B3B"/>
    <w:rsid w:val="00F500F7"/>
    <w:rsid w:val="00F93AC8"/>
    <w:rsid w:val="00F97817"/>
    <w:rsid w:val="00FB39F8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3ED29"/>
  <w15:chartTrackingRefBased/>
  <w15:docId w15:val="{1BBFFAC1-5795-47F5-9499-B6D58F6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5A5858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lt-LT" sz="1200" b="0" i="0">
                <a:latin typeface="+mn-lt"/>
                <a:cs typeface="Times New Roman" panose="02020603050405020304" pitchFamily="18" charset="0"/>
              </a:rPr>
              <a:t>2024, 2025, 2026 metų asignavimų ir kitų lėšų pasiskirstymas pagal programas, tūkst. eurų</a:t>
            </a:r>
          </a:p>
        </c:rich>
      </c:tx>
      <c:layout>
        <c:manualLayout>
          <c:xMode val="edge"/>
          <c:yMode val="edge"/>
          <c:x val="0.14662480349586909"/>
          <c:y val="3.205128205128204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Lapas1!$C$11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Lapas1!$D$11:$F$11</c:f>
              <c:numCache>
                <c:formatCode>General</c:formatCode>
                <c:ptCount val="3"/>
                <c:pt idx="0">
                  <c:v>29798.7</c:v>
                </c:pt>
                <c:pt idx="1">
                  <c:v>563490.80000000005</c:v>
                </c:pt>
                <c:pt idx="2">
                  <c:v>209182.9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3-4C34-AD69-F000ADF4783C}"/>
            </c:ext>
          </c:extLst>
        </c:ser>
        <c:ser>
          <c:idx val="2"/>
          <c:order val="2"/>
          <c:tx>
            <c:strRef>
              <c:f>Lapas1!$C$12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Lapas1!$D$12:$F$12</c:f>
              <c:numCache>
                <c:formatCode>General</c:formatCode>
                <c:ptCount val="3"/>
                <c:pt idx="0">
                  <c:v>29391.3</c:v>
                </c:pt>
                <c:pt idx="1">
                  <c:v>578844.30000000005</c:v>
                </c:pt>
                <c:pt idx="2">
                  <c:v>245694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73-4C34-AD69-F000ADF4783C}"/>
            </c:ext>
          </c:extLst>
        </c:ser>
        <c:ser>
          <c:idx val="3"/>
          <c:order val="3"/>
          <c:tx>
            <c:strRef>
              <c:f>Lapas1!$C$13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Lapas1!$D$10:$F$10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Lapas1!$D$13:$F$13</c:f>
              <c:numCache>
                <c:formatCode>General</c:formatCode>
                <c:ptCount val="3"/>
                <c:pt idx="0">
                  <c:v>31157.7</c:v>
                </c:pt>
                <c:pt idx="1">
                  <c:v>553823.69999999995</c:v>
                </c:pt>
                <c:pt idx="2">
                  <c:v>233361.7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73-4C34-AD69-F000ADF47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771200"/>
        <c:axId val="10877273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Lapas1!#REF!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Lapas1!$D$10:$F$10</c15:sqref>
                        </c15:formulaRef>
                      </c:ext>
                    </c:extLst>
                    <c:strCache>
                      <c:ptCount val="3"/>
                      <c:pt idx="0">
                        <c:v>1 Programa</c:v>
                      </c:pt>
                      <c:pt idx="1">
                        <c:v>2 Programa</c:v>
                      </c:pt>
                      <c:pt idx="2">
                        <c:v>3 programa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Lapas1!#REF!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973-4C34-AD69-F000ADF4783C}"/>
                  </c:ext>
                </c:extLst>
              </c15:ser>
            </c15:filteredBarSeries>
          </c:ext>
        </c:extLst>
      </c:barChart>
      <c:catAx>
        <c:axId val="10877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anose="02020603050405020304" pitchFamily="18" charset="0"/>
              </a:defRPr>
            </a:pPr>
            <a:endParaRPr lang="lt-LT"/>
          </a:p>
        </c:txPr>
        <c:crossAx val="108772736"/>
        <c:crosses val="autoZero"/>
        <c:auto val="1"/>
        <c:lblAlgn val="ctr"/>
        <c:lblOffset val="100"/>
        <c:noMultiLvlLbl val="0"/>
      </c:catAx>
      <c:valAx>
        <c:axId val="108772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anose="02020603050405020304" pitchFamily="18" charset="0"/>
              </a:defRPr>
            </a:pPr>
            <a:endParaRPr lang="lt-LT"/>
          </a:p>
        </c:txPr>
        <c:crossAx val="108771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+mn-lt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14</Pages>
  <Words>1775</Words>
  <Characters>12219</Characters>
  <Application>Microsoft Office Word</Application>
  <DocSecurity>4</DocSecurity>
  <Lines>200</Lines>
  <Paragraphs>84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2024-09-10   SPRENDIMAS   Nr. T-</dc:title>
  <dc:subject>DĖL KAUNO MIESTO SAVIVALDYBĖS TARYBOS 2024 M. VASARIO 13 D. SPRENDIMO NR. T-1 „DĖL KAUNO MIESTO SAVIVALDYBĖS 2024–2026 METŲ STRATEGINIO VEIKLOS PLANO PATVIRTINIMO“ PAKEITIMO</dc:subject>
  <dc:creator>Windows User</dc:creator>
  <cp:keywords/>
  <cp:lastModifiedBy>Rita Motiejūnienė</cp:lastModifiedBy>
  <cp:revision>2</cp:revision>
  <cp:lastPrinted>2024-08-30T10:58:00Z</cp:lastPrinted>
  <dcterms:created xsi:type="dcterms:W3CDTF">2024-09-16T11:37:00Z</dcterms:created>
  <dcterms:modified xsi:type="dcterms:W3CDTF">2024-09-16T11:37:00Z</dcterms:modified>
</cp:coreProperties>
</file>